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20"/>
        <w:gridCol w:w="4957"/>
      </w:tblGrid>
      <w:tr w:rsidR="001C23B6" w:rsidTr="001C23B6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>
              <w:tab/>
            </w:r>
          </w:p>
          <w:p w:rsidR="001C23B6" w:rsidRDefault="001C23B6" w:rsidP="001C23B6">
            <w:pPr>
              <w:rPr>
                <w:rFonts w:ascii="Arial" w:hAnsi="Arial" w:cs="Aria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C23B6" w:rsidRDefault="001C23B6" w:rsidP="001C23B6">
      <w:pPr>
        <w:ind w:left="5400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Pr="00D379F4" w:rsidRDefault="001C23B6" w:rsidP="001C23B6">
      <w:pPr>
        <w:pStyle w:val="phSubtitle"/>
      </w:pPr>
      <w:r w:rsidRPr="00D379F4">
        <w:t>ОТЧЕТ О РАБОТЕ</w:t>
      </w: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/>
    <w:p w:rsidR="001C23B6" w:rsidRPr="00D379F4" w:rsidRDefault="001C23B6" w:rsidP="001C23B6"/>
    <w:p w:rsidR="001C23B6" w:rsidRPr="00D379F4" w:rsidRDefault="001C23B6" w:rsidP="001C23B6">
      <w:pPr>
        <w:jc w:val="center"/>
        <w:rPr>
          <w:sz w:val="28"/>
          <w:szCs w:val="28"/>
        </w:rPr>
      </w:pPr>
      <w:r w:rsidRPr="00D379F4">
        <w:rPr>
          <w:sz w:val="28"/>
          <w:szCs w:val="28"/>
        </w:rPr>
        <w:t>на тему</w:t>
      </w:r>
    </w:p>
    <w:p w:rsidR="001C23B6" w:rsidRPr="001C4A2F" w:rsidRDefault="001C23B6" w:rsidP="001C23B6">
      <w:pPr>
        <w:ind w:left="1276" w:right="1417"/>
        <w:jc w:val="center"/>
        <w:rPr>
          <w:b/>
          <w:bCs/>
          <w:sz w:val="36"/>
          <w:szCs w:val="36"/>
        </w:rPr>
      </w:pPr>
      <w:r w:rsidRPr="00D379F4">
        <w:rPr>
          <w:b/>
          <w:bCs/>
          <w:sz w:val="36"/>
          <w:szCs w:val="36"/>
        </w:rPr>
        <w:t>«</w:t>
      </w:r>
      <w:r w:rsidR="004A5C9F" w:rsidRPr="004A5C9F">
        <w:rPr>
          <w:b/>
          <w:sz w:val="36"/>
          <w:szCs w:val="36"/>
        </w:rPr>
        <w:t>Уровень коррупции в Смоленской области</w:t>
      </w:r>
      <w:r w:rsidRPr="001C4A2F">
        <w:rPr>
          <w:b/>
          <w:bCs/>
          <w:sz w:val="36"/>
          <w:szCs w:val="36"/>
        </w:rPr>
        <w:t>»</w:t>
      </w: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1C4A2F" w:rsidRDefault="001C23B6" w:rsidP="001C23B6">
      <w:pPr>
        <w:pStyle w:val="af"/>
      </w:pPr>
    </w:p>
    <w:p w:rsidR="001C23B6" w:rsidRPr="001C4A2F" w:rsidRDefault="001C23B6" w:rsidP="001C23B6">
      <w:pPr>
        <w:jc w:val="center"/>
      </w:pPr>
    </w:p>
    <w:p w:rsidR="001C23B6" w:rsidRPr="001C4A2F" w:rsidRDefault="001C23B6" w:rsidP="001C23B6">
      <w:pPr>
        <w:pStyle w:val="af"/>
        <w:rPr>
          <w:rFonts w:ascii="Arial" w:hAnsi="Arial" w:cs="Arial"/>
        </w:rPr>
      </w:pPr>
    </w:p>
    <w:p w:rsidR="001C23B6" w:rsidRPr="001C4A2F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Pr="001C4A2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4A5C9F" w:rsidRDefault="00112E6D" w:rsidP="001C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Смоленск, 2022</w:t>
      </w:r>
    </w:p>
    <w:p w:rsidR="001C23B6" w:rsidRPr="00B006D5" w:rsidRDefault="001C23B6" w:rsidP="004A5C9F">
      <w:pPr>
        <w:pStyle w:val="phNormal"/>
        <w:pageBreakBefore/>
        <w:ind w:firstLine="0"/>
        <w:jc w:val="center"/>
        <w:rPr>
          <w:b/>
          <w:bCs/>
          <w:sz w:val="28"/>
          <w:szCs w:val="28"/>
        </w:rPr>
      </w:pPr>
      <w:bookmarkStart w:id="0" w:name="_Toc122502529"/>
      <w:bookmarkStart w:id="1" w:name="_Toc122505132"/>
      <w:bookmarkStart w:id="2" w:name="_Toc183786541"/>
      <w:r w:rsidRPr="00BE2090">
        <w:rPr>
          <w:b/>
          <w:bCs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293"/>
        <w:gridCol w:w="3030"/>
        <w:gridCol w:w="3960"/>
      </w:tblGrid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Руководитель </w:t>
            </w:r>
          </w:p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Кабанов Дмитрий Евгеньевич,</w:t>
            </w:r>
          </w:p>
          <w:p w:rsidR="000C7A5E" w:rsidRPr="000C7A5E" w:rsidRDefault="000C7A5E">
            <w:r w:rsidRPr="000C7A5E">
              <w:t>Генеральный директор ООО «Стратегия»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Исполнители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Кровяков Александр Анатольевич, кандидат экономических наук, ведущий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Кучеренко Полина Николаевна,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Большаков Георгий Викторович, руководитель отдела аналитических исследований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</w:tbl>
    <w:p w:rsidR="001C23B6" w:rsidRDefault="001C23B6" w:rsidP="001C23B6">
      <w:pPr>
        <w:pStyle w:val="phNormal"/>
        <w:rPr>
          <w:rFonts w:ascii="Arial" w:hAnsi="Arial" w:cs="Arial"/>
          <w:b/>
          <w:bCs/>
          <w:sz w:val="28"/>
          <w:szCs w:val="28"/>
        </w:rPr>
      </w:pPr>
    </w:p>
    <w:p w:rsidR="001C23B6" w:rsidRDefault="001C23B6" w:rsidP="001C23B6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lastRenderedPageBreak/>
        <w:t>СОДЕРЖАНИЕ</w:t>
      </w:r>
    </w:p>
    <w:p w:rsidR="001C23B6" w:rsidRDefault="001C23B6" w:rsidP="001C23B6">
      <w:pPr>
        <w:rPr>
          <w:rFonts w:ascii="Arial" w:hAnsi="Arial" w:cs="Arial"/>
        </w:rPr>
      </w:pPr>
    </w:p>
    <w:p w:rsidR="00134435" w:rsidRDefault="00AE00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2A07A5">
        <w:rPr>
          <w:rStyle w:val="a7"/>
          <w:rFonts w:ascii="Times New Roman" w:hAnsi="Times New Roman"/>
        </w:rPr>
        <w:fldChar w:fldCharType="begin"/>
      </w:r>
      <w:r w:rsidR="001C23B6" w:rsidRPr="002A07A5">
        <w:rPr>
          <w:rStyle w:val="a7"/>
          <w:rFonts w:ascii="Times New Roman" w:hAnsi="Times New Roman"/>
        </w:rPr>
        <w:instrText xml:space="preserve"> TOC \h \z \u \t "загол1;1;загол2;2" </w:instrText>
      </w:r>
      <w:r w:rsidRPr="002A07A5">
        <w:rPr>
          <w:rStyle w:val="a7"/>
          <w:rFonts w:ascii="Times New Roman" w:hAnsi="Times New Roman"/>
        </w:rPr>
        <w:fldChar w:fldCharType="separate"/>
      </w:r>
      <w:hyperlink w:anchor="_Toc120625754" w:history="1">
        <w:r w:rsidR="00134435" w:rsidRPr="004C51FE">
          <w:rPr>
            <w:rStyle w:val="a7"/>
            <w:lang w:bidi="hi-IN"/>
          </w:rPr>
          <w:t>ВВЕДЕНИЕ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_Toc120625754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4</w:t>
        </w:r>
        <w:r w:rsidR="00134435">
          <w:rPr>
            <w:webHidden/>
          </w:rPr>
          <w:fldChar w:fldCharType="end"/>
        </w:r>
      </w:hyperlink>
    </w:p>
    <w:p w:rsidR="00134435" w:rsidRDefault="0013443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55" w:history="1">
        <w:r w:rsidRPr="004C51FE">
          <w:rPr>
            <w:rStyle w:val="a7"/>
            <w:lang w:bidi="hi-IN"/>
          </w:rPr>
          <w:t>I. АНАЛИЗ РЕЗУЛЬТАТОВ МАССОВОГО ОПРОСА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_Toc120625755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6" w:history="1">
        <w:r w:rsidRPr="004C51FE">
          <w:rPr>
            <w:rStyle w:val="a7"/>
            <w:noProof/>
            <w:lang w:bidi="hi-IN"/>
          </w:rPr>
          <w:t>1.1.Оценка общего уровня коррупции в Смоленской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7" w:history="1">
        <w:r w:rsidRPr="004C51FE">
          <w:rPr>
            <w:rStyle w:val="a7"/>
            <w:noProof/>
            <w:lang w:bidi="hi-IN"/>
          </w:rPr>
          <w:t>1.2. Причины возникновения коррупции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8" w:history="1">
        <w:r w:rsidRPr="004C51FE">
          <w:rPr>
            <w:rStyle w:val="a7"/>
            <w:noProof/>
            <w:lang w:bidi="hi-IN"/>
          </w:rPr>
          <w:t>1.3. Изучение оценки гражданами степени подверженности коррупции различных институтов власти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9" w:history="1">
        <w:r w:rsidRPr="004C51FE">
          <w:rPr>
            <w:rStyle w:val="a7"/>
            <w:noProof/>
            <w:lang w:bidi="hi-IN"/>
          </w:rPr>
          <w:t>1.4. Оценка эффективности (результативности) принимаемых в Смоленской области мер, направленных на противодействие коррупции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0" w:history="1">
        <w:r w:rsidRPr="004C51FE">
          <w:rPr>
            <w:rStyle w:val="a7"/>
            <w:lang w:bidi="hi-IN"/>
          </w:rPr>
          <w:t>II. АНАЛИЗ РЕЗУЛЬТАТОВ ОПРОСА ПРЕДСТАВИТЕЛЕЙ БИЗНЕСА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_Toc120625760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1" w:history="1">
        <w:r w:rsidRPr="004C51FE">
          <w:rPr>
            <w:rStyle w:val="a7"/>
            <w:noProof/>
            <w:lang w:bidi="hi-IN"/>
          </w:rPr>
          <w:t>2.1. Оценка общего уровня коррупции в Смоленской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2" w:history="1">
        <w:r w:rsidRPr="004C51FE">
          <w:rPr>
            <w:rStyle w:val="a7"/>
            <w:noProof/>
            <w:lang w:bidi="hi-IN"/>
          </w:rPr>
          <w:t>2.2. Причины коррупции в регионе в субъективных оценках бизнес-сообщества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3" w:history="1">
        <w:r w:rsidRPr="004C51FE">
          <w:rPr>
            <w:rStyle w:val="a7"/>
            <w:noProof/>
            <w:lang w:bidi="hi-IN"/>
          </w:rPr>
          <w:t>2.3. Изучение оценки представителями делового сообщества степени подверженности коррупции различных институтов власти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4" w:history="1">
        <w:r w:rsidRPr="004C51FE">
          <w:rPr>
            <w:rStyle w:val="a7"/>
            <w:noProof/>
            <w:lang w:bidi="hi-IN"/>
          </w:rPr>
          <w:t>2.4. Оценка эффективности (результативности) принимаемых в Смоленской области мер, направленных на противодействие коррупции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34435" w:rsidRDefault="0013443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5" w:history="1">
        <w:r w:rsidRPr="004C51FE">
          <w:rPr>
            <w:rStyle w:val="a7"/>
            <w:lang w:bidi="hi-IN"/>
          </w:rPr>
          <w:t>Расчет показателей исследования в части «бытовой» коррупции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_Toc120625765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34435" w:rsidRDefault="0013443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6" w:history="1">
        <w:r w:rsidRPr="004C51FE">
          <w:rPr>
            <w:rStyle w:val="a7"/>
            <w:lang w:bidi="hi-IN"/>
          </w:rPr>
          <w:t>Расчет показателей исследования в части «деловой» коррупции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_Toc120625766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34435" w:rsidRDefault="0013443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7" w:history="1">
        <w:r w:rsidRPr="004C51FE">
          <w:rPr>
            <w:rStyle w:val="a7"/>
            <w:lang w:bidi="hi-IN"/>
          </w:rPr>
          <w:t>ПРИЛОЖЕНИЯ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_Toc120625767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C23B6" w:rsidRDefault="00AE00E5" w:rsidP="001C23B6">
      <w:pPr>
        <w:ind w:right="-1"/>
        <w:jc w:val="both"/>
        <w:rPr>
          <w:rFonts w:ascii="Arial" w:hAnsi="Arial" w:cs="Arial"/>
        </w:rPr>
      </w:pPr>
      <w:r w:rsidRPr="002A07A5">
        <w:rPr>
          <w:rStyle w:val="a7"/>
        </w:rPr>
        <w:fldChar w:fldCharType="end"/>
      </w:r>
    </w:p>
    <w:p w:rsidR="001C23B6" w:rsidRDefault="001C23B6" w:rsidP="00A0323D">
      <w:pPr>
        <w:pStyle w:val="11"/>
      </w:pPr>
      <w:bookmarkStart w:id="3" w:name="_ВВЕДЕНИЕ"/>
      <w:bookmarkEnd w:id="3"/>
      <w:r>
        <w:br w:type="page"/>
      </w:r>
    </w:p>
    <w:p w:rsidR="00E946C7" w:rsidRPr="00A0323D" w:rsidRDefault="00E946C7" w:rsidP="00E946C7">
      <w:pPr>
        <w:pStyle w:val="11"/>
      </w:pPr>
      <w:bookmarkStart w:id="4" w:name="_Toc120625754"/>
      <w:r w:rsidRPr="00A0323D">
        <w:t>ВВЕДЕНИЕ</w:t>
      </w:r>
      <w:bookmarkEnd w:id="4"/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Общепризнанным определением коррупции является злоупотребление государственной властью для получения выгоды в личных целях. Термин «коррупция» происходит от латинского «corruptio» - чаще превосходящий подкуп.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Коррупция представляет самовоспроизводящееся явление, уходящее корнями в глубокую древность. Коррупция возникает в тех сферах общественных отношений, где интересы отдельных лиц или организаций пересекаются с властными функциями госаппарата и представляющих его чиновников. С позиции экономической теории коррупция является одним из способов «поиска ренты» от вводимых государством ограничений, регулирующих и контролирующих правил, которые обусловливают функционирование рынка. Коррупция, по сути, выступает индикатором неспособности органов государственного управления эффективно использовать общественные ресурсы. Негативные экономические последствия коррупции проявляются в искажениях экономической и финансовой среды, дестабилизации социально-политического положения.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На сегодняшний день проблема коррупции является актуальной как для всей Российской Федерации, так и для </w:t>
      </w:r>
      <w:r w:rsidR="00A0323D">
        <w:t>Смоленской</w:t>
      </w:r>
      <w:r w:rsidRPr="00A0323D">
        <w:t xml:space="preserve"> области в частности. Коррупция стала одной из самых обсуждаемых проблем, которая имеет огромное влияние и значение для всех сторон жизни общества. Феномен коррупции требует масштабного изучения, так как она подрывает авторитет государства, резко снижает качество государственного управления, приводит к растрате государственных ресурсов. </w:t>
      </w:r>
      <w:r w:rsidR="00A0323D">
        <w:t>Смоленская</w:t>
      </w:r>
      <w:r w:rsidRPr="00A0323D">
        <w:t xml:space="preserve"> область, также как и другие регионы РФ, стоит перед необходимостью разрешения проблемы коррупции, угрожающей в современный период безопасности личности, общества и государства. В связи с этим проблема предупреждения и пресечения коррупции является одной из приоритетных задач региона.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 Как показало истекшее десятилетие, коррупция создала серьезные препятствия на пути поступательного развития рыночной экономики, создания и функционирования демократических институтов  и, как следствие, снижение доверия общества к государственной власти, разочарование в демократических преобразованиях и падение авторитета страны в целом на международной арене. Ее общественная опасность очевидна: она влияет на экономику, подрывает все виды правительственных решений, наносит ущерб морали и нравственности, доверию граждан к государству, разрушает принцип справедливости и объективности правосудия. Таким образом, необходимы разработка и осуществление целого комплекса разнообразных и последовательных мер административно-правового и организационного характера, направленных на предупреждение и пресечение коррупции.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В самом общем виде можно утверждать, что генезис коррупции связан с неспособностью государства обеспечить легитимность процедур, связанных с регулированием рынка, что ведет к тому, что предприятия и граждане вынуждены решать свои проблемы с помощью взяток. При этом увеличение доходов приближенных к чиновникам фирм ведет к уменьшению доходов государства и не способствует росту общественного благосостояния. Коррупция поднимает стоимость товаров для населения, а недобросовестная лоббистская деятельность ведет к уменьшению притока иностранных инвестиций.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На основании вышеизложенного становится очевидной актуальность и важность настоящего исследования коррупционной сферы в регионе, основных направлений коррупции, а также степени оценки эффективности антикоррупционных мер на любом уровне власти.</w:t>
      </w:r>
    </w:p>
    <w:p w:rsidR="00E946C7" w:rsidRDefault="00E946C7" w:rsidP="00E946C7">
      <w:pPr>
        <w:spacing w:line="360" w:lineRule="auto"/>
        <w:jc w:val="both"/>
        <w:rPr>
          <w:rFonts w:cs="Arial"/>
          <w:sz w:val="26"/>
          <w:szCs w:val="26"/>
          <w:lang w:eastAsia="ru-RU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ind w:left="431" w:hanging="4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ЦЕЛЬ И ЗАДАЧИ ИССЛЕДОВАНИЯ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>
        <w:t xml:space="preserve">Основная </w:t>
      </w:r>
      <w:r>
        <w:rPr>
          <w:i/>
        </w:rPr>
        <w:t>цель</w:t>
      </w:r>
      <w:r>
        <w:t xml:space="preserve"> исследования состояла в </w:t>
      </w:r>
      <w:r w:rsidR="004A5C9F" w:rsidRPr="00F41C88">
        <w:t>оценк</w:t>
      </w:r>
      <w:r w:rsidR="004A5C9F">
        <w:t>е</w:t>
      </w:r>
      <w:r w:rsidR="004A5C9F" w:rsidRPr="00F41C88">
        <w:t xml:space="preserve"> уровня, структуры и специфики коррупции в Смоленской области, а также эффективности пр</w:t>
      </w:r>
      <w:r w:rsidR="004A5C9F">
        <w:t>инимаемых антикоррупционных мер</w:t>
      </w:r>
      <w:r>
        <w:rPr>
          <w:rFonts w:eastAsia="Times New Roman"/>
          <w:bCs/>
          <w:lang w:eastAsia="ru-RU"/>
        </w:rPr>
        <w:t>.</w:t>
      </w:r>
    </w:p>
    <w:p w:rsidR="00E946C7" w:rsidRDefault="00E946C7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rStyle w:val="FontStyle14"/>
        </w:rPr>
        <w:t xml:space="preserve">Основными </w:t>
      </w:r>
      <w:r>
        <w:rPr>
          <w:rStyle w:val="FontStyle14"/>
          <w:i/>
        </w:rPr>
        <w:t>задачами</w:t>
      </w:r>
      <w:r>
        <w:rPr>
          <w:rStyle w:val="FontStyle14"/>
        </w:rPr>
        <w:t xml:space="preserve"> проведения социологического исследования явились: 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5" w:name="_Toc365421333"/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фактических значений параметров оценки коррупции, в том числе уровня коррупции,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проведение качественно-количественной оценки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техническим заданием</w:t>
      </w:r>
      <w:r w:rsidRPr="00F41C88">
        <w:rPr>
          <w:sz w:val="24"/>
          <w:szCs w:val="24"/>
        </w:rPr>
        <w:t xml:space="preserve"> аналитическим направлениям;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и описание структуры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соотношения основных характеристик коррупции в различных сферах государственного регулирования в Смоленской области;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оценка эффективности (результативности) принимаемых в Смоленской области мер, направленных на противодействие коррупции;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и осуществление анализа причин и условий проявления коррупции в Смоленской области;</w:t>
      </w:r>
    </w:p>
    <w:p w:rsidR="004A5C9F" w:rsidRDefault="004A5C9F" w:rsidP="004A5C9F">
      <w:pPr>
        <w:spacing w:line="360" w:lineRule="auto"/>
        <w:ind w:firstLine="709"/>
        <w:jc w:val="both"/>
      </w:pPr>
      <w:r>
        <w:t>- </w:t>
      </w:r>
      <w:r w:rsidRPr="00F41C88">
        <w:t xml:space="preserve">формирование информационной базы для составления рейтинга административно-территориальных единиц </w:t>
      </w:r>
      <w:r>
        <w:t>Смоленской области</w:t>
      </w:r>
      <w:r w:rsidRPr="00F41C88">
        <w:t xml:space="preserve"> в зависимости от уровня коррупции.</w:t>
      </w:r>
    </w:p>
    <w:p w:rsidR="00E946C7" w:rsidRDefault="00E946C7" w:rsidP="00E946C7">
      <w:pPr>
        <w:pStyle w:val="1"/>
        <w:pageBreakBefore/>
        <w:numPr>
          <w:ilvl w:val="0"/>
          <w:numId w:val="0"/>
        </w:numPr>
        <w:tabs>
          <w:tab w:val="left" w:pos="708"/>
        </w:tabs>
        <w:autoSpaceDE w:val="0"/>
        <w:spacing w:before="0" w:after="0" w:line="360" w:lineRule="auto"/>
        <w:jc w:val="both"/>
        <w:rPr>
          <w:rFonts w:ascii="Cambria" w:hAnsi="Cambri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ПРЕДМЕТ, ОБЪЕКТЫ И ГЕОГРАФИЯ ИССЛЕДОВАНИЯ</w:t>
      </w:r>
      <w:bookmarkEnd w:id="5"/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</w:p>
    <w:p w:rsidR="004A5C9F" w:rsidRDefault="004A5C9F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spacing w:val="-4"/>
        </w:rPr>
        <w:t>Объектом исследования явля</w:t>
      </w:r>
      <w:r w:rsidR="00905BC8">
        <w:rPr>
          <w:spacing w:val="-4"/>
        </w:rPr>
        <w:t>лась</w:t>
      </w:r>
      <w:r>
        <w:rPr>
          <w:spacing w:val="-4"/>
        </w:rPr>
        <w:t xml:space="preserve"> коррупция за 20</w:t>
      </w:r>
      <w:r w:rsidR="00A822C5">
        <w:rPr>
          <w:spacing w:val="-4"/>
        </w:rPr>
        <w:t>22</w:t>
      </w:r>
      <w:r>
        <w:rPr>
          <w:spacing w:val="-4"/>
        </w:rPr>
        <w:t xml:space="preserve"> год</w:t>
      </w:r>
      <w:r w:rsidRPr="00886EAB">
        <w:rPr>
          <w:spacing w:val="-4"/>
        </w:rPr>
        <w:t>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исследования являются: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фактические значения параметров оценки коррупции, в том числе уровень коррупции,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качественно-количественная оценка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настоящим техническим заданием</w:t>
      </w:r>
      <w:r w:rsidRPr="00B345BB">
        <w:rPr>
          <w:sz w:val="24"/>
          <w:szCs w:val="24"/>
        </w:rPr>
        <w:t xml:space="preserve"> аналитическим направлениям;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структура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соотношение основных характеристик коррупции в различных сферах государственного регулирования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эффективность (результативность) принимаемых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мер, направленных на противодействие коррупции;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причины и условия проявления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рейтинг административно-территориальных единиц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в зависимости от уровня коррупции.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6" w:name="_Toc365421335"/>
      <w:r>
        <w:rPr>
          <w:rFonts w:ascii="Times New Roman" w:hAnsi="Times New Roman"/>
          <w:kern w:val="0"/>
          <w:sz w:val="26"/>
          <w:szCs w:val="26"/>
        </w:rPr>
        <w:t>МЕТОДИКА СБОРА ИНФОРМАЦИИ</w:t>
      </w:r>
      <w:bookmarkEnd w:id="6"/>
    </w:p>
    <w:p w:rsidR="004A5C9F" w:rsidRPr="001A3CB4" w:rsidRDefault="004A5C9F" w:rsidP="004A5C9F">
      <w:pPr>
        <w:pStyle w:val="34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1A3CB4">
        <w:rPr>
          <w:sz w:val="24"/>
          <w:szCs w:val="24"/>
        </w:rPr>
        <w:t>Методами исследования явля</w:t>
      </w:r>
      <w:r>
        <w:rPr>
          <w:sz w:val="24"/>
          <w:szCs w:val="24"/>
        </w:rPr>
        <w:t>лись</w:t>
      </w:r>
      <w:r w:rsidRPr="001A3CB4">
        <w:rPr>
          <w:sz w:val="24"/>
          <w:szCs w:val="24"/>
        </w:rPr>
        <w:t>: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«бытовой» коррупции – репрезентативный социологический опрос граждан</w:t>
      </w:r>
      <w:r w:rsidR="00A0323D">
        <w:rPr>
          <w:sz w:val="24"/>
          <w:szCs w:val="24"/>
        </w:rPr>
        <w:t>, проживающих в Смоленской области</w:t>
      </w:r>
      <w:r w:rsidRPr="00D96180">
        <w:rPr>
          <w:sz w:val="24"/>
          <w:szCs w:val="24"/>
        </w:rPr>
        <w:t>;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«деловой» коррупции – репрезентативный социологический опрос представителей бизнеса.</w:t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both"/>
        <w:rPr>
          <w:color w:val="FF0000"/>
          <w:kern w:val="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/>
          <w:kern w:val="0"/>
          <w:sz w:val="26"/>
          <w:szCs w:val="26"/>
        </w:rPr>
      </w:pPr>
      <w:bookmarkStart w:id="7" w:name="_Toc365421336"/>
      <w:r>
        <w:rPr>
          <w:rFonts w:ascii="Times New Roman" w:hAnsi="Times New Roman"/>
          <w:kern w:val="0"/>
          <w:sz w:val="26"/>
          <w:szCs w:val="26"/>
        </w:rPr>
        <w:t>ВЫБОРКА ИССЛЕДОВАНИЯ</w:t>
      </w:r>
      <w:bookmarkEnd w:id="7"/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«бытовой»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Pr="00B01A81">
        <w:rPr>
          <w:sz w:val="24"/>
          <w:szCs w:val="24"/>
        </w:rPr>
        <w:t xml:space="preserve"> граждане Российской Федерации старше 18 лет, проживающие на территории </w:t>
      </w:r>
      <w:r>
        <w:rPr>
          <w:sz w:val="24"/>
          <w:szCs w:val="24"/>
        </w:rPr>
        <w:t>Смоленской области</w:t>
      </w:r>
      <w:r w:rsidRPr="00B01A81">
        <w:rPr>
          <w:sz w:val="24"/>
          <w:szCs w:val="24"/>
        </w:rPr>
        <w:t xml:space="preserve"> более 2 лет.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</w:t>
      </w:r>
      <w:r>
        <w:rPr>
          <w:sz w:val="24"/>
          <w:szCs w:val="24"/>
        </w:rPr>
        <w:t>спонденты исследования в части «бытовой»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профилю общей выборочной совокупности, установленному по таким критериям, как административно</w:t>
      </w:r>
      <w:r w:rsidRPr="00B01A81">
        <w:rPr>
          <w:sz w:val="24"/>
          <w:szCs w:val="24"/>
        </w:rPr>
        <w:softHyphen/>
        <w:t xml:space="preserve">-территориальное деление, пол, возраст, соотношение городского и сельского населения, характерным для Смоленской области. </w:t>
      </w:r>
      <w:r>
        <w:rPr>
          <w:sz w:val="24"/>
          <w:szCs w:val="24"/>
        </w:rPr>
        <w:t>К</w:t>
      </w:r>
      <w:r w:rsidRPr="00B01A81">
        <w:rPr>
          <w:sz w:val="24"/>
          <w:szCs w:val="24"/>
        </w:rPr>
        <w:t xml:space="preserve">оличество результативных анкет </w:t>
      </w:r>
      <w:r>
        <w:rPr>
          <w:sz w:val="24"/>
          <w:szCs w:val="24"/>
        </w:rPr>
        <w:t>составило</w:t>
      </w:r>
      <w:r w:rsidRPr="00B01A81">
        <w:rPr>
          <w:sz w:val="24"/>
          <w:szCs w:val="24"/>
        </w:rPr>
        <w:t xml:space="preserve"> 4</w:t>
      </w:r>
      <w:r w:rsidR="00A0323D">
        <w:rPr>
          <w:sz w:val="24"/>
          <w:szCs w:val="24"/>
        </w:rPr>
        <w:t>14</w:t>
      </w:r>
      <w:r w:rsidRPr="00B01A81">
        <w:rPr>
          <w:sz w:val="24"/>
          <w:szCs w:val="24"/>
        </w:rPr>
        <w:t xml:space="preserve"> штук.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«деловой»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="00A822C5">
        <w:rPr>
          <w:sz w:val="24"/>
          <w:szCs w:val="24"/>
        </w:rPr>
        <w:t xml:space="preserve"> </w:t>
      </w:r>
      <w:r w:rsidRPr="00B01A81">
        <w:rPr>
          <w:sz w:val="24"/>
          <w:szCs w:val="24"/>
        </w:rPr>
        <w:t>хозяйствующие субъекты (юридические лица и индивидуальные предприниматели), ведущие бизнес на территории Российской Федерации.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Характеристики рес</w:t>
      </w:r>
      <w:r>
        <w:rPr>
          <w:sz w:val="24"/>
          <w:szCs w:val="24"/>
        </w:rPr>
        <w:t>пондентов исследования в части «деловой»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значениям, установленным по следующим, в том числе квотируемым, критериям:среднегодовая численность занятых, размер хозяйствующего субъекта, виды экономической деятельности.</w:t>
      </w:r>
      <w:r w:rsidR="00A822C5">
        <w:rPr>
          <w:sz w:val="24"/>
          <w:szCs w:val="24"/>
        </w:rPr>
        <w:t xml:space="preserve"> </w:t>
      </w:r>
      <w:r w:rsidR="00D94980">
        <w:rPr>
          <w:sz w:val="24"/>
          <w:szCs w:val="24"/>
        </w:rPr>
        <w:t>К</w:t>
      </w:r>
      <w:r w:rsidR="00D94980" w:rsidRPr="00936D0B">
        <w:rPr>
          <w:sz w:val="24"/>
          <w:szCs w:val="24"/>
        </w:rPr>
        <w:t xml:space="preserve">оличество результативных анкет </w:t>
      </w:r>
      <w:r w:rsidR="00D94980">
        <w:rPr>
          <w:sz w:val="24"/>
          <w:szCs w:val="24"/>
        </w:rPr>
        <w:t>составило</w:t>
      </w:r>
      <w:r w:rsidR="00D94980">
        <w:rPr>
          <w:sz w:val="24"/>
          <w:szCs w:val="24"/>
        </w:rPr>
        <w:br/>
      </w:r>
      <w:r w:rsidR="00D94980" w:rsidRPr="00936D0B">
        <w:rPr>
          <w:sz w:val="24"/>
          <w:szCs w:val="24"/>
        </w:rPr>
        <w:t>100 штук</w:t>
      </w:r>
      <w:r w:rsidR="00D94980">
        <w:rPr>
          <w:sz w:val="24"/>
          <w:szCs w:val="24"/>
        </w:rPr>
        <w:t>.</w:t>
      </w:r>
    </w:p>
    <w:p w:rsidR="00E946C7" w:rsidRPr="00A0323D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A0323D">
        <w:rPr>
          <w:bCs/>
          <w:i/>
          <w:szCs w:val="20"/>
        </w:rPr>
        <w:t xml:space="preserve">Таблица </w:t>
      </w:r>
      <w:r w:rsidR="00AE00E5" w:rsidRPr="00A0323D">
        <w:rPr>
          <w:bCs/>
          <w:i/>
          <w:szCs w:val="20"/>
        </w:rPr>
        <w:fldChar w:fldCharType="begin"/>
      </w:r>
      <w:r w:rsidRPr="00A0323D">
        <w:rPr>
          <w:bCs/>
          <w:i/>
          <w:szCs w:val="20"/>
        </w:rPr>
        <w:instrText xml:space="preserve"> SEQ Таблица \* ARABIC </w:instrText>
      </w:r>
      <w:r w:rsidR="00AE00E5" w:rsidRPr="00A0323D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1</w:t>
      </w:r>
      <w:r w:rsidR="00AE00E5" w:rsidRPr="00A0323D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0323D">
        <w:rPr>
          <w:b/>
          <w:sz w:val="26"/>
          <w:szCs w:val="26"/>
        </w:rPr>
        <w:t>Территориальное распределение выборки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890"/>
        <w:gridCol w:w="603"/>
        <w:gridCol w:w="515"/>
      </w:tblGrid>
      <w:tr w:rsidR="00A0323D" w:rsidRPr="00602CF2" w:rsidTr="00022BE3">
        <w:trPr>
          <w:trHeight w:val="630"/>
        </w:trPr>
        <w:tc>
          <w:tcPr>
            <w:tcW w:w="3951" w:type="pct"/>
            <w:vMerge w:val="restart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49" w:type="pct"/>
            <w:gridSpan w:val="3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Выборка, чел.</w:t>
            </w:r>
          </w:p>
        </w:tc>
      </w:tr>
      <w:tr w:rsidR="00A0323D" w:rsidRPr="00602CF2" w:rsidTr="00022BE3">
        <w:trPr>
          <w:trHeight w:val="1515"/>
        </w:trPr>
        <w:tc>
          <w:tcPr>
            <w:tcW w:w="3951" w:type="pct"/>
            <w:vMerge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31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270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192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192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Десногорск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30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Вяземский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52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Гагаринский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Рославльский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46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13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62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62</w:t>
            </w:r>
          </w:p>
        </w:tc>
      </w:tr>
    </w:tbl>
    <w:p w:rsidR="00E946C7" w:rsidRDefault="00E946C7" w:rsidP="00E946C7">
      <w:pPr>
        <w:widowControl/>
        <w:autoSpaceDN w:val="0"/>
        <w:rPr>
          <w:rFonts w:ascii="Arial" w:hAnsi="Arial" w:cs="Arial"/>
          <w:i/>
          <w:sz w:val="20"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bookmarkStart w:id="8" w:name="_GoBack"/>
      <w:bookmarkEnd w:id="8"/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2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>Квотное распределение выборки по полу и возрасту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87"/>
        <w:gridCol w:w="1305"/>
        <w:gridCol w:w="1305"/>
        <w:gridCol w:w="1305"/>
        <w:gridCol w:w="1305"/>
        <w:gridCol w:w="1240"/>
        <w:gridCol w:w="680"/>
      </w:tblGrid>
      <w:tr w:rsidR="00A0323D" w:rsidRPr="00602CF2" w:rsidTr="00022BE3">
        <w:trPr>
          <w:trHeight w:val="300"/>
          <w:tblHeader/>
        </w:trPr>
        <w:tc>
          <w:tcPr>
            <w:tcW w:w="765" w:type="pct"/>
            <w:noWrap/>
            <w:vAlign w:val="bottom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Менее 20 лет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21 до 30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31 до 40 лет</w:t>
            </w:r>
          </w:p>
        </w:tc>
        <w:tc>
          <w:tcPr>
            <w:tcW w:w="757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41 до 50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51 до 60 лет</w:t>
            </w:r>
          </w:p>
        </w:tc>
        <w:tc>
          <w:tcPr>
            <w:tcW w:w="681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старше 60 лет</w:t>
            </w:r>
          </w:p>
        </w:tc>
        <w:tc>
          <w:tcPr>
            <w:tcW w:w="681" w:type="pct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7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</w:tr>
    </w:tbl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Pr="005A609C" w:rsidRDefault="00E946C7" w:rsidP="00E946C7">
      <w:pPr>
        <w:pStyle w:val="21"/>
        <w:spacing w:after="0" w:line="360" w:lineRule="auto"/>
        <w:ind w:left="0" w:firstLine="560"/>
        <w:jc w:val="both"/>
        <w:rPr>
          <w:color w:val="000000"/>
          <w:kern w:val="32"/>
        </w:rPr>
      </w:pPr>
      <w:r w:rsidRPr="005A609C">
        <w:t xml:space="preserve">Выборка по объекту №2 - </w:t>
      </w:r>
      <w:r w:rsidRPr="005A609C">
        <w:rPr>
          <w:color w:val="000000"/>
          <w:kern w:val="32"/>
        </w:rPr>
        <w:t>квотная по размеру предприятий (крупные, средние, малые), распределенная пропорционально</w:t>
      </w:r>
      <w:r w:rsidR="005A609C">
        <w:rPr>
          <w:color w:val="000000"/>
          <w:kern w:val="32"/>
        </w:rPr>
        <w:t xml:space="preserve"> отраслевой структуре организаций</w:t>
      </w:r>
      <w:r w:rsidRPr="005A609C">
        <w:rPr>
          <w:color w:val="000000"/>
          <w:kern w:val="32"/>
        </w:rPr>
        <w:t>. Расчет выборки приведен в таблицах №3 и №4.</w:t>
      </w:r>
    </w:p>
    <w:p w:rsidR="00E946C7" w:rsidRPr="005A609C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3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5A609C">
        <w:rPr>
          <w:b/>
          <w:sz w:val="26"/>
          <w:szCs w:val="26"/>
        </w:rPr>
        <w:t>Квотное распределение выборки по размеру предприятий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Численность занятых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крупное предприятие - более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3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среднее предприятие - от 101 до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Tr="00022BE3">
        <w:trPr>
          <w:trHeight w:val="60"/>
        </w:trPr>
        <w:tc>
          <w:tcPr>
            <w:tcW w:w="2500" w:type="pct"/>
          </w:tcPr>
          <w:p w:rsidR="005A609C" w:rsidRPr="002B4870" w:rsidRDefault="005A609C" w:rsidP="00BE2090">
            <w:r w:rsidRPr="002B4870">
              <w:t>малое предприятие - от 16 до 100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29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микропредприятие - менее 15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63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4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 xml:space="preserve">Распределение выборки по </w:t>
      </w:r>
      <w:r w:rsidR="005A609C" w:rsidRPr="005A609C">
        <w:rPr>
          <w:b/>
          <w:sz w:val="26"/>
          <w:szCs w:val="26"/>
        </w:rPr>
        <w:t>отраслям</w:t>
      </w:r>
      <w:r w:rsidRPr="005A609C">
        <w:rPr>
          <w:b/>
          <w:sz w:val="26"/>
          <w:szCs w:val="26"/>
        </w:rPr>
        <w:t xml:space="preserve">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Отрасль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Раздел А</w:t>
            </w:r>
            <w:r>
              <w:t xml:space="preserve"> (</w:t>
            </w:r>
            <w:r w:rsidRPr="002B4870">
              <w:t>сельское, лесное хозяйство, охота, рыболовство и рыбоводство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Раздел С (обрабатывающие производства)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24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530307">
              <w:t xml:space="preserve">D, E </w:t>
            </w:r>
            <w:r>
              <w:t>(</w:t>
            </w:r>
            <w:r w:rsidRPr="00530307">
              <w:t>обеспечение электрической энергией, газом и паром; кондиционирование воздуха; водоснабжение;водоотведение, организация сбора и утилизации отходов, деятельность по ликвидации загрязнений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G (торговля оптовая и розничная, ремонт автотранспортных средств и мотоциклов)</w:t>
            </w:r>
          </w:p>
        </w:tc>
        <w:tc>
          <w:tcPr>
            <w:tcW w:w="2500" w:type="pct"/>
          </w:tcPr>
          <w:p w:rsidR="005A609C" w:rsidRPr="00530307" w:rsidRDefault="005A609C" w:rsidP="00BE2090">
            <w:pPr>
              <w:jc w:val="center"/>
            </w:pPr>
            <w:r>
              <w:t>11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H, J</w:t>
            </w:r>
            <w:r>
              <w:t xml:space="preserve"> (</w:t>
            </w:r>
            <w:r w:rsidRPr="002B4870">
              <w:t>транспортировка и хранение; деятельность в области информации и связи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8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L, N</w:t>
            </w:r>
            <w:r>
              <w:t xml:space="preserve"> (</w:t>
            </w:r>
            <w:r w:rsidRPr="002B4870">
              <w:t>деятельность по операциям с недвижимым имуществом; деятельность административная и сопутствующие дополнительные услуги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Раздел Р (образование)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 xml:space="preserve">Q </w:t>
            </w:r>
            <w:r>
              <w:t>(</w:t>
            </w:r>
            <w:r w:rsidRPr="002B4870">
              <w:t>деятельность в области здравоохранения и социальных услуг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Прочие виды деятельности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10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9" w:name="_Toc365421337"/>
      <w:r>
        <w:rPr>
          <w:rFonts w:ascii="Times New Roman" w:eastAsia="TimesNewRoman" w:hAnsi="Times New Roman"/>
          <w:kern w:val="0"/>
          <w:sz w:val="26"/>
          <w:szCs w:val="26"/>
        </w:rPr>
        <w:t>И</w:t>
      </w:r>
      <w:r>
        <w:rPr>
          <w:rFonts w:ascii="Times New Roman" w:hAnsi="Times New Roman"/>
          <w:kern w:val="0"/>
          <w:sz w:val="26"/>
          <w:szCs w:val="26"/>
        </w:rPr>
        <w:t>НСТРУМЕНТАРИЙ ДЛЯ ПОЛУЧЕНИЯ ИНФОРМАЦИИ</w:t>
      </w:r>
      <w:bookmarkEnd w:id="9"/>
    </w:p>
    <w:p w:rsidR="00E946C7" w:rsidRDefault="00E946C7" w:rsidP="00E946C7">
      <w:pPr>
        <w:spacing w:line="360" w:lineRule="auto"/>
        <w:ind w:firstLine="709"/>
        <w:jc w:val="both"/>
        <w:rPr>
          <w:kern w:val="0"/>
        </w:rPr>
      </w:pPr>
      <w:r>
        <w:t>Основным инструментарием д</w:t>
      </w:r>
      <w:r w:rsidR="005A609C">
        <w:t xml:space="preserve">ля получения информации методом </w:t>
      </w:r>
      <w:r>
        <w:t xml:space="preserve">опроса являлась структурированная анкета, приведенная в </w:t>
      </w:r>
      <w:r w:rsidR="005A609C">
        <w:t>Техническом задании</w:t>
      </w:r>
      <w:r w:rsidR="00BE2090">
        <w:t xml:space="preserve"> и Приложениях к Отчету</w:t>
      </w:r>
      <w:r>
        <w:t>.</w:t>
      </w:r>
    </w:p>
    <w:p w:rsidR="00E946C7" w:rsidRDefault="00E946C7" w:rsidP="00E946C7">
      <w:pPr>
        <w:spacing w:line="360" w:lineRule="auto"/>
        <w:ind w:firstLine="709"/>
        <w:jc w:val="both"/>
        <w:rPr>
          <w:kern w:val="2"/>
        </w:rPr>
      </w:pPr>
    </w:p>
    <w:p w:rsidR="00E946C7" w:rsidRPr="005A609C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10" w:name="_Toc365421338"/>
      <w:r w:rsidRPr="005A609C">
        <w:rPr>
          <w:rFonts w:ascii="Times New Roman" w:hAnsi="Times New Roman"/>
          <w:kern w:val="0"/>
          <w:sz w:val="26"/>
          <w:szCs w:val="26"/>
        </w:rPr>
        <w:t>МЕТОДЫ ОБРАБОТКИ И АНАЛИЗА ПОЛУЧЕННОЙ ИНФОРМАЦИИ</w:t>
      </w:r>
      <w:bookmarkEnd w:id="10"/>
    </w:p>
    <w:p w:rsidR="00E946C7" w:rsidRPr="005A609C" w:rsidRDefault="007064B8" w:rsidP="00E946C7">
      <w:pPr>
        <w:spacing w:line="360" w:lineRule="auto"/>
        <w:ind w:firstLine="709"/>
        <w:jc w:val="both"/>
        <w:rPr>
          <w:kern w:val="0"/>
        </w:rPr>
      </w:pPr>
      <w:r w:rsidRPr="005A609C">
        <w:t>В данной</w:t>
      </w:r>
      <w:r w:rsidR="00E946C7" w:rsidRPr="005A609C">
        <w:t xml:space="preserve"> работе</w:t>
      </w:r>
      <w:r w:rsidRPr="005A609C">
        <w:t xml:space="preserve"> по проведению социологического исследования</w:t>
      </w:r>
      <w:r w:rsidR="00E946C7" w:rsidRPr="005A609C">
        <w:t xml:space="preserve"> основным  методом обработки и анализа полученной информации являлся: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  <w:kern w:val="2"/>
        </w:rPr>
      </w:pPr>
      <w:r w:rsidRPr="005A609C">
        <w:t xml:space="preserve">дескриптивный анализ – </w:t>
      </w:r>
      <w:r w:rsidRPr="005A609C">
        <w:rPr>
          <w:rStyle w:val="apple-style-span"/>
        </w:rPr>
        <w:t>обработка эмпирических данных, их систематизация, наглядное представление в форме графиков-гистограмм и частотных таблиц, а также их количественное описание посредством средних арифметических.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</w:pPr>
      <w:r w:rsidRPr="005A609C">
        <w:rPr>
          <w:rStyle w:val="apple-style-span"/>
        </w:rPr>
        <w:t>кросстабуляционный анализ - для анализа перекрестного распределения групп респондентов по различным переменным.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</w:rPr>
      </w:pPr>
      <w:r w:rsidRPr="005A609C">
        <w:t xml:space="preserve">анализ связей – совокупность </w:t>
      </w:r>
      <w:r w:rsidRPr="005A609C">
        <w:rPr>
          <w:rStyle w:val="apple-style-span"/>
        </w:rPr>
        <w:t>методов обнаружения зависимостей между случайными признаками или факторами (критериальный, например, по критерию хи-квадрат, корреляционный анализ и пр.).</w:t>
      </w:r>
    </w:p>
    <w:p w:rsidR="00E946C7" w:rsidRDefault="00E946C7" w:rsidP="00E946C7">
      <w:pPr>
        <w:tabs>
          <w:tab w:val="num" w:pos="2291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946C7" w:rsidRDefault="00E946C7" w:rsidP="00E946C7">
      <w:pPr>
        <w:ind w:firstLine="720"/>
        <w:jc w:val="both"/>
        <w:rPr>
          <w:rFonts w:ascii="Arial" w:hAnsi="Arial" w:cs="Arial"/>
        </w:rPr>
      </w:pPr>
    </w:p>
    <w:p w:rsidR="00E946C7" w:rsidRDefault="00E946C7" w:rsidP="00E946C7">
      <w:pPr>
        <w:rPr>
          <w:sz w:val="28"/>
          <w:szCs w:val="28"/>
        </w:rPr>
      </w:pPr>
    </w:p>
    <w:p w:rsidR="00E946C7" w:rsidRPr="00B92CA5" w:rsidRDefault="00E946C7" w:rsidP="00E946C7">
      <w:pPr>
        <w:widowControl/>
        <w:suppressAutoHyphens w:val="0"/>
        <w:rPr>
          <w:b/>
          <w:bCs/>
          <w:sz w:val="28"/>
          <w:szCs w:val="28"/>
        </w:rPr>
      </w:pPr>
      <w:r w:rsidRPr="00B92CA5">
        <w:br w:type="page"/>
      </w:r>
    </w:p>
    <w:p w:rsidR="00E946C7" w:rsidRPr="001A492E" w:rsidRDefault="00E946C7" w:rsidP="00E946C7">
      <w:pPr>
        <w:pStyle w:val="11"/>
      </w:pPr>
      <w:bookmarkStart w:id="11" w:name="_Toc120625755"/>
      <w:r>
        <w:rPr>
          <w:lang w:val="en-US"/>
        </w:rPr>
        <w:t>I</w:t>
      </w:r>
      <w:r>
        <w:t xml:space="preserve">. </w:t>
      </w:r>
      <w:r w:rsidRPr="001A492E">
        <w:t>АНАЛИЗ РЕЗУЛЬТАТОВ МАССОВОГО ОПРОСА</w:t>
      </w:r>
      <w:bookmarkEnd w:id="11"/>
    </w:p>
    <w:p w:rsidR="00E946C7" w:rsidRPr="00630889" w:rsidRDefault="00E946C7" w:rsidP="00E946C7">
      <w:pPr>
        <w:pStyle w:val="23"/>
      </w:pPr>
      <w:bookmarkStart w:id="12" w:name="__RefHeading__11_817862043"/>
      <w:bookmarkStart w:id="13" w:name="__RefHeading__15_817862043"/>
      <w:bookmarkStart w:id="14" w:name="_Toc120625756"/>
      <w:bookmarkEnd w:id="12"/>
      <w:bookmarkEnd w:id="13"/>
      <w:r w:rsidRPr="00630889">
        <w:t>1.1.</w:t>
      </w:r>
      <w:r w:rsidR="00883B37">
        <w:t xml:space="preserve">Оценка </w:t>
      </w:r>
      <w:r w:rsidR="00555DEB">
        <w:t xml:space="preserve">общего </w:t>
      </w:r>
      <w:r w:rsidR="00883B37">
        <w:t>уровня коррупции в Смоленской области</w:t>
      </w:r>
      <w:bookmarkEnd w:id="14"/>
    </w:p>
    <w:p w:rsidR="00ED4DAD" w:rsidRPr="00667B66" w:rsidRDefault="00667B66" w:rsidP="00667B66">
      <w:pPr>
        <w:spacing w:line="360" w:lineRule="auto"/>
        <w:ind w:firstLine="851"/>
        <w:jc w:val="both"/>
      </w:pPr>
      <w:r w:rsidRPr="00667B66">
        <w:t xml:space="preserve">Отправным моментом проведенного исследования стало </w:t>
      </w:r>
      <w:r>
        <w:t xml:space="preserve">изучение общего уровня коррупции, как в Смоленской области, так и в целом по стране. </w:t>
      </w:r>
      <w:r w:rsidR="009A1264">
        <w:t xml:space="preserve">Ситуация на местном уровне выглядит менее оптимистичной, чем по области и по России в целом, т.к. </w:t>
      </w:r>
      <w:r w:rsidR="00652D9C">
        <w:t>17,1</w:t>
      </w:r>
      <w:r w:rsidR="009A1264">
        <w:t xml:space="preserve">% жителей региона уверены, что случаев коррупции в их населенном пункте стало больше (против </w:t>
      </w:r>
      <w:r w:rsidR="00652D9C">
        <w:t>8,5</w:t>
      </w:r>
      <w:r w:rsidR="009A1264">
        <w:t xml:space="preserve">% и </w:t>
      </w:r>
      <w:r w:rsidR="00652D9C">
        <w:t>13,3</w:t>
      </w:r>
      <w:r w:rsidR="009A1264">
        <w:t>% соответственно). Местное население  чаще склонялось к тому, что по области и по стране в целом коррупцион</w:t>
      </w:r>
      <w:r w:rsidR="00773AE6">
        <w:t>ных нарушений стало меньше (</w:t>
      </w:r>
      <w:r w:rsidR="00652D9C">
        <w:t>25,6</w:t>
      </w:r>
      <w:r w:rsidR="00C5389A">
        <w:t xml:space="preserve">% и </w:t>
      </w:r>
      <w:r w:rsidR="00652D9C">
        <w:t>19,6</w:t>
      </w:r>
      <w:r w:rsidR="009A1264">
        <w:t xml:space="preserve">% против </w:t>
      </w:r>
      <w:r w:rsidR="00652D9C">
        <w:t>15,2</w:t>
      </w:r>
      <w:r w:rsidR="009A1264">
        <w:t xml:space="preserve">%). </w:t>
      </w:r>
    </w:p>
    <w:p w:rsidR="00ED4DAD" w:rsidRDefault="00652D9C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E4E3415" wp14:editId="797E201C">
            <wp:extent cx="4563533" cy="2490393"/>
            <wp:effectExtent l="0" t="0" r="889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4DAD" w:rsidRPr="00C339B9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</w:t>
      </w:r>
      <w:r w:rsidR="005F5593">
        <w:rPr>
          <w:b/>
        </w:rPr>
        <w:t>е ответов респондентов на вопросы об уровне коррупции в населенном пункте, области и стране в целом</w:t>
      </w:r>
      <w:r w:rsidRPr="005745AC">
        <w:rPr>
          <w:rFonts w:eastAsia="Times New Roman"/>
          <w:b/>
        </w:rPr>
        <w:t xml:space="preserve">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ED4DAD" w:rsidRPr="009A1264" w:rsidRDefault="009A1264" w:rsidP="009A1264">
      <w:pPr>
        <w:spacing w:line="360" w:lineRule="auto"/>
        <w:ind w:firstLine="851"/>
        <w:jc w:val="both"/>
      </w:pPr>
      <w:r w:rsidRPr="009A1264">
        <w:t xml:space="preserve">Чаще всего </w:t>
      </w:r>
      <w:r>
        <w:t xml:space="preserve">жители Смоленской области сталкиваются со взяточничеством или коррупцией </w:t>
      </w:r>
      <w:r w:rsidR="00C5389A">
        <w:t xml:space="preserve">при получении бесплатной медицинской помощи </w:t>
      </w:r>
      <w:r w:rsidR="00C5389A" w:rsidRPr="009A1264">
        <w:t>в поликлинике (анализы, прием у врача и др.), в больнице (серьезное лечение, операция и др.)</w:t>
      </w:r>
      <w:r w:rsidR="00C5389A">
        <w:t xml:space="preserve"> (</w:t>
      </w:r>
      <w:r w:rsidR="00652D9C">
        <w:t>22,0</w:t>
      </w:r>
      <w:r w:rsidR="00C5389A">
        <w:t xml:space="preserve">%), </w:t>
      </w:r>
      <w:r w:rsidR="00652D9C">
        <w:t>в дошкольных учреждениях (поступление, обслуживание и т.п.) (17,9%) и в</w:t>
      </w:r>
      <w:r w:rsidR="00773AE6">
        <w:t xml:space="preserve"> </w:t>
      </w:r>
      <w:r w:rsidR="00652D9C">
        <w:t>ВУЗах</w:t>
      </w:r>
      <w:r w:rsidR="00652D9C" w:rsidRPr="00652D9C">
        <w:t xml:space="preserve"> (поступ</w:t>
      </w:r>
      <w:r w:rsidR="00652D9C">
        <w:t>ление</w:t>
      </w:r>
      <w:r w:rsidR="00652D9C" w:rsidRPr="00652D9C">
        <w:t xml:space="preserve">, </w:t>
      </w:r>
      <w:r w:rsidR="00652D9C">
        <w:t>перевод</w:t>
      </w:r>
      <w:r w:rsidR="00652D9C" w:rsidRPr="00652D9C">
        <w:t>, экзамены и зачеты, диплом и др.)</w:t>
      </w:r>
      <w:r w:rsidR="00652D9C">
        <w:t xml:space="preserve"> (16,2%)</w:t>
      </w:r>
      <w:r w:rsidR="00773AE6">
        <w:t xml:space="preserve"> </w:t>
      </w:r>
      <w:r>
        <w:t xml:space="preserve">. </w:t>
      </w:r>
    </w:p>
    <w:p w:rsidR="00ED4DAD" w:rsidRDefault="00652D9C" w:rsidP="00C5389A">
      <w:pPr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drawing>
          <wp:inline distT="0" distB="0" distL="0" distR="0" wp14:anchorId="5F14B4CB" wp14:editId="2418FBD4">
            <wp:extent cx="5741043" cy="718787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4DAD" w:rsidRPr="00630889" w:rsidRDefault="00ED4DAD" w:rsidP="00ED4DAD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Pr="00C339B9" w:rsidRDefault="00ED4DAD" w:rsidP="00ED4DAD">
      <w:pPr>
        <w:jc w:val="center"/>
        <w:rPr>
          <w:b/>
        </w:rPr>
      </w:pP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944C48" w:rsidRDefault="00944C48" w:rsidP="00944C48">
      <w:pPr>
        <w:pStyle w:val="23"/>
        <w:rPr>
          <w:sz w:val="28"/>
          <w:szCs w:val="28"/>
        </w:rPr>
      </w:pPr>
      <w:bookmarkStart w:id="15" w:name="_Toc120625757"/>
      <w:r w:rsidRPr="00630889">
        <w:t xml:space="preserve">1.2. </w:t>
      </w:r>
      <w:r w:rsidR="00827F67">
        <w:rPr>
          <w:sz w:val="28"/>
          <w:szCs w:val="28"/>
        </w:rPr>
        <w:t>Причины возникновения коррупции</w:t>
      </w:r>
      <w:bookmarkEnd w:id="15"/>
    </w:p>
    <w:p w:rsidR="005F5593" w:rsidRPr="00045DE4" w:rsidRDefault="00045DE4" w:rsidP="00045DE4">
      <w:pPr>
        <w:spacing w:line="360" w:lineRule="auto"/>
        <w:ind w:firstLine="851"/>
        <w:jc w:val="both"/>
      </w:pPr>
      <w:r>
        <w:t>Результаты опроса показали, что большинство населения Смоленской области считает, что коррупционные ситуации чаще всего возникают из-за того, что, исходя из опыта родных и знакомых, заранее известно, что без взятки не обойтись (</w:t>
      </w:r>
      <w:r w:rsidR="00652D9C">
        <w:t>49</w:t>
      </w:r>
      <w:r w:rsidR="00773AE6">
        <w:t>,0</w:t>
      </w:r>
      <w:r>
        <w:t xml:space="preserve">%). </w:t>
      </w:r>
      <w:r w:rsidR="00652D9C">
        <w:t>Четверть</w:t>
      </w:r>
      <w:r w:rsidR="00773AE6">
        <w:t xml:space="preserve"> </w:t>
      </w:r>
      <w:r w:rsidR="00C5389A">
        <w:t xml:space="preserve">респондентов </w:t>
      </w:r>
      <w:r w:rsidR="00E53E7A">
        <w:t>говорил</w:t>
      </w:r>
      <w:r w:rsidR="00773AE6">
        <w:t>и</w:t>
      </w:r>
      <w:r w:rsidR="00E53E7A">
        <w:t xml:space="preserve"> о том, что в учреждениях не настаивают на взятках, но их дают, поскольку так надежнее (спокойнее, вернее)</w:t>
      </w:r>
      <w:r w:rsidR="00652D9C" w:rsidRPr="00652D9C">
        <w:t xml:space="preserve"> </w:t>
      </w:r>
      <w:r w:rsidR="00652D9C">
        <w:t xml:space="preserve">(25,4%), или </w:t>
      </w:r>
      <w:r w:rsidR="00E53E7A">
        <w:t xml:space="preserve">в учреждениях заставляют давать взятки, </w:t>
      </w:r>
      <w:r w:rsidR="00C5389A">
        <w:t>намекая,</w:t>
      </w:r>
      <w:r w:rsidR="00773AE6">
        <w:t xml:space="preserve"> </w:t>
      </w:r>
      <w:r w:rsidR="00652D9C">
        <w:t>что именно так надо сделать (25,6</w:t>
      </w:r>
      <w:r w:rsidR="00E53E7A">
        <w:t>%</w:t>
      </w:r>
      <w:r w:rsidR="00652D9C">
        <w:t>)</w:t>
      </w:r>
      <w:r w:rsidR="00E53E7A">
        <w:t>.</w:t>
      </w:r>
    </w:p>
    <w:p w:rsidR="005F5593" w:rsidRDefault="00652D9C" w:rsidP="00827F67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7606975E" wp14:editId="2BABD222">
            <wp:extent cx="4870867" cy="2882723"/>
            <wp:effectExtent l="0" t="0" r="63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по какой причине возникают коррупционные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E53E7A" w:rsidRDefault="00E53E7A" w:rsidP="00E53E7A">
      <w:pPr>
        <w:spacing w:line="360" w:lineRule="auto"/>
        <w:ind w:firstLine="851"/>
        <w:jc w:val="both"/>
      </w:pPr>
      <w:r>
        <w:t>Большинство жителей Смоленской области  критично относятся к обеим сторонам коррупционной ситуации</w:t>
      </w:r>
      <w:r w:rsidR="0098199C">
        <w:t xml:space="preserve">, т.к. </w:t>
      </w:r>
      <w:r w:rsidR="00652D9C">
        <w:t>30,9</w:t>
      </w:r>
      <w:r>
        <w:t>%</w:t>
      </w:r>
      <w:r w:rsidR="00773AE6">
        <w:t xml:space="preserve"> </w:t>
      </w:r>
      <w:r>
        <w:t>осуждают и тех, кто дает взятки, и тех, кто их берет.</w:t>
      </w:r>
      <w:r w:rsidR="00773AE6">
        <w:t xml:space="preserve"> </w:t>
      </w:r>
      <w:r w:rsidR="0098199C">
        <w:t>Четверть населения (</w:t>
      </w:r>
      <w:r w:rsidR="00652D9C">
        <w:t>22,9</w:t>
      </w:r>
      <w:r w:rsidR="003600BC">
        <w:t xml:space="preserve">%) не осуждает тех, кто дает взятки, </w:t>
      </w:r>
      <w:r w:rsidR="00773AE6">
        <w:t xml:space="preserve">осуждает тех, кто их берет. </w:t>
      </w:r>
      <w:r w:rsidR="00652D9C">
        <w:t>16,9</w:t>
      </w:r>
      <w:r w:rsidR="003600BC">
        <w:t>% респондентов не осуждают ни тех, ни других.</w:t>
      </w:r>
    </w:p>
    <w:p w:rsidR="00827F67" w:rsidRDefault="00652D9C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A7411D5" wp14:editId="19C88085">
            <wp:extent cx="4566597" cy="2787750"/>
            <wp:effectExtent l="0" t="0" r="571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Люди по-разному относятся и к тем, кто дает взятки, и к тем, кто их берет. Какая из приведенных точек зрения Вам ближе?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773AE6" w:rsidP="00274463">
      <w:pPr>
        <w:spacing w:line="360" w:lineRule="auto"/>
        <w:ind w:firstLine="851"/>
        <w:jc w:val="both"/>
      </w:pPr>
      <w:r>
        <w:t xml:space="preserve">Если будет требоваться получение 100% результата, в надежности взятки уверены </w:t>
      </w:r>
      <w:r w:rsidR="00652D9C">
        <w:t>24,6</w:t>
      </w:r>
      <w:r>
        <w:t xml:space="preserve">% опрошенных. </w:t>
      </w:r>
      <w:r w:rsidR="00C66A31">
        <w:t>Четверть респондентов</w:t>
      </w:r>
      <w:r>
        <w:t xml:space="preserve"> </w:t>
      </w:r>
      <w:r w:rsidR="00C66A31">
        <w:t>склонны</w:t>
      </w:r>
      <w:r w:rsidR="003600BC">
        <w:t xml:space="preserve"> к тому, чтобы в какой-либо ситуации дать взятку, если </w:t>
      </w:r>
      <w:r w:rsidR="0098199C">
        <w:t>будет известно зара</w:t>
      </w:r>
      <w:r w:rsidR="00C66A31">
        <w:t xml:space="preserve">нее, что без взятки не обойтись, или </w:t>
      </w:r>
      <w:r w:rsidR="0098199C">
        <w:t xml:space="preserve"> </w:t>
      </w:r>
      <w:r w:rsidR="00C66A31">
        <w:t>если только принудят (по 23,2%).</w:t>
      </w:r>
      <w:r w:rsidR="003600BC">
        <w:t xml:space="preserve"> </w:t>
      </w:r>
    </w:p>
    <w:p w:rsidR="00827F67" w:rsidRDefault="00652D9C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162EDF5" wp14:editId="0B4F9D8F">
            <wp:extent cx="4861367" cy="305571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Причина, по которой Вы точно были бы склонны (решились бы) дать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3600BC" w:rsidP="00075C62">
      <w:pPr>
        <w:spacing w:line="360" w:lineRule="auto"/>
        <w:ind w:firstLine="851"/>
        <w:jc w:val="both"/>
      </w:pPr>
      <w:r>
        <w:t xml:space="preserve">Результаты исследования показали, что основным тормозом к даче взятки является </w:t>
      </w:r>
      <w:r w:rsidR="00075C62">
        <w:t>принципиальная отрицательная позиция человека и величина требуемой взятки (</w:t>
      </w:r>
      <w:r w:rsidR="00C66A31">
        <w:t>23,2</w:t>
      </w:r>
      <w:r w:rsidR="00075C62">
        <w:t>%</w:t>
      </w:r>
      <w:r w:rsidR="00C66A31">
        <w:t xml:space="preserve"> и 24,6% соответственно</w:t>
      </w:r>
      <w:r w:rsidR="00075C62">
        <w:t>). Б</w:t>
      </w:r>
      <w:r>
        <w:t>оязнь того, что</w:t>
      </w:r>
      <w:r w:rsidR="00075C62">
        <w:t xml:space="preserve"> на этом поймают и накажут, удерживает </w:t>
      </w:r>
      <w:r w:rsidR="00C66A31">
        <w:t>8,7</w:t>
      </w:r>
      <w:r w:rsidR="00075C62">
        <w:t xml:space="preserve">% граждан. </w:t>
      </w:r>
      <w:r>
        <w:t xml:space="preserve"> </w:t>
      </w:r>
      <w:r w:rsidR="00C66A31">
        <w:t>Такое же количество опрошенных (8,7%) могут добиться своего и без взяток. Пятая часть</w:t>
      </w:r>
      <w:r>
        <w:t xml:space="preserve"> (</w:t>
      </w:r>
      <w:r w:rsidR="00C66A31">
        <w:t>21,7</w:t>
      </w:r>
      <w:r>
        <w:t>%) затруднились с ответом на данный вопрос.</w:t>
      </w:r>
    </w:p>
    <w:p w:rsidR="00827F67" w:rsidRDefault="00C66A31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54C59C7" wp14:editId="4909D1D4">
            <wp:extent cx="4780344" cy="3680749"/>
            <wp:effectExtent l="0" t="0" r="127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Назовите, пожалуйста, основную причину, по которой Вы точно не стали бы давать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827F67" w:rsidP="00827F67">
      <w:pPr>
        <w:pStyle w:val="23"/>
      </w:pPr>
      <w:bookmarkStart w:id="16" w:name="_Toc120625758"/>
      <w:r w:rsidRPr="00630889">
        <w:t>1.</w:t>
      </w:r>
      <w:r>
        <w:t>3</w:t>
      </w:r>
      <w:r w:rsidRPr="00630889">
        <w:t xml:space="preserve">. </w:t>
      </w:r>
      <w:r w:rsidRPr="00611786">
        <w:rPr>
          <w:sz w:val="28"/>
          <w:szCs w:val="28"/>
        </w:rPr>
        <w:t>Изучение оценки гражданами степени подверженности коррупции различных институтов власти</w:t>
      </w:r>
      <w:bookmarkEnd w:id="16"/>
    </w:p>
    <w:p w:rsidR="00C66A31" w:rsidRDefault="00DA6A71" w:rsidP="003600BC">
      <w:pPr>
        <w:spacing w:line="360" w:lineRule="auto"/>
        <w:ind w:firstLine="851"/>
        <w:jc w:val="both"/>
      </w:pPr>
      <w:r>
        <w:t xml:space="preserve">Большинство жителей Смоленской области самыми коррумпированными считают </w:t>
      </w:r>
      <w:r w:rsidR="00C66A31">
        <w:t xml:space="preserve">политические партии (50,2%), </w:t>
      </w:r>
      <w:r w:rsidR="00C66A31" w:rsidRPr="00DA6A71">
        <w:t>коммунальные службы (ЖЭКи, ДЭЗы, домоуправления и др.)</w:t>
      </w:r>
      <w:r w:rsidR="00C66A31">
        <w:t xml:space="preserve"> (46,4%), а также</w:t>
      </w:r>
      <w:r w:rsidR="00C66A31" w:rsidRPr="00C66A31">
        <w:t xml:space="preserve"> </w:t>
      </w:r>
      <w:r w:rsidR="00C66A31">
        <w:t>политические партии (44,2%).</w:t>
      </w:r>
    </w:p>
    <w:p w:rsidR="000A57D2" w:rsidRDefault="00C66A31" w:rsidP="000A57D2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39C62D3C" wp14:editId="6FE4A278">
            <wp:extent cx="5648445" cy="623875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4DAD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jc w:val="center"/>
        <w:rPr>
          <w:b/>
        </w:rPr>
      </w:pPr>
    </w:p>
    <w:p w:rsidR="00EC7F5C" w:rsidRDefault="00DA6A71" w:rsidP="00DA6A71">
      <w:pPr>
        <w:spacing w:line="360" w:lineRule="auto"/>
        <w:ind w:firstLine="851"/>
        <w:jc w:val="both"/>
      </w:pPr>
      <w:r>
        <w:t xml:space="preserve">Для более </w:t>
      </w:r>
      <w:r w:rsidR="00D410F4">
        <w:t>подробного</w:t>
      </w:r>
      <w:r>
        <w:t xml:space="preserve"> изучения коррупционной картины в Смоленской области </w:t>
      </w:r>
      <w:r w:rsidR="00E007D4">
        <w:t xml:space="preserve">среди населения </w:t>
      </w:r>
      <w:r w:rsidR="007C6794">
        <w:t>выяснял</w:t>
      </w:r>
      <w:r w:rsidR="00DC0B2B">
        <w:t>ось</w:t>
      </w:r>
      <w:r w:rsidR="007C6794">
        <w:t xml:space="preserve"> взаимодействие с государственными </w:t>
      </w:r>
      <w:r w:rsidR="007C6794" w:rsidRPr="00DC0B2B">
        <w:t>учреждениями.</w:t>
      </w:r>
      <w:r w:rsidR="005207D5">
        <w:t xml:space="preserve"> Чаще всего местные жители</w:t>
      </w:r>
      <w:r w:rsidR="000F2B6C">
        <w:t xml:space="preserve"> обращаются </w:t>
      </w:r>
      <w:r w:rsidR="00EC7F5C">
        <w:t xml:space="preserve">за получением бесплатной </w:t>
      </w:r>
      <w:r w:rsidR="00EC7F5C" w:rsidRPr="00EC7F5C">
        <w:t>медицинской помощи в поликлинике (анализы, прием у врача и др.), в больнице</w:t>
      </w:r>
      <w:r w:rsidR="00EC7F5C">
        <w:t xml:space="preserve"> (</w:t>
      </w:r>
      <w:r w:rsidR="00C66A31">
        <w:t>26,6</w:t>
      </w:r>
      <w:r w:rsidR="00EC7F5C">
        <w:t>%).</w:t>
      </w:r>
    </w:p>
    <w:p w:rsidR="00ED4DAD" w:rsidRDefault="00C66A31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43225A16" wp14:editId="0368BC00">
            <wp:extent cx="5891513" cy="5822066"/>
            <wp:effectExtent l="0" t="0" r="0" b="76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Вспомните, пожалуйста, последний по времени случай Вашего обращения в государственное учреждение. В какой ситуации, при решении какой проблемы Вы имели дело с такими учреждениями в последний раз?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5207D5" w:rsidRPr="005207D5" w:rsidRDefault="00C66A31" w:rsidP="005207D5">
      <w:pPr>
        <w:spacing w:line="360" w:lineRule="auto"/>
        <w:ind w:firstLine="851"/>
        <w:jc w:val="both"/>
      </w:pPr>
      <w:r>
        <w:t>Более трети</w:t>
      </w:r>
      <w:r w:rsidR="005207D5">
        <w:t xml:space="preserve"> обращавшихся в государственные учреждения респондентов говорили, что происходило это от полугода до 1 года назад (</w:t>
      </w:r>
      <w:r>
        <w:t>36,7</w:t>
      </w:r>
      <w:r w:rsidR="005207D5">
        <w:t xml:space="preserve">%). </w:t>
      </w:r>
      <w:r w:rsidR="000F2B6C">
        <w:t>Четверть</w:t>
      </w:r>
      <w:r w:rsidR="005207D5">
        <w:t xml:space="preserve"> взаимодействовали с госструктурами от 1 месяца до полугода назад</w:t>
      </w:r>
      <w:r w:rsidR="00EC7F5C">
        <w:t xml:space="preserve"> (</w:t>
      </w:r>
      <w:r>
        <w:t>25,7</w:t>
      </w:r>
      <w:r w:rsidR="00EC7F5C">
        <w:t xml:space="preserve">%) и </w:t>
      </w:r>
      <w:r>
        <w:t xml:space="preserve">треть - </w:t>
      </w:r>
      <w:r w:rsidR="00EC7F5C">
        <w:t xml:space="preserve">более года назад </w:t>
      </w:r>
      <w:r w:rsidR="005207D5">
        <w:t>(</w:t>
      </w:r>
      <w:r>
        <w:t>30,6</w:t>
      </w:r>
      <w:r w:rsidR="005207D5">
        <w:t>%).</w:t>
      </w:r>
    </w:p>
    <w:p w:rsidR="00D245B5" w:rsidRDefault="00C66A31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06914CB8" wp14:editId="12388D85">
            <wp:extent cx="4953964" cy="2974693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944C48" w:rsidRDefault="00891CE4" w:rsidP="005207D5">
      <w:pPr>
        <w:spacing w:line="360" w:lineRule="auto"/>
        <w:ind w:firstLine="851"/>
        <w:jc w:val="both"/>
      </w:pPr>
      <w:r>
        <w:t>Преобладающее большинство обращавшихся</w:t>
      </w:r>
      <w:r w:rsidR="000F2B6C">
        <w:t xml:space="preserve"> (</w:t>
      </w:r>
      <w:r w:rsidR="00C66A31">
        <w:t>82,1</w:t>
      </w:r>
      <w:r w:rsidR="000F2B6C">
        <w:t>%) говорили</w:t>
      </w:r>
      <w:r>
        <w:t>, что были удовлетворены результатом обращения. Неуд</w:t>
      </w:r>
      <w:r w:rsidR="00F64678">
        <w:t xml:space="preserve">овлетворенные составили только </w:t>
      </w:r>
      <w:r w:rsidR="00C66A31">
        <w:t>12,1</w:t>
      </w:r>
      <w:r>
        <w:t>%.</w:t>
      </w:r>
    </w:p>
    <w:p w:rsidR="00D245B5" w:rsidRDefault="00C66A31" w:rsidP="000A57D2">
      <w:pPr>
        <w:ind w:firstLine="567"/>
        <w:jc w:val="center"/>
      </w:pPr>
      <w:r>
        <w:rPr>
          <w:noProof/>
          <w:lang w:eastAsia="ru-RU" w:bidi="ar-SA"/>
        </w:rPr>
        <w:drawing>
          <wp:inline distT="0" distB="0" distL="0" distR="0" wp14:anchorId="5AF9CACA" wp14:editId="7083E364">
            <wp:extent cx="4861367" cy="3044142"/>
            <wp:effectExtent l="0" t="0" r="0" b="444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результат этого обращения, насколько он Вас удовлетворил?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891CE4" w:rsidRPr="00891CE4" w:rsidRDefault="00891CE4" w:rsidP="00891CE4">
      <w:pPr>
        <w:spacing w:line="360" w:lineRule="auto"/>
        <w:ind w:firstLine="851"/>
        <w:jc w:val="both"/>
      </w:pPr>
      <w:r>
        <w:t xml:space="preserve">Преобладающее большинство респондентов, которые обращались в государственные учреждения, считает, что в той ситуации не возникала необходимость решить вопрос с помощью </w:t>
      </w:r>
      <w:r w:rsidR="00F64678">
        <w:t>неформального вознаграждения (</w:t>
      </w:r>
      <w:r w:rsidR="00C66A31">
        <w:t>73,2</w:t>
      </w:r>
      <w:r>
        <w:t>%)</w:t>
      </w:r>
      <w:r w:rsidR="00F64678">
        <w:t xml:space="preserve">. Утвердительный ответ дали </w:t>
      </w:r>
      <w:r w:rsidR="00C66A31">
        <w:t>15</w:t>
      </w:r>
      <w:r w:rsidR="00EC7F5C">
        <w:t>,9</w:t>
      </w:r>
      <w:r>
        <w:t>% опрошенных.</w:t>
      </w:r>
    </w:p>
    <w:p w:rsidR="00D245B5" w:rsidRDefault="00C66A31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2EC803CD" wp14:editId="4A46A4AA">
            <wp:extent cx="4648200" cy="28956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</w:pPr>
    </w:p>
    <w:p w:rsidR="00D245B5" w:rsidRDefault="00891CE4" w:rsidP="00891CE4">
      <w:pPr>
        <w:spacing w:line="360" w:lineRule="auto"/>
        <w:ind w:firstLine="851"/>
        <w:jc w:val="both"/>
      </w:pPr>
      <w:r>
        <w:t xml:space="preserve">Отсутствие </w:t>
      </w:r>
      <w:r w:rsidR="009E6835">
        <w:t xml:space="preserve">ситуации, при которой возникала </w:t>
      </w:r>
      <w:r>
        <w:t>необходимост</w:t>
      </w:r>
      <w:r w:rsidR="009E6835">
        <w:t>ь</w:t>
      </w:r>
      <w:r>
        <w:t xml:space="preserve"> дачи взятки или неформального вознаграждения для решения проблемы</w:t>
      </w:r>
      <w:r w:rsidR="009E6835">
        <w:t>,</w:t>
      </w:r>
      <w:r>
        <w:t xml:space="preserve"> подтвердило также большинство </w:t>
      </w:r>
      <w:r w:rsidR="009E6835">
        <w:t>тех</w:t>
      </w:r>
      <w:r>
        <w:t xml:space="preserve"> жителей Смоленской области</w:t>
      </w:r>
      <w:r w:rsidR="009E6835">
        <w:t xml:space="preserve">, которые не обращались в государственные учреждения либо при обращении взятку не давали </w:t>
      </w:r>
      <w:r>
        <w:t>(</w:t>
      </w:r>
      <w:r w:rsidR="0093654A">
        <w:t>68,3</w:t>
      </w:r>
      <w:r>
        <w:t>%). В такую ситуацию попадала только десятая час</w:t>
      </w:r>
      <w:r w:rsidR="00F64678">
        <w:t>ть всего населения региона (</w:t>
      </w:r>
      <w:r w:rsidR="0093654A">
        <w:t>13,0</w:t>
      </w:r>
      <w:r>
        <w:t>%).</w:t>
      </w:r>
    </w:p>
    <w:p w:rsidR="00D245B5" w:rsidRDefault="0093654A" w:rsidP="002416E6">
      <w:pPr>
        <w:keepNext/>
        <w:keepLines/>
        <w:jc w:val="center"/>
      </w:pPr>
      <w:r>
        <w:rPr>
          <w:noProof/>
          <w:lang w:eastAsia="ru-RU" w:bidi="ar-SA"/>
        </w:rPr>
        <w:drawing>
          <wp:inline distT="0" distB="0" distL="0" distR="0" wp14:anchorId="07B4F2AD" wp14:editId="63B349DF">
            <wp:extent cx="4705350" cy="26479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45B5" w:rsidRDefault="00D245B5" w:rsidP="002416E6">
      <w:pPr>
        <w:keepNext/>
        <w:keepLines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не возникала необходимость решения проблемы с помощью взятки</w:t>
      </w:r>
      <w:r w:rsidRPr="005745AC">
        <w:rPr>
          <w:b/>
        </w:rPr>
        <w:t>)</w:t>
      </w:r>
    </w:p>
    <w:p w:rsidR="006B1E5C" w:rsidRPr="00630889" w:rsidRDefault="006B1E5C" w:rsidP="00D245B5">
      <w:pPr>
        <w:jc w:val="center"/>
      </w:pPr>
    </w:p>
    <w:p w:rsidR="00D245B5" w:rsidRDefault="009E6835" w:rsidP="00891CE4">
      <w:pPr>
        <w:spacing w:line="360" w:lineRule="auto"/>
        <w:ind w:firstLine="851"/>
        <w:jc w:val="both"/>
      </w:pPr>
      <w:r>
        <w:t>С</w:t>
      </w:r>
      <w:r w:rsidR="006B1E5C">
        <w:t xml:space="preserve">реди тех, кто попадал в ситуацию решения проблемы и знал, что будет требоваться неформальное вознаграждение, большинство говорили, что случалось это при получении бесплатной </w:t>
      </w:r>
      <w:r w:rsidR="006B1E5C" w:rsidRPr="00320518">
        <w:t>медицинской помощи (анализов, приема у врача и др.) в поликлинике, в больнице (</w:t>
      </w:r>
      <w:r w:rsidR="0093654A">
        <w:t>47,8</w:t>
      </w:r>
      <w:r w:rsidR="006B1E5C" w:rsidRPr="00320518">
        <w:t>%)</w:t>
      </w:r>
      <w:r w:rsidR="006B1E5C">
        <w:t>.</w:t>
      </w:r>
    </w:p>
    <w:p w:rsidR="00D245B5" w:rsidRDefault="0093654A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2AFBD4E3" wp14:editId="4D691478">
            <wp:extent cx="5879939" cy="6551271"/>
            <wp:effectExtent l="0" t="0" r="6985" b="254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 решении какой проблемы, какой ситуации произошел последний по времени случай, когда Вы поняли, почувствовали, что без взятки, подарка Вам свою проблему не решить?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6B1E5C" w:rsidRPr="006B1E5C" w:rsidRDefault="006B1E5C" w:rsidP="006B1E5C">
      <w:pPr>
        <w:spacing w:line="360" w:lineRule="auto"/>
        <w:ind w:firstLine="851"/>
        <w:jc w:val="both"/>
      </w:pPr>
      <w:r>
        <w:t>Ситуации с необх</w:t>
      </w:r>
      <w:r w:rsidR="00EC7F5C">
        <w:t>одимостью дачи взятки случались</w:t>
      </w:r>
      <w:r>
        <w:t xml:space="preserve"> в большинстве случаев </w:t>
      </w:r>
      <w:r w:rsidR="00EC7F5C">
        <w:t>более года</w:t>
      </w:r>
      <w:r>
        <w:t xml:space="preserve"> назад (</w:t>
      </w:r>
      <w:r w:rsidR="0093654A">
        <w:t>39,2</w:t>
      </w:r>
      <w:r>
        <w:t xml:space="preserve">%). </w:t>
      </w:r>
    </w:p>
    <w:p w:rsidR="00D245B5" w:rsidRDefault="0093654A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22E79DFA" wp14:editId="7C950B22">
            <wp:extent cx="4560425" cy="3229336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6B1E5C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6B1E5C">
      <w:pPr>
        <w:spacing w:line="360" w:lineRule="auto"/>
        <w:ind w:firstLine="851"/>
        <w:jc w:val="both"/>
      </w:pPr>
      <w:r>
        <w:t>На вопрос о том, знали ли респонденты о факте возникновения коррупционной ситуации, большин</w:t>
      </w:r>
      <w:r w:rsidR="00F64678">
        <w:t>ство ответили отрицательно (</w:t>
      </w:r>
      <w:r w:rsidR="0093654A">
        <w:t>56,5</w:t>
      </w:r>
      <w:r>
        <w:t>%).</w:t>
      </w:r>
    </w:p>
    <w:p w:rsidR="00D245B5" w:rsidRDefault="0093654A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4FDE580" wp14:editId="42D1A830">
            <wp:extent cx="4803494" cy="3078866"/>
            <wp:effectExtent l="0" t="0" r="0" b="762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Знаете ли Вы точно о факте возникновения коррупционной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193185" w:rsidRPr="00193185" w:rsidRDefault="0093654A" w:rsidP="00193185">
      <w:pPr>
        <w:spacing w:line="360" w:lineRule="auto"/>
        <w:ind w:firstLine="851"/>
        <w:jc w:val="both"/>
      </w:pPr>
      <w:r>
        <w:t>По поводу вероятности решения проблемы без взятки голоса респондентов распределились поровну (по 40,0%).</w:t>
      </w:r>
    </w:p>
    <w:p w:rsidR="00D245B5" w:rsidRDefault="0093654A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1CB8241" wp14:editId="53017AFE">
            <wp:extent cx="4664597" cy="3032567"/>
            <wp:effectExtent l="0" t="0" r="3175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Укажите, насколько вероятно было решение той проблемы без взятки?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респондентов</w:t>
      </w:r>
      <w:r w:rsidR="00193185">
        <w:rPr>
          <w:b/>
        </w:rPr>
        <w:t>, которые точно знали о факте возникновении коррупционной ситуации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193185">
      <w:pPr>
        <w:spacing w:line="360" w:lineRule="auto"/>
        <w:ind w:firstLine="851"/>
        <w:jc w:val="both"/>
      </w:pPr>
      <w:r>
        <w:t>Большинство жителей Смоленской области (</w:t>
      </w:r>
      <w:r w:rsidR="0093654A">
        <w:t>37,7</w:t>
      </w:r>
      <w:r>
        <w:t xml:space="preserve">%) не знают, за какую в среднем сумму взятки возможно получить результат от взаимодействия с представителями органов власти при условии необходимости решения проблемы. </w:t>
      </w:r>
    </w:p>
    <w:p w:rsidR="00256078" w:rsidRDefault="0093654A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5699A4A" wp14:editId="7DC31D1E">
            <wp:extent cx="5127585" cy="2939969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(обстоятельства), о которых мы с Вами говорили?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D245B5">
      <w:pPr>
        <w:jc w:val="center"/>
      </w:pPr>
    </w:p>
    <w:p w:rsidR="00256078" w:rsidRDefault="0093654A" w:rsidP="00193185">
      <w:pPr>
        <w:spacing w:line="360" w:lineRule="auto"/>
        <w:ind w:firstLine="851"/>
        <w:jc w:val="both"/>
      </w:pPr>
      <w:r>
        <w:t>Половина</w:t>
      </w:r>
      <w:r w:rsidR="002157A2">
        <w:t xml:space="preserve"> жителей региона (</w:t>
      </w:r>
      <w:r>
        <w:t>50,7%) подтвердила</w:t>
      </w:r>
      <w:r w:rsidR="002157A2">
        <w:t xml:space="preserve"> тот факт, что величина взятки или стоимость «подарка», известна заранее.</w:t>
      </w:r>
      <w:r>
        <w:t xml:space="preserve"> Противоположные мнения звучали от 27,5% опрошенных.</w:t>
      </w:r>
    </w:p>
    <w:p w:rsidR="00256078" w:rsidRDefault="0093654A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B868DB0" wp14:editId="2FC0B7ED">
            <wp:extent cx="5000263" cy="3009418"/>
            <wp:effectExtent l="0" t="0" r="0" b="63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56078" w:rsidRDefault="00256078" w:rsidP="00256078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 Ваш взгляд, является ли величина взятки, стоимость «подарка», которые необходимо дать,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256078">
      <w:pPr>
        <w:jc w:val="center"/>
        <w:rPr>
          <w:b/>
        </w:rPr>
      </w:pPr>
    </w:p>
    <w:p w:rsidR="002157A2" w:rsidRPr="002157A2" w:rsidRDefault="002157A2" w:rsidP="002157A2">
      <w:pPr>
        <w:spacing w:line="360" w:lineRule="auto"/>
        <w:ind w:firstLine="851"/>
        <w:jc w:val="both"/>
      </w:pPr>
      <w:r>
        <w:t>В большинстве случаев конечным результатом от дачи взятки является минимизация трудностей при решении проблемы (</w:t>
      </w:r>
      <w:r w:rsidR="0093654A">
        <w:t>31,9</w:t>
      </w:r>
      <w:r>
        <w:t>%)</w:t>
      </w:r>
      <w:r w:rsidR="0093654A">
        <w:t xml:space="preserve"> и качественное решение проблемы (27,5%)</w:t>
      </w:r>
      <w:r>
        <w:t>.</w:t>
      </w:r>
    </w:p>
    <w:p w:rsidR="00256078" w:rsidRDefault="0093654A" w:rsidP="00256078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23F0405" wp14:editId="1D7F0690">
            <wp:extent cx="4653023" cy="3078865"/>
            <wp:effectExtent l="0" t="0" r="0" b="762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Каков основной результат от дачи взятки на Ваш взгляд?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Pr="00630889" w:rsidRDefault="00256078" w:rsidP="00256078">
      <w:pPr>
        <w:jc w:val="center"/>
      </w:pPr>
    </w:p>
    <w:p w:rsidR="00256078" w:rsidRDefault="002157A2" w:rsidP="002157A2">
      <w:pPr>
        <w:spacing w:line="360" w:lineRule="auto"/>
        <w:ind w:firstLine="851"/>
        <w:jc w:val="both"/>
      </w:pPr>
      <w:r>
        <w:t xml:space="preserve">В ходе исследования респондентам, кроме того, чтобы они сами вспомнили </w:t>
      </w:r>
      <w:r w:rsidR="003904D5">
        <w:t>случаи, каким-то образом связанные с дачей взятки</w:t>
      </w:r>
      <w:r>
        <w:t xml:space="preserve">, было предложено </w:t>
      </w:r>
      <w:r w:rsidR="003904D5">
        <w:t>охарактеризовать конкретные ситуации, предложенные самим интервьюером на основании анкеты. Распределение ответов на этот вопрос представлено в таблице.</w:t>
      </w:r>
    </w:p>
    <w:p w:rsidR="002157A2" w:rsidRDefault="002157A2" w:rsidP="002157A2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5</w:t>
      </w:r>
      <w:r w:rsidR="00AE00E5">
        <w:rPr>
          <w:noProof/>
        </w:rPr>
        <w:fldChar w:fldCharType="end"/>
      </w:r>
    </w:p>
    <w:p w:rsidR="002157A2" w:rsidRPr="002157A2" w:rsidRDefault="002157A2" w:rsidP="002157A2">
      <w:pPr>
        <w:jc w:val="center"/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Скажите, пожалуйста, приходилось ли Вам за последний год бывать в таких ситуациях, и если да, то охарактеризуйте их?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117"/>
        <w:gridCol w:w="1082"/>
        <w:gridCol w:w="940"/>
        <w:gridCol w:w="925"/>
        <w:gridCol w:w="925"/>
        <w:gridCol w:w="925"/>
        <w:gridCol w:w="925"/>
        <w:gridCol w:w="1110"/>
      </w:tblGrid>
      <w:tr w:rsidR="00FE1B7E" w:rsidRPr="00F64678" w:rsidTr="00447FF9">
        <w:trPr>
          <w:cantSplit/>
          <w:trHeight w:val="3409"/>
          <w:tblHeader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приходилось обращаться по этому поводу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обращался(-ась), но не попадал(-а) в ситуации, когда для решения проблемы была бы нужна взятка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1 раз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2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3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более 3 раз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бесплатной медицинской помощи в поликлинике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43,2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Дошкольные учреждения (поступление, обслуживание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12,3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Школа (поступление в нужную школу и (или) успешное ее окончание, обучение, "взносы", "благодарности"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Вуз ( поступление, перевод из одного вуза в другой, экзамены и зачеты, диплом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Пенсии (оформление,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22,7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Социальные выплаты (оформление прав,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72,2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Решение проблем в связи с призывом на военную службу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25,1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13,5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9,7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Получение услуг по ремонту, эксплуатации жилья у служб по эксплуатации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в суд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53,4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93654A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4A" w:rsidRPr="00F64678" w:rsidRDefault="0093654A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4A" w:rsidRPr="0093654A" w:rsidRDefault="0093654A">
            <w:pPr>
              <w:jc w:val="right"/>
              <w:rPr>
                <w:color w:val="000000"/>
                <w:sz w:val="18"/>
                <w:szCs w:val="18"/>
              </w:rPr>
            </w:pPr>
            <w:r w:rsidRPr="0093654A">
              <w:rPr>
                <w:color w:val="000000"/>
                <w:sz w:val="18"/>
                <w:szCs w:val="18"/>
              </w:rPr>
              <w:t>14,3</w:t>
            </w:r>
          </w:p>
        </w:tc>
      </w:tr>
    </w:tbl>
    <w:p w:rsidR="00256078" w:rsidRDefault="00256078" w:rsidP="00D245B5">
      <w:pPr>
        <w:jc w:val="center"/>
      </w:pPr>
    </w:p>
    <w:p w:rsidR="00256078" w:rsidRDefault="00256078" w:rsidP="00D245B5">
      <w:pPr>
        <w:jc w:val="center"/>
      </w:pPr>
    </w:p>
    <w:p w:rsidR="00D245B5" w:rsidRDefault="00D245B5" w:rsidP="00944C48">
      <w:pPr>
        <w:ind w:firstLine="567"/>
        <w:jc w:val="both"/>
      </w:pPr>
    </w:p>
    <w:p w:rsidR="00423A08" w:rsidRPr="00630889" w:rsidRDefault="00423A08" w:rsidP="00423A08">
      <w:pPr>
        <w:pStyle w:val="23"/>
      </w:pPr>
      <w:bookmarkStart w:id="17" w:name="_Toc120625759"/>
      <w:r w:rsidRPr="00630889">
        <w:t>1.</w:t>
      </w:r>
      <w:r w:rsidR="00827F67">
        <w:t>4</w:t>
      </w:r>
      <w:r w:rsidRPr="00630889">
        <w:t xml:space="preserve">. </w:t>
      </w:r>
      <w:r w:rsidR="00555DEB" w:rsidRPr="00555DEB">
        <w:t>О</w:t>
      </w:r>
      <w:r w:rsidR="00555DEB"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17"/>
    </w:p>
    <w:p w:rsidR="000B4F62" w:rsidRPr="003904D5" w:rsidRDefault="003904D5" w:rsidP="00423A08">
      <w:pPr>
        <w:spacing w:line="360" w:lineRule="auto"/>
        <w:ind w:firstLine="567"/>
        <w:jc w:val="both"/>
      </w:pPr>
      <w:r w:rsidRPr="003904D5">
        <w:t xml:space="preserve">Результаты исследования показали, что </w:t>
      </w:r>
      <w:r w:rsidR="00447FF9">
        <w:t xml:space="preserve">трети </w:t>
      </w:r>
      <w:r w:rsidR="004C7359">
        <w:t>жителей Смоленской области (</w:t>
      </w:r>
      <w:r w:rsidR="0093654A">
        <w:t>40,1</w:t>
      </w:r>
      <w:r>
        <w:t xml:space="preserve">%) </w:t>
      </w:r>
      <w:r w:rsidR="004C7359">
        <w:t>известно</w:t>
      </w:r>
      <w:r>
        <w:t xml:space="preserve"> о мерах, предпринимаемых властями для противодействия коррупции</w:t>
      </w:r>
      <w:r w:rsidR="004C7359">
        <w:t xml:space="preserve">, но из этого числа </w:t>
      </w:r>
      <w:r w:rsidR="0093654A">
        <w:t>27,8</w:t>
      </w:r>
      <w:r w:rsidR="004C7359">
        <w:t>% граждан специально не следят за подобной информацией</w:t>
      </w:r>
      <w:r>
        <w:t xml:space="preserve">. </w:t>
      </w:r>
      <w:r w:rsidR="00447FF9">
        <w:t xml:space="preserve">Более </w:t>
      </w:r>
      <w:r w:rsidR="0093654A">
        <w:t>четверти</w:t>
      </w:r>
      <w:r w:rsidR="004C7359">
        <w:t xml:space="preserve"> </w:t>
      </w:r>
      <w:r>
        <w:t>населения (</w:t>
      </w:r>
      <w:r w:rsidR="0093654A">
        <w:t>28,7</w:t>
      </w:r>
      <w:r>
        <w:t xml:space="preserve">%) </w:t>
      </w:r>
      <w:r w:rsidR="004C7359">
        <w:t>что-то слышали, но ничего определенного припомнить не могут,</w:t>
      </w:r>
      <w:r>
        <w:t xml:space="preserve"> и </w:t>
      </w:r>
      <w:r w:rsidR="0093654A">
        <w:t>20,0</w:t>
      </w:r>
      <w:r>
        <w:t>% - ничего не знают об этом.</w:t>
      </w:r>
    </w:p>
    <w:p w:rsidR="00827F67" w:rsidRDefault="0093654A" w:rsidP="002416E6">
      <w:pPr>
        <w:keepNext/>
        <w:keepLines/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drawing>
          <wp:inline distT="0" distB="0" distL="0" distR="0" wp14:anchorId="0AB06DDD" wp14:editId="2D737AA6">
            <wp:extent cx="4572000" cy="2867025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27F67" w:rsidRPr="00630889" w:rsidRDefault="00827F67" w:rsidP="002416E6">
      <w:pPr>
        <w:keepNext/>
        <w:keepLines/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Вам известно или неизвестно о мерах, которые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4C7359" w:rsidP="003904D5">
      <w:pPr>
        <w:spacing w:line="360" w:lineRule="auto"/>
        <w:ind w:firstLine="851"/>
        <w:jc w:val="both"/>
      </w:pPr>
      <w:r>
        <w:t>Большинство</w:t>
      </w:r>
      <w:r w:rsidR="003904D5">
        <w:t xml:space="preserve"> местных жителей (</w:t>
      </w:r>
      <w:r w:rsidR="0093654A">
        <w:t>41,5</w:t>
      </w:r>
      <w:r w:rsidR="00447FF9">
        <w:t>%) уверены</w:t>
      </w:r>
      <w:r w:rsidR="003904D5">
        <w:t>, что руководство региона хочет</w:t>
      </w:r>
      <w:r>
        <w:t xml:space="preserve"> бороться с коррупцией</w:t>
      </w:r>
      <w:r w:rsidR="003904D5">
        <w:t xml:space="preserve">, но </w:t>
      </w:r>
      <w:r w:rsidR="00365650">
        <w:t>23</w:t>
      </w:r>
      <w:r w:rsidR="00447FF9">
        <w:t>,9</w:t>
      </w:r>
      <w:r>
        <w:t>% из них склоняются к тому, что власти не могут эффективно этого делать</w:t>
      </w:r>
      <w:r w:rsidR="00545406">
        <w:t xml:space="preserve">. </w:t>
      </w:r>
      <w:r w:rsidR="00447FF9">
        <w:t>Треть</w:t>
      </w:r>
      <w:r w:rsidR="00545406">
        <w:t xml:space="preserve"> населения (</w:t>
      </w:r>
      <w:r w:rsidR="00365650">
        <w:t>34,3</w:t>
      </w:r>
      <w:r w:rsidR="00545406">
        <w:t>%) говорила о том, что руководство региона не хочет эффективно бороться с коррупцией.</w:t>
      </w:r>
    </w:p>
    <w:p w:rsidR="00827F67" w:rsidRDefault="0093654A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7A7CC02" wp14:editId="09225AC9">
            <wp:extent cx="5046562" cy="3912243"/>
            <wp:effectExtent l="0" t="0" r="1905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 каким из приведенных суждений о борьбе с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545406" w:rsidRDefault="00545406" w:rsidP="00545406">
      <w:pPr>
        <w:spacing w:line="360" w:lineRule="auto"/>
        <w:ind w:firstLine="851"/>
        <w:jc w:val="both"/>
      </w:pPr>
      <w:r>
        <w:t xml:space="preserve">Анализ результатов опроса позволил сделать вывод о том, что удовлетворенность населения Смоленской области работой властей по противодействию коррупции находится на </w:t>
      </w:r>
      <w:r w:rsidR="00365650">
        <w:t xml:space="preserve">не достаточно </w:t>
      </w:r>
      <w:r>
        <w:t xml:space="preserve">высоком уровне, т.к. </w:t>
      </w:r>
      <w:r w:rsidR="00365650">
        <w:t>треть</w:t>
      </w:r>
      <w:r w:rsidR="004C7359">
        <w:t xml:space="preserve"> местных жителей (</w:t>
      </w:r>
      <w:r w:rsidR="00365650">
        <w:t>31,4</w:t>
      </w:r>
      <w:r>
        <w:t>%) говорили о том, что в данном направлении идет активная работа.</w:t>
      </w:r>
    </w:p>
    <w:p w:rsidR="00827F67" w:rsidRDefault="00365650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2E2149AA" wp14:editId="4E13D1ED">
            <wp:extent cx="4572000" cy="2859405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власти делают для противодействия коррупции</w:t>
      </w:r>
      <w:r w:rsidR="0036565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все возможное</w:t>
      </w:r>
      <w:r w:rsidR="005F5593">
        <w:rPr>
          <w:rFonts w:eastAsia="Times New Roman"/>
          <w:b/>
        </w:rPr>
        <w:t>, делают много, делают мало или вообще ничего не делают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Pr="00E8767B" w:rsidRDefault="00827F67" w:rsidP="00423A08">
      <w:pPr>
        <w:spacing w:line="360" w:lineRule="auto"/>
        <w:ind w:firstLine="567"/>
        <w:jc w:val="both"/>
        <w:rPr>
          <w:highlight w:val="yellow"/>
        </w:rPr>
      </w:pPr>
    </w:p>
    <w:p w:rsidR="00423A08" w:rsidRPr="00630889" w:rsidRDefault="00423A08" w:rsidP="00423A08">
      <w:pPr>
        <w:ind w:firstLine="567"/>
        <w:jc w:val="both"/>
      </w:pPr>
    </w:p>
    <w:p w:rsidR="00C024C8" w:rsidRPr="00630889" w:rsidRDefault="00C024C8" w:rsidP="00555DEB">
      <w:pPr>
        <w:pStyle w:val="11"/>
        <w:keepNext w:val="0"/>
        <w:pageBreakBefore/>
        <w:ind w:left="0"/>
        <w:jc w:val="left"/>
        <w:rPr>
          <w:lang w:eastAsia="ru-RU"/>
        </w:rPr>
      </w:pPr>
      <w:bookmarkStart w:id="18" w:name="_Toc120625760"/>
      <w:r w:rsidRPr="000148F2">
        <w:rPr>
          <w:lang w:val="en-US" w:eastAsia="ru-RU"/>
        </w:rPr>
        <w:t>II</w:t>
      </w:r>
      <w:r w:rsidRPr="000148F2">
        <w:rPr>
          <w:lang w:eastAsia="ru-RU"/>
        </w:rPr>
        <w:t>. АНАЛИЗ РЕЗУЛЬТАТОВ ОПРОСА ПРЕДСТАВИТЕЛЕЙ БИЗНЕСА</w:t>
      </w:r>
      <w:bookmarkEnd w:id="18"/>
    </w:p>
    <w:p w:rsidR="00C024C8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C024C8" w:rsidRPr="00574E14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 xml:space="preserve">Данный раздел аналитического отчета посвящен деловой коррупция, возникающей в результате взаимодействия предпринимательского сообщества </w:t>
      </w:r>
      <w:r w:rsidR="00574E14" w:rsidRPr="00574E14">
        <w:rPr>
          <w:rFonts w:eastAsia="Times New Roman"/>
          <w:kern w:val="0"/>
          <w:lang w:eastAsia="ru-RU"/>
        </w:rPr>
        <w:t>Смоленской</w:t>
      </w:r>
      <w:r w:rsidRPr="00574E14">
        <w:rPr>
          <w:rFonts w:eastAsia="Times New Roman"/>
          <w:kern w:val="0"/>
          <w:lang w:eastAsia="ru-RU"/>
        </w:rPr>
        <w:t xml:space="preserve"> области с представителями власти. </w:t>
      </w:r>
    </w:p>
    <w:p w:rsidR="00C024C8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>Участники опроса – предприниматели и руководители предприятий достаточно широко представляют различные сегменты экономики, в целом отражая отраслевую структуру. Исследование охватило все четыре типа предприятий по размерам: крупные, малые, средние и индивидуальные предприниматели. Стоит отметить, что изначально не предусматривалось участие сверхкрупных, монополистических организаций.</w:t>
      </w:r>
    </w:p>
    <w:p w:rsidR="002A591F" w:rsidRPr="00630889" w:rsidRDefault="002A591F" w:rsidP="002A591F">
      <w:pPr>
        <w:pStyle w:val="23"/>
        <w:rPr>
          <w:lang w:eastAsia="ru-RU"/>
        </w:rPr>
      </w:pPr>
      <w:bookmarkStart w:id="19" w:name="_Toc120625761"/>
      <w:r w:rsidRPr="00630889">
        <w:rPr>
          <w:lang w:eastAsia="ru-RU"/>
        </w:rPr>
        <w:t xml:space="preserve">2.1. </w:t>
      </w:r>
      <w:r w:rsidR="00D322AB">
        <w:t>Оценка общего уровня коррупции в Смоленской области</w:t>
      </w:r>
      <w:bookmarkEnd w:id="19"/>
    </w:p>
    <w:p w:rsidR="002A591F" w:rsidRDefault="002A591F" w:rsidP="002A591F">
      <w:pPr>
        <w:widowControl/>
        <w:suppressAutoHyphens w:val="0"/>
        <w:rPr>
          <w:rFonts w:eastAsia="Times New Roman"/>
          <w:b/>
          <w:bCs/>
          <w:kern w:val="0"/>
          <w:lang w:eastAsia="ru-RU"/>
        </w:rPr>
      </w:pPr>
    </w:p>
    <w:p w:rsidR="002E61E5" w:rsidRPr="00574E14" w:rsidRDefault="00574E14" w:rsidP="00574E14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>
        <w:rPr>
          <w:rFonts w:eastAsia="Times New Roman"/>
          <w:bCs/>
          <w:kern w:val="0"/>
          <w:lang w:eastAsia="ru-RU"/>
        </w:rPr>
        <w:t>Начальным моментом изучения «деловой» коррупции в Смоленской области стало определение</w:t>
      </w:r>
      <w:r w:rsidR="000D5269">
        <w:rPr>
          <w:rFonts w:eastAsia="Times New Roman"/>
          <w:bCs/>
          <w:kern w:val="0"/>
          <w:lang w:eastAsia="ru-RU"/>
        </w:rPr>
        <w:t xml:space="preserve"> степени ее развития на разных уровнях власти. Результаты опроса показали, что большинство представителей бизнес-сообщества склоняются к тому, что коррупция развита в большей степени на федеральном </w:t>
      </w:r>
      <w:r w:rsidR="00FB589D">
        <w:rPr>
          <w:rFonts w:eastAsia="Times New Roman"/>
          <w:bCs/>
          <w:kern w:val="0"/>
          <w:lang w:eastAsia="ru-RU"/>
        </w:rPr>
        <w:t>и региональном уровнях</w:t>
      </w:r>
      <w:r w:rsidR="000D5269">
        <w:rPr>
          <w:rFonts w:eastAsia="Times New Roman"/>
          <w:bCs/>
          <w:kern w:val="0"/>
          <w:lang w:eastAsia="ru-RU"/>
        </w:rPr>
        <w:t xml:space="preserve"> (</w:t>
      </w:r>
      <w:r w:rsidR="00217E1D">
        <w:rPr>
          <w:rFonts w:eastAsia="Times New Roman"/>
          <w:bCs/>
          <w:kern w:val="0"/>
          <w:lang w:eastAsia="ru-RU"/>
        </w:rPr>
        <w:t>36</w:t>
      </w:r>
      <w:r w:rsidR="000D5269">
        <w:rPr>
          <w:rFonts w:eastAsia="Times New Roman"/>
          <w:bCs/>
          <w:kern w:val="0"/>
          <w:lang w:eastAsia="ru-RU"/>
        </w:rPr>
        <w:t>,0%</w:t>
      </w:r>
      <w:r w:rsidR="00DF6F75">
        <w:rPr>
          <w:rFonts w:eastAsia="Times New Roman"/>
          <w:bCs/>
          <w:kern w:val="0"/>
          <w:lang w:eastAsia="ru-RU"/>
        </w:rPr>
        <w:t xml:space="preserve"> и </w:t>
      </w:r>
      <w:r w:rsidR="00217E1D">
        <w:rPr>
          <w:rFonts w:eastAsia="Times New Roman"/>
          <w:bCs/>
          <w:kern w:val="0"/>
          <w:lang w:eastAsia="ru-RU"/>
        </w:rPr>
        <w:t>32</w:t>
      </w:r>
      <w:r w:rsidR="00DF6F75">
        <w:rPr>
          <w:rFonts w:eastAsia="Times New Roman"/>
          <w:bCs/>
          <w:kern w:val="0"/>
          <w:lang w:eastAsia="ru-RU"/>
        </w:rPr>
        <w:t>,0% соответственно</w:t>
      </w:r>
      <w:r w:rsidR="000D5269">
        <w:rPr>
          <w:rFonts w:eastAsia="Times New Roman"/>
          <w:bCs/>
          <w:kern w:val="0"/>
          <w:lang w:eastAsia="ru-RU"/>
        </w:rPr>
        <w:t>). На местном уровне зам</w:t>
      </w:r>
      <w:r w:rsidR="00217E1D">
        <w:rPr>
          <w:rFonts w:eastAsia="Times New Roman"/>
          <w:bCs/>
          <w:kern w:val="0"/>
          <w:lang w:eastAsia="ru-RU"/>
        </w:rPr>
        <w:t>ечало коррупционные нарушения 12</w:t>
      </w:r>
      <w:r w:rsidR="000D5269">
        <w:rPr>
          <w:rFonts w:eastAsia="Times New Roman"/>
          <w:bCs/>
          <w:kern w:val="0"/>
          <w:lang w:eastAsia="ru-RU"/>
        </w:rPr>
        <w:t>,0% опрошенных.</w:t>
      </w:r>
    </w:p>
    <w:p w:rsidR="002E61E5" w:rsidRDefault="00217E1D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081A308" wp14:editId="08581C30">
            <wp:extent cx="4572000" cy="2859405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на каком уровне коррупция развита в наибольшей степени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2E61E5" w:rsidRPr="000D5269" w:rsidRDefault="000D5269" w:rsidP="000D5269">
      <w:pPr>
        <w:widowControl/>
        <w:suppressAutoHyphens w:val="0"/>
        <w:spacing w:line="360" w:lineRule="auto"/>
        <w:ind w:firstLine="851"/>
        <w:jc w:val="both"/>
      </w:pPr>
      <w:r>
        <w:t>Большинство представителей деловых кругов Смоленской области уверено, что независимо от уровня власти уровень коррупции за последний год практически не изменился.</w:t>
      </w:r>
    </w:p>
    <w:p w:rsidR="002E61E5" w:rsidRDefault="00217E1D" w:rsidP="002E61E5">
      <w:pPr>
        <w:widowControl/>
        <w:suppressAutoHyphens w:val="0"/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1BC6805" wp14:editId="64E374C6">
            <wp:extent cx="4572000" cy="2646045"/>
            <wp:effectExtent l="0" t="0" r="0" b="190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За последний год, по Вашему мнению, изменился уровень коррупции на соответствующем уровне власти?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574E14" w:rsidRDefault="000D5269" w:rsidP="00574E14">
      <w:pPr>
        <w:spacing w:line="360" w:lineRule="auto"/>
        <w:ind w:firstLine="851"/>
        <w:jc w:val="both"/>
      </w:pPr>
      <w:r>
        <w:t xml:space="preserve">Рассматривая более конкретно, при взаимодействии с какими органами власти уровень коррупции изменился в большую или меньшую сторону, можно сделать вывод, что </w:t>
      </w:r>
      <w:r w:rsidR="002E1B33">
        <w:t>за последний год наметился сдвиг в сторону уменьшения коррупции.</w:t>
      </w:r>
    </w:p>
    <w:p w:rsidR="00574E14" w:rsidRDefault="00574E14" w:rsidP="00574E14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6</w:t>
      </w:r>
      <w:r w:rsidR="00AE00E5">
        <w:rPr>
          <w:noProof/>
        </w:rPr>
        <w:fldChar w:fldCharType="end"/>
      </w:r>
    </w:p>
    <w:p w:rsidR="00574E14" w:rsidRPr="00A576E8" w:rsidRDefault="00574E14" w:rsidP="00574E14">
      <w:pPr>
        <w:ind w:firstLine="567"/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b/>
        </w:rPr>
        <w:t>В какую сторону, по Вашему мнению, за последний год изменился уровень коррупции при взаимодействии с указанными органами власти?», 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559"/>
        <w:gridCol w:w="1635"/>
        <w:gridCol w:w="1558"/>
        <w:gridCol w:w="1185"/>
      </w:tblGrid>
      <w:tr w:rsidR="00574E14" w:rsidRPr="00574E14" w:rsidTr="00022BE3">
        <w:trPr>
          <w:trHeight w:val="1005"/>
          <w:tblHeader/>
          <w:jc w:val="center"/>
        </w:trPr>
        <w:tc>
          <w:tcPr>
            <w:tcW w:w="1898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больше</w:t>
            </w:r>
          </w:p>
        </w:tc>
        <w:tc>
          <w:tcPr>
            <w:tcW w:w="85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ситуация не изменилась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меньше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217E1D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42,0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217E1D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54,0</w:t>
            </w:r>
          </w:p>
        </w:tc>
      </w:tr>
      <w:tr w:rsidR="00217E1D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217E1D" w:rsidRPr="00574E14" w:rsidTr="00022BE3">
        <w:trPr>
          <w:trHeight w:val="96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49,0</w:t>
            </w:r>
          </w:p>
        </w:tc>
      </w:tr>
      <w:tr w:rsidR="00217E1D" w:rsidRPr="00574E14" w:rsidTr="00022BE3">
        <w:trPr>
          <w:trHeight w:val="72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47,0</w:t>
            </w:r>
          </w:p>
        </w:tc>
      </w:tr>
      <w:tr w:rsidR="00217E1D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217E1D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59,0</w:t>
            </w:r>
          </w:p>
        </w:tc>
      </w:tr>
      <w:tr w:rsidR="00217E1D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217E1D" w:rsidRPr="00574E14" w:rsidRDefault="00217E1D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17E1D" w:rsidRPr="00217E1D" w:rsidRDefault="00217E1D">
            <w:pPr>
              <w:jc w:val="right"/>
              <w:rPr>
                <w:color w:val="000000"/>
                <w:sz w:val="18"/>
                <w:szCs w:val="18"/>
              </w:rPr>
            </w:pPr>
            <w:r w:rsidRPr="00217E1D">
              <w:rPr>
                <w:color w:val="000000"/>
                <w:sz w:val="18"/>
                <w:szCs w:val="18"/>
              </w:rPr>
              <w:t>23,0</w:t>
            </w:r>
          </w:p>
        </w:tc>
      </w:tr>
    </w:tbl>
    <w:p w:rsidR="00574E14" w:rsidRPr="005F39E1" w:rsidRDefault="00574E14" w:rsidP="00574E14">
      <w:pPr>
        <w:widowControl/>
        <w:tabs>
          <w:tab w:val="left" w:pos="426"/>
        </w:tabs>
        <w:suppressAutoHyphens w:val="0"/>
        <w:spacing w:line="360" w:lineRule="auto"/>
        <w:ind w:firstLine="426"/>
        <w:jc w:val="center"/>
        <w:rPr>
          <w:rFonts w:eastAsia="Times New Roman"/>
          <w:kern w:val="0"/>
          <w:highlight w:val="yellow"/>
          <w:lang w:eastAsia="ru-RU"/>
        </w:rPr>
      </w:pPr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:rsidR="00D322AB" w:rsidRPr="00630889" w:rsidRDefault="00D322AB" w:rsidP="00D322AB">
      <w:pPr>
        <w:pStyle w:val="23"/>
        <w:rPr>
          <w:lang w:eastAsia="ru-RU"/>
        </w:rPr>
      </w:pPr>
      <w:bookmarkStart w:id="20" w:name="_Toc120625762"/>
      <w:r>
        <w:rPr>
          <w:lang w:eastAsia="ru-RU"/>
        </w:rPr>
        <w:t>2.2</w:t>
      </w:r>
      <w:r w:rsidRPr="00630889">
        <w:rPr>
          <w:lang w:eastAsia="ru-RU"/>
        </w:rPr>
        <w:t>. Причины коррупции в регионе в субъективных оценках бизнес-сообщества</w:t>
      </w:r>
      <w:bookmarkEnd w:id="20"/>
    </w:p>
    <w:p w:rsidR="00D322AB" w:rsidRDefault="00B817FA" w:rsidP="00DF6F75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По мнению </w:t>
      </w:r>
      <w:r w:rsidR="00DF6F75">
        <w:rPr>
          <w:rFonts w:eastAsia="Times New Roman"/>
          <w:kern w:val="0"/>
          <w:lang w:eastAsia="ru-RU"/>
        </w:rPr>
        <w:t>трети</w:t>
      </w:r>
      <w:r>
        <w:rPr>
          <w:rFonts w:eastAsia="Times New Roman"/>
          <w:kern w:val="0"/>
          <w:lang w:eastAsia="ru-RU"/>
        </w:rPr>
        <w:t xml:space="preserve"> представителей предпринимательского сообщества, основной причиной распрост</w:t>
      </w:r>
      <w:r w:rsidR="00DF6F75">
        <w:rPr>
          <w:rFonts w:eastAsia="Times New Roman"/>
          <w:kern w:val="0"/>
          <w:lang w:eastAsia="ru-RU"/>
        </w:rPr>
        <w:t>ранения коррупции в России являю</w:t>
      </w:r>
      <w:r>
        <w:rPr>
          <w:rFonts w:eastAsia="Times New Roman"/>
          <w:kern w:val="0"/>
          <w:lang w:eastAsia="ru-RU"/>
        </w:rPr>
        <w:t>тся</w:t>
      </w:r>
      <w:r w:rsidR="00FB589D">
        <w:rPr>
          <w:rFonts w:eastAsia="Times New Roman"/>
          <w:kern w:val="0"/>
          <w:lang w:eastAsia="ru-RU"/>
        </w:rPr>
        <w:t xml:space="preserve"> </w:t>
      </w:r>
      <w:r w:rsidR="00DF6F75">
        <w:rPr>
          <w:rFonts w:eastAsia="Times New Roman"/>
          <w:kern w:val="0"/>
          <w:lang w:eastAsia="ru-RU"/>
        </w:rPr>
        <w:t>сложившиеся традиции в обществе, особенностях культуры, менталитета (</w:t>
      </w:r>
      <w:r w:rsidR="00217E1D">
        <w:rPr>
          <w:rFonts w:eastAsia="Times New Roman"/>
          <w:kern w:val="0"/>
          <w:lang w:eastAsia="ru-RU"/>
        </w:rPr>
        <w:t>38</w:t>
      </w:r>
      <w:r w:rsidR="00DF6F75">
        <w:rPr>
          <w:rFonts w:eastAsia="Times New Roman"/>
          <w:kern w:val="0"/>
          <w:lang w:eastAsia="ru-RU"/>
        </w:rPr>
        <w:t>,0%).</w:t>
      </w:r>
      <w:r w:rsidR="00DF6F75" w:rsidRPr="00DF6F75">
        <w:rPr>
          <w:rFonts w:eastAsia="Times New Roman"/>
          <w:kern w:val="0"/>
          <w:lang w:eastAsia="ru-RU"/>
        </w:rPr>
        <w:t xml:space="preserve"> </w:t>
      </w:r>
      <w:r w:rsidR="00DF6F75">
        <w:rPr>
          <w:rFonts w:eastAsia="Times New Roman"/>
          <w:kern w:val="0"/>
          <w:lang w:eastAsia="ru-RU"/>
        </w:rPr>
        <w:t>Пятая часть респондентов видят причину в сложном</w:t>
      </w:r>
      <w:r w:rsidR="00FB589D">
        <w:rPr>
          <w:rFonts w:eastAsia="Times New Roman"/>
          <w:kern w:val="0"/>
          <w:lang w:eastAsia="ru-RU"/>
        </w:rPr>
        <w:t xml:space="preserve">, </w:t>
      </w:r>
      <w:r w:rsidR="00DF6F75">
        <w:rPr>
          <w:rFonts w:eastAsia="Times New Roman"/>
          <w:kern w:val="0"/>
          <w:lang w:eastAsia="ru-RU"/>
        </w:rPr>
        <w:t>противоречивом законодательстве</w:t>
      </w:r>
      <w:r w:rsidR="00FB589D">
        <w:rPr>
          <w:rFonts w:eastAsia="Times New Roman"/>
          <w:kern w:val="0"/>
          <w:lang w:eastAsia="ru-RU"/>
        </w:rPr>
        <w:t xml:space="preserve"> </w:t>
      </w:r>
      <w:r w:rsidR="00217E1D">
        <w:rPr>
          <w:rFonts w:eastAsia="Times New Roman"/>
          <w:kern w:val="0"/>
          <w:lang w:eastAsia="ru-RU"/>
        </w:rPr>
        <w:t xml:space="preserve">(20,0%) и в алчности чиновников </w:t>
      </w:r>
      <w:r>
        <w:rPr>
          <w:rFonts w:eastAsia="Times New Roman"/>
          <w:kern w:val="0"/>
          <w:lang w:eastAsia="ru-RU"/>
        </w:rPr>
        <w:t>(</w:t>
      </w:r>
      <w:r w:rsidR="00DF6F75">
        <w:rPr>
          <w:rFonts w:eastAsia="Times New Roman"/>
          <w:kern w:val="0"/>
          <w:lang w:eastAsia="ru-RU"/>
        </w:rPr>
        <w:t>1</w:t>
      </w:r>
      <w:r w:rsidR="00217E1D">
        <w:rPr>
          <w:rFonts w:eastAsia="Times New Roman"/>
          <w:kern w:val="0"/>
          <w:lang w:eastAsia="ru-RU"/>
        </w:rPr>
        <w:t>7</w:t>
      </w:r>
      <w:r>
        <w:rPr>
          <w:rFonts w:eastAsia="Times New Roman"/>
          <w:kern w:val="0"/>
          <w:lang w:eastAsia="ru-RU"/>
        </w:rPr>
        <w:t xml:space="preserve">,0%). </w:t>
      </w:r>
    </w:p>
    <w:p w:rsidR="002E61E5" w:rsidRDefault="00217E1D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6ABE010" wp14:editId="1ABFA31A">
            <wp:extent cx="4664597" cy="3067292"/>
            <wp:effectExtent l="0" t="0" r="3175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61E5" w:rsidRDefault="002E61E5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что является основной причиной распространения взяточничества и коррупции в России?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2E61E5" w:rsidRDefault="00B817FA" w:rsidP="00B817F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Основными целями использования неформальных прямых или скрытых платежей </w:t>
      </w:r>
      <w:r w:rsidR="005F6289">
        <w:rPr>
          <w:rFonts w:eastAsia="Times New Roman"/>
          <w:kern w:val="0"/>
          <w:lang w:eastAsia="ru-RU"/>
        </w:rPr>
        <w:t xml:space="preserve">организаций </w:t>
      </w:r>
      <w:r>
        <w:rPr>
          <w:rFonts w:eastAsia="Times New Roman"/>
          <w:kern w:val="0"/>
          <w:lang w:eastAsia="ru-RU"/>
        </w:rPr>
        <w:t xml:space="preserve">с органами власти являются </w:t>
      </w:r>
      <w:r w:rsidR="0008522B">
        <w:rPr>
          <w:rFonts w:eastAsia="Times New Roman"/>
          <w:kern w:val="0"/>
          <w:lang w:eastAsia="ru-RU"/>
        </w:rPr>
        <w:t>обход</w:t>
      </w:r>
      <w:r w:rsidR="0008522B" w:rsidRPr="005F6289">
        <w:rPr>
          <w:rFonts w:eastAsia="Times New Roman"/>
          <w:kern w:val="0"/>
          <w:lang w:eastAsia="ru-RU"/>
        </w:rPr>
        <w:t xml:space="preserve"> невыполнимых (противоречивых) требований законодательства или регулирующих органов</w:t>
      </w:r>
      <w:r w:rsidR="0008522B">
        <w:rPr>
          <w:rFonts w:eastAsia="Times New Roman"/>
          <w:kern w:val="0"/>
          <w:lang w:eastAsia="ru-RU"/>
        </w:rPr>
        <w:t xml:space="preserve"> (25,0%)</w:t>
      </w:r>
      <w:r w:rsidR="00217E1D">
        <w:rPr>
          <w:rFonts w:eastAsia="Times New Roman"/>
          <w:kern w:val="0"/>
          <w:lang w:eastAsia="ru-RU"/>
        </w:rPr>
        <w:t>, а также ускорение</w:t>
      </w:r>
      <w:r w:rsidR="00217E1D" w:rsidRPr="00217E1D">
        <w:rPr>
          <w:rFonts w:eastAsia="Times New Roman"/>
          <w:kern w:val="0"/>
          <w:lang w:eastAsia="ru-RU"/>
        </w:rPr>
        <w:t xml:space="preserve"> получения необходимых документов, разрешений, лицензий, сертификатов</w:t>
      </w:r>
      <w:r w:rsidR="0008522B">
        <w:rPr>
          <w:rFonts w:eastAsia="Times New Roman"/>
          <w:kern w:val="0"/>
          <w:lang w:eastAsia="ru-RU"/>
        </w:rPr>
        <w:t xml:space="preserve"> и </w:t>
      </w:r>
      <w:r w:rsidR="00217E1D" w:rsidRPr="00217E1D">
        <w:rPr>
          <w:rFonts w:eastAsia="Times New Roman"/>
          <w:kern w:val="0"/>
          <w:lang w:eastAsia="ru-RU"/>
        </w:rPr>
        <w:t xml:space="preserve">обход слишком сложных, обременительных для организаций требований законодательства или регулирующих органов </w:t>
      </w:r>
      <w:r w:rsidR="00FB589D">
        <w:rPr>
          <w:rFonts w:eastAsia="Times New Roman"/>
          <w:kern w:val="0"/>
          <w:lang w:eastAsia="ru-RU"/>
        </w:rPr>
        <w:t>(</w:t>
      </w:r>
      <w:r w:rsidR="00217E1D">
        <w:rPr>
          <w:rFonts w:eastAsia="Times New Roman"/>
          <w:kern w:val="0"/>
          <w:lang w:eastAsia="ru-RU"/>
        </w:rPr>
        <w:t>по 24</w:t>
      </w:r>
      <w:r w:rsidR="0008522B">
        <w:rPr>
          <w:rFonts w:eastAsia="Times New Roman"/>
          <w:kern w:val="0"/>
          <w:lang w:eastAsia="ru-RU"/>
        </w:rPr>
        <w:t xml:space="preserve">,0%) </w:t>
      </w:r>
      <w:r w:rsidR="005F6289">
        <w:rPr>
          <w:rFonts w:eastAsia="Times New Roman"/>
          <w:kern w:val="0"/>
          <w:lang w:eastAsia="ru-RU"/>
        </w:rPr>
        <w:t xml:space="preserve">. </w:t>
      </w:r>
      <w:r w:rsidR="00FB589D">
        <w:rPr>
          <w:rFonts w:eastAsia="Times New Roman"/>
          <w:kern w:val="0"/>
          <w:lang w:eastAsia="ru-RU"/>
        </w:rPr>
        <w:t>Н</w:t>
      </w:r>
      <w:r w:rsidR="005F6289">
        <w:rPr>
          <w:rFonts w:eastAsia="Times New Roman"/>
          <w:kern w:val="0"/>
          <w:lang w:eastAsia="ru-RU"/>
        </w:rPr>
        <w:t>е используют неформальные платежи</w:t>
      </w:r>
      <w:r w:rsidR="0008522B">
        <w:rPr>
          <w:rFonts w:eastAsia="Times New Roman"/>
          <w:kern w:val="0"/>
          <w:lang w:eastAsia="ru-RU"/>
        </w:rPr>
        <w:t xml:space="preserve"> 15</w:t>
      </w:r>
      <w:r w:rsidR="00FB589D">
        <w:rPr>
          <w:rFonts w:eastAsia="Times New Roman"/>
          <w:kern w:val="0"/>
          <w:lang w:eastAsia="ru-RU"/>
        </w:rPr>
        <w:t>,0% предпринимателей</w:t>
      </w:r>
      <w:r w:rsidR="005F6289">
        <w:rPr>
          <w:rFonts w:eastAsia="Times New Roman"/>
          <w:kern w:val="0"/>
          <w:lang w:eastAsia="ru-RU"/>
        </w:rPr>
        <w:t>.</w:t>
      </w:r>
    </w:p>
    <w:p w:rsidR="002E61E5" w:rsidRDefault="00217E1D" w:rsidP="00B817FA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7F9DEEB" wp14:editId="17E98BFB">
            <wp:extent cx="5463250" cy="3958542"/>
            <wp:effectExtent l="0" t="0" r="4445" b="4445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61E5" w:rsidRDefault="00E04D68" w:rsidP="002E61E5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26</w:t>
      </w:r>
      <w:r w:rsidR="00AE00E5" w:rsidRPr="005745AC">
        <w:rPr>
          <w:b/>
        </w:rPr>
        <w:fldChar w:fldCharType="end"/>
      </w:r>
      <w:r w:rsidR="002E61E5" w:rsidRPr="005745AC">
        <w:rPr>
          <w:b/>
        </w:rPr>
        <w:t>Распределение ответов респондентов на вопрос «</w:t>
      </w:r>
      <w:r w:rsidR="002E61E5" w:rsidRPr="002E61E5">
        <w:rPr>
          <w:rFonts w:eastAsia="Times New Roman"/>
          <w:b/>
        </w:rPr>
        <w:t>Как Вы полагаете, с какими целями организации</w:t>
      </w:r>
      <w:r w:rsidR="0008522B">
        <w:rPr>
          <w:rFonts w:eastAsia="Times New Roman"/>
          <w:b/>
        </w:rPr>
        <w:t xml:space="preserve"> </w:t>
      </w:r>
      <w:r w:rsidR="002E61E5" w:rsidRPr="002E61E5">
        <w:rPr>
          <w:rFonts w:eastAsia="Times New Roman"/>
          <w:b/>
        </w:rPr>
        <w:t>Вашей отрасли, по размерам схожие с Вашей, используют неформальные прямые</w:t>
      </w:r>
      <w:r w:rsidR="00B817FA">
        <w:rPr>
          <w:rFonts w:eastAsia="Times New Roman"/>
          <w:b/>
        </w:rPr>
        <w:t xml:space="preserve"> и (или) скрытые платежи при взаимодействии с органами власти</w:t>
      </w:r>
      <w:r w:rsidR="002E61E5" w:rsidRPr="002E61E5">
        <w:rPr>
          <w:rFonts w:eastAsia="Times New Roman"/>
          <w:b/>
        </w:rPr>
        <w:t>?</w:t>
      </w:r>
      <w:r w:rsidR="002E61E5" w:rsidRPr="005745AC">
        <w:rPr>
          <w:rFonts w:eastAsia="Times New Roman"/>
          <w:b/>
        </w:rPr>
        <w:t xml:space="preserve">», </w:t>
      </w:r>
      <w:r w:rsidR="002E61E5" w:rsidRPr="005745AC">
        <w:rPr>
          <w:b/>
        </w:rPr>
        <w:t>(% от всех респондентов)</w:t>
      </w:r>
    </w:p>
    <w:p w:rsidR="00D322AB" w:rsidRDefault="00D322AB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FB589D" w:rsidRDefault="002E1B33" w:rsidP="005F6289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Главной причиной, потенциально побудившей организации к оказанию влияния на должностное лицо посредством осуществления неформальных платежей, служит </w:t>
      </w:r>
      <w:r w:rsidR="00FB589D">
        <w:rPr>
          <w:rFonts w:eastAsia="Times New Roman"/>
          <w:kern w:val="0"/>
          <w:lang w:eastAsia="ru-RU"/>
        </w:rPr>
        <w:t>опыт коллег из других организаций (</w:t>
      </w:r>
      <w:r w:rsidR="0008522B">
        <w:rPr>
          <w:rFonts w:eastAsia="Times New Roman"/>
          <w:kern w:val="0"/>
          <w:lang w:eastAsia="ru-RU"/>
        </w:rPr>
        <w:t>38</w:t>
      </w:r>
      <w:r w:rsidR="00FB589D">
        <w:rPr>
          <w:rFonts w:eastAsia="Times New Roman"/>
          <w:kern w:val="0"/>
          <w:lang w:eastAsia="ru-RU"/>
        </w:rPr>
        <w:t>,0%). Треть пред</w:t>
      </w:r>
      <w:r w:rsidR="0008522B">
        <w:rPr>
          <w:rFonts w:eastAsia="Times New Roman"/>
          <w:kern w:val="0"/>
          <w:lang w:eastAsia="ru-RU"/>
        </w:rPr>
        <w:t>ставителей бизнес-сообщества (3</w:t>
      </w:r>
      <w:r w:rsidR="00090BA2">
        <w:rPr>
          <w:rFonts w:eastAsia="Times New Roman"/>
          <w:kern w:val="0"/>
          <w:lang w:eastAsia="ru-RU"/>
        </w:rPr>
        <w:t>3</w:t>
      </w:r>
      <w:r w:rsidR="00FB589D">
        <w:rPr>
          <w:rFonts w:eastAsia="Times New Roman"/>
          <w:kern w:val="0"/>
          <w:lang w:eastAsia="ru-RU"/>
        </w:rPr>
        <w:t>,0%) говорила, что так надежнее, спокойнее</w:t>
      </w:r>
      <w:r w:rsidR="00F12628">
        <w:rPr>
          <w:rFonts w:eastAsia="Times New Roman"/>
          <w:kern w:val="0"/>
          <w:lang w:eastAsia="ru-RU"/>
        </w:rPr>
        <w:t>, вернее.</w:t>
      </w:r>
      <w:r w:rsidR="0008522B">
        <w:rPr>
          <w:rFonts w:eastAsia="Times New Roman"/>
          <w:kern w:val="0"/>
          <w:lang w:eastAsia="ru-RU"/>
        </w:rPr>
        <w:t xml:space="preserve"> </w:t>
      </w:r>
      <w:r w:rsidR="00090BA2">
        <w:rPr>
          <w:rFonts w:eastAsia="Times New Roman"/>
          <w:kern w:val="0"/>
          <w:lang w:eastAsia="ru-RU"/>
        </w:rPr>
        <w:t>Более ч</w:t>
      </w:r>
      <w:r w:rsidR="00E57D38">
        <w:rPr>
          <w:rFonts w:eastAsia="Times New Roman"/>
          <w:kern w:val="0"/>
          <w:lang w:eastAsia="ru-RU"/>
        </w:rPr>
        <w:t>етверти (2</w:t>
      </w:r>
      <w:r w:rsidR="00090BA2">
        <w:rPr>
          <w:rFonts w:eastAsia="Times New Roman"/>
          <w:kern w:val="0"/>
          <w:lang w:eastAsia="ru-RU"/>
        </w:rPr>
        <w:t>9</w:t>
      </w:r>
      <w:r w:rsidR="00E57D38">
        <w:rPr>
          <w:rFonts w:eastAsia="Times New Roman"/>
          <w:kern w:val="0"/>
          <w:lang w:eastAsia="ru-RU"/>
        </w:rPr>
        <w:t>,0%) дали понять со стороны должностного лица, что именно так следует сделать.</w:t>
      </w:r>
    </w:p>
    <w:p w:rsidR="002E61E5" w:rsidRDefault="00090BA2" w:rsidP="002E61E5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63647BF" wp14:editId="06152818">
            <wp:extent cx="4664597" cy="3044141"/>
            <wp:effectExtent l="0" t="0" r="3175" b="4445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Причина, по которой организация из Вашей отрасли, по размерам схожая с Вашей, была бы склонна к оказанию влияния на должностное лицо</w:t>
      </w:r>
      <w:r>
        <w:rPr>
          <w:rFonts w:eastAsia="Times New Roman"/>
          <w:b/>
        </w:rPr>
        <w:t xml:space="preserve"> посредством осуществления неформальных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D322AB" w:rsidRDefault="002A591F" w:rsidP="00D94980">
      <w:pPr>
        <w:pStyle w:val="23"/>
        <w:rPr>
          <w:sz w:val="28"/>
          <w:szCs w:val="28"/>
        </w:rPr>
      </w:pPr>
      <w:bookmarkStart w:id="21" w:name="_Toc120625763"/>
      <w:r w:rsidRPr="00630889">
        <w:rPr>
          <w:lang w:eastAsia="ru-RU"/>
        </w:rPr>
        <w:t xml:space="preserve">2.3. </w:t>
      </w:r>
      <w:r w:rsidR="00F04AE4" w:rsidRPr="00611786">
        <w:rPr>
          <w:sz w:val="28"/>
          <w:szCs w:val="28"/>
        </w:rPr>
        <w:t xml:space="preserve">Изучение оценки </w:t>
      </w:r>
      <w:r w:rsidR="00F04AE4">
        <w:rPr>
          <w:sz w:val="28"/>
          <w:szCs w:val="28"/>
        </w:rPr>
        <w:t xml:space="preserve">представителями делового сообщества </w:t>
      </w:r>
      <w:r w:rsidR="00F04AE4" w:rsidRPr="00611786">
        <w:rPr>
          <w:sz w:val="28"/>
          <w:szCs w:val="28"/>
        </w:rPr>
        <w:t>степени подверженности коррупции различных институтов власти</w:t>
      </w:r>
      <w:bookmarkEnd w:id="21"/>
    </w:p>
    <w:p w:rsidR="00F04AE4" w:rsidRDefault="00DB2D07" w:rsidP="005E6FE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Чаще всего респонденты говорили о том, что никогда не сталкивались с необходимостью оказания влияния на действия должностных лиц посредством неформальных платежей, преследуя цель совершения </w:t>
      </w:r>
      <w:r w:rsidR="000612F5" w:rsidRPr="000612F5">
        <w:rPr>
          <w:lang w:eastAsia="ru-RU"/>
        </w:rPr>
        <w:t>должностным лицом незаконных действий (бездействие) (чтобы он в чем-то нарушил свои должностные обязанности)</w:t>
      </w:r>
      <w:r w:rsidR="000612F5">
        <w:rPr>
          <w:lang w:eastAsia="ru-RU"/>
        </w:rPr>
        <w:t xml:space="preserve"> (</w:t>
      </w:r>
      <w:r w:rsidR="00090BA2">
        <w:rPr>
          <w:lang w:eastAsia="ru-RU"/>
        </w:rPr>
        <w:t>68</w:t>
      </w:r>
      <w:r w:rsidR="000612F5">
        <w:rPr>
          <w:lang w:eastAsia="ru-RU"/>
        </w:rPr>
        <w:t>,0%)</w:t>
      </w:r>
      <w:r>
        <w:rPr>
          <w:lang w:eastAsia="ru-RU"/>
        </w:rPr>
        <w:t xml:space="preserve">. Основной причиной при даче взятки изредка служит несовершение  </w:t>
      </w:r>
      <w:r w:rsidR="000612F5" w:rsidRPr="000612F5">
        <w:rPr>
          <w:lang w:eastAsia="ru-RU"/>
        </w:rPr>
        <w:t xml:space="preserve">должностным лицом входящих в его служебные полномочия действий (бездействие) </w:t>
      </w:r>
      <w:r w:rsidR="0008522B">
        <w:rPr>
          <w:lang w:eastAsia="ru-RU"/>
        </w:rPr>
        <w:t>(</w:t>
      </w:r>
      <w:r w:rsidR="00090BA2">
        <w:rPr>
          <w:lang w:eastAsia="ru-RU"/>
        </w:rPr>
        <w:t>20</w:t>
      </w:r>
      <w:r>
        <w:rPr>
          <w:lang w:eastAsia="ru-RU"/>
        </w:rPr>
        <w:t>,0%).</w:t>
      </w:r>
    </w:p>
    <w:p w:rsidR="00E23330" w:rsidRPr="00E23330" w:rsidRDefault="00E23330" w:rsidP="00E23330">
      <w:pPr>
        <w:jc w:val="right"/>
        <w:rPr>
          <w:b/>
          <w:sz w:val="20"/>
          <w:szCs w:val="20"/>
          <w:lang w:eastAsia="ru-RU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7</w:t>
      </w:r>
      <w:r w:rsidR="00AE00E5" w:rsidRPr="00E23330">
        <w:rPr>
          <w:b/>
          <w:sz w:val="20"/>
          <w:szCs w:val="20"/>
        </w:rPr>
        <w:fldChar w:fldCharType="end"/>
      </w:r>
    </w:p>
    <w:p w:rsidR="002E61E5" w:rsidRDefault="00E23330" w:rsidP="002E61E5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Как часто организация Вашей отрасли, по размерам схожая с Вашей, сталкивается с необходимостью оказывать влияние на действия (бездействия) должностных лиц посредством осуществления неформальных прямых и (или) скрытых платежей для достижения следующих целей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72"/>
        <w:gridCol w:w="978"/>
        <w:gridCol w:w="1041"/>
        <w:gridCol w:w="1126"/>
        <w:gridCol w:w="978"/>
        <w:gridCol w:w="1466"/>
      </w:tblGrid>
      <w:tr w:rsidR="002E61E5" w:rsidRPr="002E1B33" w:rsidTr="00022BE3">
        <w:trPr>
          <w:trHeight w:val="765"/>
          <w:tblHeader/>
          <w:jc w:val="center"/>
        </w:trPr>
        <w:tc>
          <w:tcPr>
            <w:tcW w:w="1259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никогда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редко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время от времени</w:t>
            </w:r>
          </w:p>
        </w:tc>
        <w:tc>
          <w:tcPr>
            <w:tcW w:w="588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довольно часто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часто</w:t>
            </w:r>
          </w:p>
        </w:tc>
        <w:tc>
          <w:tcPr>
            <w:tcW w:w="766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090BA2" w:rsidRPr="002E1B33" w:rsidTr="00022BE3">
        <w:trPr>
          <w:trHeight w:val="975"/>
          <w:jc w:val="center"/>
        </w:trPr>
        <w:tc>
          <w:tcPr>
            <w:tcW w:w="1259" w:type="pct"/>
            <w:shd w:val="clear" w:color="auto" w:fill="auto"/>
            <w:hideMark/>
          </w:tcPr>
          <w:p w:rsidR="00090BA2" w:rsidRPr="002E1B33" w:rsidRDefault="00090BA2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входящих в его служебные полномочия действий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90BA2" w:rsidRPr="002E1B33" w:rsidTr="00022BE3">
        <w:trPr>
          <w:trHeight w:val="960"/>
          <w:jc w:val="center"/>
        </w:trPr>
        <w:tc>
          <w:tcPr>
            <w:tcW w:w="1259" w:type="pct"/>
            <w:shd w:val="clear" w:color="auto" w:fill="auto"/>
            <w:hideMark/>
          </w:tcPr>
          <w:p w:rsidR="00090BA2" w:rsidRPr="002E1B33" w:rsidRDefault="00090BA2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Несовершение должностным лицом входящих в его служебные полномочия действий (бездействие)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90BA2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090BA2" w:rsidRPr="002E1B33" w:rsidRDefault="00090BA2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Использование авторитета в силу занимаемой должности для оказания воздействия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090BA2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090BA2" w:rsidRPr="002E1B33" w:rsidRDefault="00090BA2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Попустительство на службе (чтобы он "закрыл глаза" на выявленное нарушение)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090BA2" w:rsidRPr="002E1B33" w:rsidTr="00022BE3">
        <w:trPr>
          <w:trHeight w:val="1215"/>
          <w:jc w:val="center"/>
        </w:trPr>
        <w:tc>
          <w:tcPr>
            <w:tcW w:w="1259" w:type="pct"/>
            <w:shd w:val="clear" w:color="auto" w:fill="auto"/>
            <w:hideMark/>
          </w:tcPr>
          <w:p w:rsidR="00090BA2" w:rsidRPr="002E1B33" w:rsidRDefault="00090BA2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13,0</w:t>
            </w:r>
          </w:p>
        </w:tc>
      </w:tr>
    </w:tbl>
    <w:p w:rsidR="002E61E5" w:rsidRDefault="002E61E5" w:rsidP="002E61E5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Чаще всего (4 и более раз) организациям в среднем приходится взаимодействовать с должностными лицами налоговых органов (</w:t>
      </w:r>
      <w:r w:rsidR="000612F5">
        <w:rPr>
          <w:lang w:eastAsia="ru-RU"/>
        </w:rPr>
        <w:t>4</w:t>
      </w:r>
      <w:r w:rsidR="00090BA2">
        <w:rPr>
          <w:lang w:eastAsia="ru-RU"/>
        </w:rPr>
        <w:t>8</w:t>
      </w:r>
      <w:r>
        <w:rPr>
          <w:lang w:eastAsia="ru-RU"/>
        </w:rPr>
        <w:t>,0%). Самое минимальное количество контактов и, скорее, их отсутствие с представителями о</w:t>
      </w:r>
      <w:r w:rsidRPr="002B1206">
        <w:rPr>
          <w:lang w:eastAsia="ru-RU"/>
        </w:rPr>
        <w:t>рган</w:t>
      </w:r>
      <w:r>
        <w:rPr>
          <w:lang w:eastAsia="ru-RU"/>
        </w:rPr>
        <w:t>ов</w:t>
      </w:r>
      <w:r w:rsidRPr="002B1206">
        <w:rPr>
          <w:lang w:eastAsia="ru-RU"/>
        </w:rPr>
        <w:t xml:space="preserve"> по реализации государственной (муниципальной) политики в сфере торговли, питания </w:t>
      </w:r>
      <w:r w:rsidR="0008522B">
        <w:rPr>
          <w:lang w:eastAsia="ru-RU"/>
        </w:rPr>
        <w:t>(9</w:t>
      </w:r>
      <w:r w:rsidR="00090BA2">
        <w:rPr>
          <w:lang w:eastAsia="ru-RU"/>
        </w:rPr>
        <w:t>4</w:t>
      </w:r>
      <w:r w:rsidR="0008522B">
        <w:rPr>
          <w:lang w:eastAsia="ru-RU"/>
        </w:rPr>
        <w:t>,0</w:t>
      </w:r>
      <w:r w:rsidR="000612F5">
        <w:rPr>
          <w:lang w:eastAsia="ru-RU"/>
        </w:rPr>
        <w:t>%)</w:t>
      </w:r>
      <w:r>
        <w:rPr>
          <w:lang w:eastAsia="ru-RU"/>
        </w:rPr>
        <w:t>.</w:t>
      </w:r>
    </w:p>
    <w:p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8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Сколько раз в год организациям Вашей отрасли, по размерам схожим с Вашей, в среднем приходится взаимодействовать с должностными лицами следующих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097"/>
        <w:gridCol w:w="1097"/>
        <w:gridCol w:w="1097"/>
        <w:gridCol w:w="1097"/>
        <w:gridCol w:w="1097"/>
      </w:tblGrid>
      <w:tr w:rsidR="00267DF3" w:rsidRPr="002B1206" w:rsidTr="0008522B">
        <w:trPr>
          <w:trHeight w:val="525"/>
          <w:tblHeader/>
          <w:jc w:val="center"/>
        </w:trPr>
        <w:tc>
          <w:tcPr>
            <w:tcW w:w="2135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 разу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раз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более 4 раз</w:t>
            </w:r>
          </w:p>
        </w:tc>
      </w:tr>
      <w:tr w:rsidR="00090BA2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47,0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0BA2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0BA2" w:rsidRPr="002B1206" w:rsidTr="0008522B">
        <w:trPr>
          <w:trHeight w:val="12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96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0BA2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90BA2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90BA2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090BA2" w:rsidRPr="002B1206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Большинство представителей бизнес-сообщества говорило, что менее всего оказывается влияние посредством неформальных платежей на действия работников органов по </w:t>
      </w:r>
      <w:r w:rsidR="00090BA2" w:rsidRPr="00090BA2">
        <w:rPr>
          <w:lang w:eastAsia="ru-RU"/>
        </w:rPr>
        <w:t>реализации государственной (муниципальной) политики в сфере торговли, питания и услуг</w:t>
      </w:r>
      <w:r w:rsidR="00090BA2">
        <w:rPr>
          <w:lang w:eastAsia="ru-RU"/>
        </w:rPr>
        <w:t xml:space="preserve"> (95</w:t>
      </w:r>
      <w:r w:rsidR="0008522B">
        <w:rPr>
          <w:lang w:eastAsia="ru-RU"/>
        </w:rPr>
        <w:t>,0%)</w:t>
      </w:r>
      <w:r>
        <w:rPr>
          <w:lang w:eastAsia="ru-RU"/>
        </w:rPr>
        <w:t xml:space="preserve">. Чаще всего к этому прибегают при взаимодействиях с органами </w:t>
      </w:r>
      <w:r w:rsidR="00090BA2">
        <w:rPr>
          <w:lang w:eastAsia="ru-RU"/>
        </w:rPr>
        <w:t>Роспотребнадзора</w:t>
      </w:r>
      <w:r w:rsidR="0008522B">
        <w:rPr>
          <w:lang w:eastAsia="ru-RU"/>
        </w:rPr>
        <w:t xml:space="preserve"> (24,0%)</w:t>
      </w:r>
      <w:r>
        <w:rPr>
          <w:lang w:eastAsia="ru-RU"/>
        </w:rPr>
        <w:t>.</w:t>
      </w:r>
    </w:p>
    <w:p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9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67DF3" w:rsidRDefault="00267DF3" w:rsidP="00267DF3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88"/>
        <w:gridCol w:w="1288"/>
        <w:gridCol w:w="1606"/>
        <w:gridCol w:w="1606"/>
        <w:gridCol w:w="1817"/>
      </w:tblGrid>
      <w:tr w:rsidR="00267DF3" w:rsidRPr="00DB2D07" w:rsidTr="00090BA2">
        <w:trPr>
          <w:trHeight w:val="1485"/>
          <w:tblHeader/>
          <w:jc w:val="center"/>
        </w:trPr>
        <w:tc>
          <w:tcPr>
            <w:tcW w:w="1027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год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квартал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1 раз в этом году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2 и более в этом году</w:t>
            </w:r>
          </w:p>
        </w:tc>
        <w:tc>
          <w:tcPr>
            <w:tcW w:w="949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неформальные платежи не осуществлялись</w:t>
            </w:r>
          </w:p>
        </w:tc>
      </w:tr>
      <w:tr w:rsidR="00090BA2" w:rsidRPr="00DB2D0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090BA2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81,0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90BA2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76,0</w:t>
            </w:r>
          </w:p>
        </w:tc>
      </w:tr>
      <w:tr w:rsidR="00090BA2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090BA2" w:rsidRPr="00DB2D07" w:rsidTr="00090BA2">
        <w:trPr>
          <w:trHeight w:val="72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090BA2" w:rsidRPr="00DB2D07" w:rsidTr="00090BA2">
        <w:trPr>
          <w:trHeight w:val="144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90BA2" w:rsidRPr="00DB2D07" w:rsidTr="00090BA2">
        <w:trPr>
          <w:trHeight w:val="12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090BA2" w:rsidRPr="00DB2D0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90BA2" w:rsidRPr="00DB2D0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090BA2" w:rsidRPr="00DB2D0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090BA2" w:rsidRPr="00DB2D07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91,0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E23330" w:rsidRDefault="002B1206" w:rsidP="002B1206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Больше половины представителей бизнес-сообщества говорили о том, что никогда не оказывают влияние на действия должностных лиц. </w:t>
      </w:r>
      <w:r w:rsidR="0008522B">
        <w:rPr>
          <w:lang w:eastAsia="ru-RU"/>
        </w:rPr>
        <w:t xml:space="preserve">Изредка дарят подарки </w:t>
      </w:r>
      <w:r w:rsidR="00090BA2">
        <w:rPr>
          <w:lang w:eastAsia="ru-RU"/>
        </w:rPr>
        <w:t>21</w:t>
      </w:r>
      <w:r w:rsidR="000612F5">
        <w:rPr>
          <w:lang w:eastAsia="ru-RU"/>
        </w:rPr>
        <w:t xml:space="preserve">,0% </w:t>
      </w:r>
      <w:r>
        <w:rPr>
          <w:lang w:eastAsia="ru-RU"/>
        </w:rPr>
        <w:t xml:space="preserve">респондентов, </w:t>
      </w:r>
      <w:r w:rsidR="000612F5">
        <w:rPr>
          <w:lang w:eastAsia="ru-RU"/>
        </w:rPr>
        <w:t xml:space="preserve">выполняют неформальные прямые или скрытые платежи - </w:t>
      </w:r>
      <w:r w:rsidR="00090BA2">
        <w:rPr>
          <w:lang w:eastAsia="ru-RU"/>
        </w:rPr>
        <w:t>26</w:t>
      </w:r>
      <w:r w:rsidR="0008522B">
        <w:rPr>
          <w:lang w:eastAsia="ru-RU"/>
        </w:rPr>
        <w:t>,0%</w:t>
      </w:r>
      <w:r w:rsidR="000612F5">
        <w:rPr>
          <w:lang w:eastAsia="ru-RU"/>
        </w:rPr>
        <w:t>,</w:t>
      </w:r>
      <w:r w:rsidR="0008522B">
        <w:rPr>
          <w:lang w:eastAsia="ru-RU"/>
        </w:rPr>
        <w:t xml:space="preserve"> </w:t>
      </w:r>
      <w:r w:rsidR="000612F5">
        <w:rPr>
          <w:lang w:eastAsia="ru-RU"/>
        </w:rPr>
        <w:t xml:space="preserve">оказывают </w:t>
      </w:r>
      <w:r>
        <w:rPr>
          <w:lang w:eastAsia="ru-RU"/>
        </w:rPr>
        <w:t>неформальные услуг</w:t>
      </w:r>
      <w:r w:rsidR="000612F5">
        <w:rPr>
          <w:lang w:eastAsia="ru-RU"/>
        </w:rPr>
        <w:t>и</w:t>
      </w:r>
      <w:r>
        <w:rPr>
          <w:lang w:eastAsia="ru-RU"/>
        </w:rPr>
        <w:t xml:space="preserve"> имущественного характера </w:t>
      </w:r>
      <w:r w:rsidR="0008522B">
        <w:rPr>
          <w:lang w:eastAsia="ru-RU"/>
        </w:rPr>
        <w:t>- 1</w:t>
      </w:r>
      <w:r w:rsidR="00090BA2">
        <w:rPr>
          <w:lang w:eastAsia="ru-RU"/>
        </w:rPr>
        <w:t>9</w:t>
      </w:r>
      <w:r w:rsidR="000612F5">
        <w:rPr>
          <w:lang w:eastAsia="ru-RU"/>
        </w:rPr>
        <w:t>,0%</w:t>
      </w:r>
      <w:r>
        <w:rPr>
          <w:lang w:eastAsia="ru-RU"/>
        </w:rPr>
        <w:t>.</w:t>
      </w:r>
    </w:p>
    <w:p w:rsidR="00E23330" w:rsidRDefault="00090BA2" w:rsidP="00267DF3">
      <w:pPr>
        <w:keepNext/>
        <w:keepLines/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6ABC60D" wp14:editId="66D9BC95">
            <wp:extent cx="5162309" cy="3588152"/>
            <wp:effectExtent l="0" t="0" r="635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23330" w:rsidRDefault="00E23330" w:rsidP="00267DF3">
      <w:pPr>
        <w:keepNext/>
        <w:keepLines/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 какой форме организация Вашей отрасли, по размерам схожая с Вашей, вынуждена оказывать влияние на действия (бездействия) должностных лиц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23330" w:rsidRDefault="00E23330" w:rsidP="002E61E5">
      <w:pPr>
        <w:jc w:val="center"/>
        <w:rPr>
          <w:lang w:eastAsia="ru-RU"/>
        </w:rPr>
      </w:pPr>
    </w:p>
    <w:p w:rsidR="0008522B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Подарки чаще всего преподносились работникам </w:t>
      </w:r>
      <w:r w:rsidR="00090BA2">
        <w:rPr>
          <w:lang w:eastAsia="ru-RU"/>
        </w:rPr>
        <w:t>полиции</w:t>
      </w:r>
      <w:r w:rsidR="00090BA2" w:rsidRPr="00090BA2">
        <w:rPr>
          <w:lang w:eastAsia="ru-RU"/>
        </w:rPr>
        <w:t>, орган</w:t>
      </w:r>
      <w:r w:rsidR="00090BA2">
        <w:rPr>
          <w:lang w:eastAsia="ru-RU"/>
        </w:rPr>
        <w:t>ов</w:t>
      </w:r>
      <w:r w:rsidR="00090BA2" w:rsidRPr="00090BA2">
        <w:rPr>
          <w:lang w:eastAsia="ru-RU"/>
        </w:rPr>
        <w:t xml:space="preserve"> внутренних дел</w:t>
      </w:r>
      <w:r w:rsidR="00090BA2">
        <w:rPr>
          <w:lang w:eastAsia="ru-RU"/>
        </w:rPr>
        <w:t xml:space="preserve"> и о</w:t>
      </w:r>
      <w:r w:rsidR="00090BA2" w:rsidRPr="00090BA2">
        <w:rPr>
          <w:lang w:eastAsia="ru-RU"/>
        </w:rPr>
        <w:t>рган</w:t>
      </w:r>
      <w:r w:rsidR="00090BA2">
        <w:rPr>
          <w:lang w:eastAsia="ru-RU"/>
        </w:rPr>
        <w:t>ов</w:t>
      </w:r>
      <w:r w:rsidR="00090BA2" w:rsidRPr="00090BA2">
        <w:rPr>
          <w:lang w:eastAsia="ru-RU"/>
        </w:rPr>
        <w:t>, занимающи</w:t>
      </w:r>
      <w:r w:rsidR="00090BA2">
        <w:rPr>
          <w:lang w:eastAsia="ru-RU"/>
        </w:rPr>
        <w:t>х</w:t>
      </w:r>
      <w:r w:rsidR="00090BA2" w:rsidRPr="00090BA2">
        <w:rPr>
          <w:lang w:eastAsia="ru-RU"/>
        </w:rPr>
        <w:t>ся предоставлением в аренду помещений, находящихся в государственной (муниципальной) собственности</w:t>
      </w:r>
      <w:r w:rsidR="002B1880" w:rsidRPr="002B1880">
        <w:rPr>
          <w:lang w:eastAsia="ru-RU"/>
        </w:rPr>
        <w:t xml:space="preserve"> </w:t>
      </w:r>
      <w:r>
        <w:rPr>
          <w:lang w:eastAsia="ru-RU"/>
        </w:rPr>
        <w:t>(</w:t>
      </w:r>
      <w:r w:rsidR="00090BA2">
        <w:rPr>
          <w:lang w:eastAsia="ru-RU"/>
        </w:rPr>
        <w:t>по 4</w:t>
      </w:r>
      <w:r>
        <w:rPr>
          <w:lang w:eastAsia="ru-RU"/>
        </w:rPr>
        <w:t xml:space="preserve">,0%), денежное вознаграждение – представителям </w:t>
      </w:r>
      <w:r w:rsidR="0008522B">
        <w:rPr>
          <w:lang w:eastAsia="ru-RU"/>
        </w:rPr>
        <w:t>прокуратуры и органов</w:t>
      </w:r>
      <w:r w:rsidR="00090BA2">
        <w:rPr>
          <w:lang w:eastAsia="ru-RU"/>
        </w:rPr>
        <w:t xml:space="preserve"> противопожарного надзора (по 14</w:t>
      </w:r>
      <w:r w:rsidR="0008522B">
        <w:rPr>
          <w:lang w:eastAsia="ru-RU"/>
        </w:rPr>
        <w:t>,0%), неформальные услуги имущественного характера – лицам, представляющим органы по архитектуре и строительству (</w:t>
      </w:r>
      <w:r w:rsidR="00090BA2">
        <w:rPr>
          <w:lang w:eastAsia="ru-RU"/>
        </w:rPr>
        <w:t>6</w:t>
      </w:r>
      <w:r w:rsidR="0008522B">
        <w:rPr>
          <w:lang w:eastAsia="ru-RU"/>
        </w:rPr>
        <w:t>,0%).</w:t>
      </w:r>
    </w:p>
    <w:p w:rsidR="00267DF3" w:rsidRDefault="00267DF3" w:rsidP="00267DF3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10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В какой форме организации из Вашей отрасли, по размерам схожие с Вашей, обычно оказывают влияние на действия (бездействие) должностных лиц указанных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12"/>
        <w:gridCol w:w="2117"/>
        <w:gridCol w:w="2186"/>
        <w:gridCol w:w="1738"/>
      </w:tblGrid>
      <w:tr w:rsidR="00267DF3" w:rsidRPr="0082054F" w:rsidTr="0008522B">
        <w:trPr>
          <w:trHeight w:val="1064"/>
          <w:tblHeader/>
          <w:jc w:val="center"/>
        </w:trPr>
        <w:tc>
          <w:tcPr>
            <w:tcW w:w="1211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подарок</w:t>
            </w:r>
          </w:p>
        </w:tc>
        <w:tc>
          <w:tcPr>
            <w:tcW w:w="1106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Денежное вознаграждение</w:t>
            </w:r>
          </w:p>
        </w:tc>
        <w:tc>
          <w:tcPr>
            <w:tcW w:w="1142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неформальная услуга имущественного характера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090BA2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90BA2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090BA2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090BA2" w:rsidRPr="0082054F" w:rsidTr="0008522B">
        <w:trPr>
          <w:trHeight w:val="72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090BA2" w:rsidRPr="0082054F" w:rsidTr="0008522B">
        <w:trPr>
          <w:trHeight w:val="144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090BA2" w:rsidRPr="0082054F" w:rsidTr="0008522B">
        <w:trPr>
          <w:trHeight w:val="12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090BA2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090BA2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090BA2" w:rsidRPr="0082054F" w:rsidRDefault="00090BA2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92,0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0D652E" w:rsidRDefault="00A645BD" w:rsidP="0082054F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Преобладающее большинство представителей предпринимательского сообщества говорило о том, что не сталкивалось с тем, что должностные лица органов власти предъявляли к организации незаконные требования. В наибольшей степени это касалось </w:t>
      </w:r>
      <w:r w:rsidR="00F87D74">
        <w:rPr>
          <w:lang w:eastAsia="ru-RU"/>
        </w:rPr>
        <w:t>Ростехнадзора (98</w:t>
      </w:r>
      <w:r>
        <w:rPr>
          <w:lang w:eastAsia="ru-RU"/>
        </w:rPr>
        <w:t>,0%). Лидером по утвердительным от</w:t>
      </w:r>
      <w:r w:rsidR="002B1880">
        <w:rPr>
          <w:lang w:eastAsia="ru-RU"/>
        </w:rPr>
        <w:t>ветам стали налоговые органы (14</w:t>
      </w:r>
      <w:r>
        <w:rPr>
          <w:lang w:eastAsia="ru-RU"/>
        </w:rPr>
        <w:t>,0%).</w:t>
      </w:r>
    </w:p>
    <w:p w:rsidR="00A7799D" w:rsidRDefault="00A7799D" w:rsidP="00A7799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11</w:t>
      </w:r>
      <w:r w:rsidR="00AE00E5" w:rsidRPr="00E23330">
        <w:rPr>
          <w:b/>
          <w:sz w:val="20"/>
          <w:szCs w:val="20"/>
        </w:rPr>
        <w:fldChar w:fldCharType="end"/>
      </w:r>
    </w:p>
    <w:p w:rsidR="00A7799D" w:rsidRDefault="00A7799D" w:rsidP="00A7799D">
      <w:pPr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Сталкивались ли Вы с тем, что должностные лица каких-либо из указанных органов власти предъявляли к Вашей организации незаконные требования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022BE3" w:rsidRDefault="00022BE3" w:rsidP="00A7799D">
      <w:pPr>
        <w:jc w:val="center"/>
        <w:rPr>
          <w:b/>
        </w:rPr>
      </w:pPr>
    </w:p>
    <w:p w:rsidR="00022BE3" w:rsidRDefault="00022BE3" w:rsidP="00A7799D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5"/>
        <w:gridCol w:w="1292"/>
        <w:gridCol w:w="1292"/>
        <w:gridCol w:w="1292"/>
      </w:tblGrid>
      <w:tr w:rsidR="00A7799D" w:rsidRPr="0082054F" w:rsidTr="0008522B">
        <w:trPr>
          <w:trHeight w:val="330"/>
          <w:tblHeader/>
          <w:jc w:val="center"/>
        </w:trPr>
        <w:tc>
          <w:tcPr>
            <w:tcW w:w="29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да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090BA2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90BA2" w:rsidRPr="0082054F" w:rsidTr="0008522B">
        <w:trPr>
          <w:trHeight w:val="346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ресурсов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090BA2" w:rsidRPr="0082054F" w:rsidTr="0008522B">
        <w:trPr>
          <w:trHeight w:val="477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090BA2" w:rsidRPr="0082054F" w:rsidTr="0008522B">
        <w:trPr>
          <w:trHeight w:val="929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90BA2" w:rsidRPr="0082054F" w:rsidTr="0008522B">
        <w:trPr>
          <w:trHeight w:val="687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090BA2" w:rsidRPr="0082054F" w:rsidTr="0008522B">
        <w:trPr>
          <w:trHeight w:val="48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090BA2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090BA2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090BA2" w:rsidRPr="0082054F" w:rsidRDefault="00090BA2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90BA2" w:rsidRPr="00090BA2" w:rsidRDefault="00090BA2">
            <w:pPr>
              <w:jc w:val="right"/>
              <w:rPr>
                <w:color w:val="000000"/>
                <w:sz w:val="18"/>
                <w:szCs w:val="18"/>
              </w:rPr>
            </w:pPr>
            <w:r w:rsidRPr="00090BA2">
              <w:rPr>
                <w:color w:val="000000"/>
                <w:sz w:val="18"/>
                <w:szCs w:val="18"/>
              </w:rPr>
              <w:t>17,0</w:t>
            </w:r>
          </w:p>
        </w:tc>
      </w:tr>
    </w:tbl>
    <w:p w:rsidR="00A7799D" w:rsidRDefault="00A7799D" w:rsidP="000D652E">
      <w:pPr>
        <w:jc w:val="center"/>
        <w:rPr>
          <w:lang w:eastAsia="ru-RU"/>
        </w:rPr>
      </w:pPr>
    </w:p>
    <w:p w:rsidR="000D652E" w:rsidRDefault="00A645BD" w:rsidP="00A645BD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В ходе опроса выяснялось, какая сумма в среднем приходится на один неформальный прямой или скрытый платеж. И большинство респондентов называло суммы от </w:t>
      </w:r>
      <w:r w:rsidR="002B1880">
        <w:rPr>
          <w:lang w:eastAsia="ru-RU"/>
        </w:rPr>
        <w:t>3</w:t>
      </w:r>
      <w:r>
        <w:rPr>
          <w:lang w:eastAsia="ru-RU"/>
        </w:rPr>
        <w:t xml:space="preserve"> до </w:t>
      </w:r>
      <w:r w:rsidR="002B1880">
        <w:rPr>
          <w:lang w:eastAsia="ru-RU"/>
        </w:rPr>
        <w:t>10</w:t>
      </w:r>
      <w:r>
        <w:rPr>
          <w:lang w:eastAsia="ru-RU"/>
        </w:rPr>
        <w:t xml:space="preserve"> тыс. руб. (</w:t>
      </w:r>
      <w:r w:rsidR="00700455">
        <w:rPr>
          <w:lang w:eastAsia="ru-RU"/>
        </w:rPr>
        <w:t>42</w:t>
      </w:r>
      <w:r>
        <w:rPr>
          <w:lang w:eastAsia="ru-RU"/>
        </w:rPr>
        <w:t>,0%).</w:t>
      </w:r>
      <w:r w:rsidR="00F87D74">
        <w:rPr>
          <w:lang w:eastAsia="ru-RU"/>
        </w:rPr>
        <w:t xml:space="preserve"> </w:t>
      </w:r>
      <w:r w:rsidR="002B1880">
        <w:rPr>
          <w:lang w:eastAsia="ru-RU"/>
        </w:rPr>
        <w:t>Пятая часть</w:t>
      </w:r>
      <w:r w:rsidR="00BC63A3">
        <w:rPr>
          <w:lang w:eastAsia="ru-RU"/>
        </w:rPr>
        <w:t xml:space="preserve"> представителей бизнес-сообщества </w:t>
      </w:r>
      <w:r w:rsidR="002B1880">
        <w:rPr>
          <w:lang w:eastAsia="ru-RU"/>
        </w:rPr>
        <w:t>(</w:t>
      </w:r>
      <w:r w:rsidR="00700455">
        <w:rPr>
          <w:lang w:eastAsia="ru-RU"/>
        </w:rPr>
        <w:t>22</w:t>
      </w:r>
      <w:r w:rsidR="00BC63A3">
        <w:rPr>
          <w:lang w:eastAsia="ru-RU"/>
        </w:rPr>
        <w:t xml:space="preserve">,0%) вынуждена давать </w:t>
      </w:r>
      <w:r w:rsidR="002B1880">
        <w:rPr>
          <w:lang w:eastAsia="ru-RU"/>
        </w:rPr>
        <w:t>от 10 до 25</w:t>
      </w:r>
      <w:r w:rsidR="00BC63A3">
        <w:rPr>
          <w:lang w:eastAsia="ru-RU"/>
        </w:rPr>
        <w:t xml:space="preserve"> тыс. руб. </w:t>
      </w:r>
    </w:p>
    <w:p w:rsidR="000D652E" w:rsidRDefault="00090BA2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7F65C3F" wp14:editId="68FF1F13">
            <wp:extent cx="4803493" cy="3171463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7799D" w:rsidRDefault="00A7799D" w:rsidP="00A7799D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7799D">
        <w:rPr>
          <w:rFonts w:eastAsia="Times New Roman"/>
          <w:b/>
        </w:rPr>
        <w:t>Как Вы думаете, у организаций, подобных Вашей, какая сумма в среднем приходится на один неформальный прямой или скрытый платеж?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7799D" w:rsidRDefault="00A7799D" w:rsidP="00E23330">
      <w:pPr>
        <w:jc w:val="center"/>
        <w:rPr>
          <w:lang w:eastAsia="ru-RU"/>
        </w:rPr>
      </w:pPr>
    </w:p>
    <w:p w:rsidR="00A7799D" w:rsidRDefault="00BC63A3" w:rsidP="00BC63A3">
      <w:pPr>
        <w:spacing w:line="360" w:lineRule="auto"/>
        <w:ind w:firstLine="851"/>
        <w:jc w:val="both"/>
        <w:rPr>
          <w:lang w:eastAsia="ru-RU"/>
        </w:rPr>
      </w:pPr>
      <w:r w:rsidRPr="00560626">
        <w:rPr>
          <w:lang w:eastAsia="ru-RU"/>
        </w:rPr>
        <w:t>По мнению подавляющего большинства пре</w:t>
      </w:r>
      <w:r w:rsidR="00560626" w:rsidRPr="00560626">
        <w:rPr>
          <w:lang w:eastAsia="ru-RU"/>
        </w:rPr>
        <w:t>дпринимательского сообщества (</w:t>
      </w:r>
      <w:r w:rsidR="00700455">
        <w:rPr>
          <w:lang w:eastAsia="ru-RU"/>
        </w:rPr>
        <w:t>79</w:t>
      </w:r>
      <w:r w:rsidRPr="00560626">
        <w:rPr>
          <w:lang w:eastAsia="ru-RU"/>
        </w:rPr>
        <w:t xml:space="preserve">,0%) в среднем на неформальные прямые или скрытые платежи приходится </w:t>
      </w:r>
      <w:r w:rsidR="00F87D74">
        <w:rPr>
          <w:lang w:eastAsia="ru-RU"/>
        </w:rPr>
        <w:t>1-5</w:t>
      </w:r>
      <w:r w:rsidRPr="00560626">
        <w:rPr>
          <w:lang w:eastAsia="ru-RU"/>
        </w:rPr>
        <w:t>% дохода от предпринимательской деятельности</w:t>
      </w:r>
      <w:r w:rsidR="00B30412" w:rsidRPr="00560626">
        <w:rPr>
          <w:lang w:eastAsia="ru-RU"/>
        </w:rPr>
        <w:t>.</w:t>
      </w:r>
    </w:p>
    <w:p w:rsidR="00A7799D" w:rsidRDefault="00700455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F04C758" wp14:editId="6D4607FD">
            <wp:extent cx="5905641" cy="1979118"/>
            <wp:effectExtent l="0" t="0" r="0" b="254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7799D" w:rsidRDefault="00A7799D" w:rsidP="00E23330">
      <w:pPr>
        <w:jc w:val="center"/>
        <w:rPr>
          <w:lang w:eastAsia="ru-RU"/>
        </w:rPr>
      </w:pPr>
      <w:r w:rsidRPr="00560626">
        <w:rPr>
          <w:b/>
        </w:rPr>
        <w:t xml:space="preserve">Рисунок </w:t>
      </w:r>
      <w:r w:rsidR="00AE00E5" w:rsidRPr="00560626">
        <w:rPr>
          <w:b/>
        </w:rPr>
        <w:fldChar w:fldCharType="begin"/>
      </w:r>
      <w:r w:rsidRPr="00560626">
        <w:rPr>
          <w:b/>
        </w:rPr>
        <w:instrText xml:space="preserve"> SEQ Рисунок \* ARABIC </w:instrText>
      </w:r>
      <w:r w:rsidR="00AE00E5" w:rsidRPr="00560626">
        <w:rPr>
          <w:b/>
        </w:rPr>
        <w:fldChar w:fldCharType="separate"/>
      </w:r>
      <w:r w:rsidR="00143C86">
        <w:rPr>
          <w:b/>
          <w:noProof/>
        </w:rPr>
        <w:t>30</w:t>
      </w:r>
      <w:r w:rsidR="00AE00E5" w:rsidRPr="00560626">
        <w:rPr>
          <w:b/>
        </w:rPr>
        <w:fldChar w:fldCharType="end"/>
      </w:r>
      <w:r w:rsidRPr="00560626">
        <w:rPr>
          <w:b/>
        </w:rPr>
        <w:t xml:space="preserve"> Распределение ответов респондентов на вопрос «</w:t>
      </w:r>
      <w:r w:rsidRPr="00560626">
        <w:rPr>
          <w:rFonts w:eastAsia="Times New Roman"/>
          <w:b/>
        </w:rPr>
        <w:t>Как Вы думаете, у организаций, подобных Вашей, какая доля дохода от предпринимательской деятельности в среднем приходится на неформальные прямые и (или) скрытые платежи</w:t>
      </w:r>
      <w:r w:rsidR="00AB5244" w:rsidRPr="00560626">
        <w:rPr>
          <w:rFonts w:eastAsia="Times New Roman"/>
          <w:b/>
        </w:rPr>
        <w:t>?</w:t>
      </w:r>
      <w:r w:rsidRPr="00560626">
        <w:rPr>
          <w:rFonts w:eastAsia="Times New Roman"/>
          <w:b/>
        </w:rPr>
        <w:t xml:space="preserve">», </w:t>
      </w:r>
      <w:r w:rsidRPr="00560626">
        <w:rPr>
          <w:b/>
        </w:rPr>
        <w:t>(% от всех респондентов)</w:t>
      </w:r>
    </w:p>
    <w:p w:rsidR="00A7799D" w:rsidRDefault="00A7799D" w:rsidP="00E23330">
      <w:pPr>
        <w:jc w:val="center"/>
        <w:rPr>
          <w:lang w:eastAsia="ru-RU"/>
        </w:rPr>
      </w:pPr>
    </w:p>
    <w:p w:rsidR="00AB5244" w:rsidRDefault="00B30412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Результаты опроса показали, что </w:t>
      </w:r>
      <w:r w:rsidR="00700455">
        <w:rPr>
          <w:lang w:eastAsia="ru-RU"/>
        </w:rPr>
        <w:t>большинству предпринимателей (69</w:t>
      </w:r>
      <w:r>
        <w:rPr>
          <w:lang w:eastAsia="ru-RU"/>
        </w:rPr>
        <w:t>,0%) заранее известна величина неформальных или скрытых платежей.</w:t>
      </w:r>
    </w:p>
    <w:p w:rsidR="00AB5244" w:rsidRDefault="00700455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619E342" wp14:editId="3A304A52">
            <wp:extent cx="4629873" cy="2847372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На Ваш взгляд, является ли величина этих неформальных и (или) скрытых платежей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b/>
        </w:rPr>
      </w:pPr>
    </w:p>
    <w:p w:rsidR="002B1880" w:rsidRDefault="00B30412" w:rsidP="00F87D74">
      <w:pPr>
        <w:spacing w:line="360" w:lineRule="auto"/>
        <w:ind w:firstLine="851"/>
        <w:jc w:val="both"/>
      </w:pPr>
      <w:r>
        <w:t xml:space="preserve">Чаще всего конечным результатом от оказания влияния на должностное лицо посредством осуществления неформальных вознаграждений является </w:t>
      </w:r>
      <w:r w:rsidR="00F87D74">
        <w:t>минимизация трудностей при решении проблемы (</w:t>
      </w:r>
      <w:r w:rsidR="00700455">
        <w:t>47</w:t>
      </w:r>
      <w:r w:rsidR="00F87D74">
        <w:t xml:space="preserve">,0%). </w:t>
      </w:r>
      <w:r w:rsidR="0099012D">
        <w:t xml:space="preserve">Про </w:t>
      </w:r>
      <w:r w:rsidR="00F87D74">
        <w:t xml:space="preserve">качественное решение проблемы и его </w:t>
      </w:r>
      <w:r w:rsidR="0099012D">
        <w:t>ускоре</w:t>
      </w:r>
      <w:r w:rsidR="00700455">
        <w:t>ние говорили 13</w:t>
      </w:r>
      <w:r w:rsidR="0099012D">
        <w:t xml:space="preserve">,0% </w:t>
      </w:r>
      <w:r w:rsidR="00F87D74">
        <w:t>и 1</w:t>
      </w:r>
      <w:r w:rsidR="00700455">
        <w:t>1</w:t>
      </w:r>
      <w:r w:rsidR="00F87D74">
        <w:t xml:space="preserve">,0% </w:t>
      </w:r>
      <w:r w:rsidR="0099012D">
        <w:t>респондентов</w:t>
      </w:r>
      <w:r w:rsidR="00F87D74">
        <w:t xml:space="preserve"> соответственно</w:t>
      </w:r>
      <w:r w:rsidR="0099012D">
        <w:t xml:space="preserve">. </w:t>
      </w:r>
    </w:p>
    <w:p w:rsidR="00AB5244" w:rsidRDefault="00700455" w:rsidP="00AB5244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7B95A3D" wp14:editId="4CC7BD90">
            <wp:extent cx="4757195" cy="3229337"/>
            <wp:effectExtent l="0" t="0" r="5715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F87D74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Четверть</w:t>
      </w:r>
      <w:r w:rsidR="00B30412">
        <w:rPr>
          <w:lang w:eastAsia="ru-RU"/>
        </w:rPr>
        <w:t xml:space="preserve"> представителей пре</w:t>
      </w:r>
      <w:r w:rsidR="0099012D">
        <w:rPr>
          <w:lang w:eastAsia="ru-RU"/>
        </w:rPr>
        <w:t>дпринимательского сообщества (</w:t>
      </w:r>
      <w:r>
        <w:rPr>
          <w:lang w:eastAsia="ru-RU"/>
        </w:rPr>
        <w:t>2</w:t>
      </w:r>
      <w:r w:rsidR="00700455">
        <w:rPr>
          <w:lang w:eastAsia="ru-RU"/>
        </w:rPr>
        <w:t>6</w:t>
      </w:r>
      <w:r w:rsidR="00B30412">
        <w:rPr>
          <w:lang w:eastAsia="ru-RU"/>
        </w:rPr>
        <w:t>,0%) считает, что коррупция помо</w:t>
      </w:r>
      <w:r w:rsidR="0099012D">
        <w:rPr>
          <w:lang w:eastAsia="ru-RU"/>
        </w:rPr>
        <w:t xml:space="preserve">гает в решении вопросов бизнеса. </w:t>
      </w:r>
      <w:r w:rsidR="00700455">
        <w:rPr>
          <w:lang w:eastAsia="ru-RU"/>
        </w:rPr>
        <w:t>Противоположного мнения придерживаются 15,0% респондентов</w:t>
      </w:r>
      <w:r w:rsidR="00B30412">
        <w:rPr>
          <w:lang w:eastAsia="ru-RU"/>
        </w:rPr>
        <w:t xml:space="preserve">. Нейтрально к коррупции относятся </w:t>
      </w:r>
      <w:r>
        <w:rPr>
          <w:lang w:eastAsia="ru-RU"/>
        </w:rPr>
        <w:t>1</w:t>
      </w:r>
      <w:r w:rsidR="00700455">
        <w:rPr>
          <w:lang w:eastAsia="ru-RU"/>
        </w:rPr>
        <w:t>6</w:t>
      </w:r>
      <w:r w:rsidR="00B30412">
        <w:rPr>
          <w:lang w:eastAsia="ru-RU"/>
        </w:rPr>
        <w:t xml:space="preserve">,0% </w:t>
      </w:r>
      <w:r w:rsidR="0099012D">
        <w:rPr>
          <w:lang w:eastAsia="ru-RU"/>
        </w:rPr>
        <w:t>опрошенных</w:t>
      </w:r>
      <w:r w:rsidR="00B30412">
        <w:rPr>
          <w:lang w:eastAsia="ru-RU"/>
        </w:rPr>
        <w:t>.</w:t>
      </w:r>
    </w:p>
    <w:p w:rsidR="00AB5244" w:rsidRDefault="00700455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E4C4784" wp14:editId="25D50465">
            <wp:extent cx="4803493" cy="3275636"/>
            <wp:effectExtent l="0" t="0" r="0" b="127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Если исходить из нынешних условий и обстоятельств ведения бизнеса и его регулирования органами власти, коррупция скорее</w:t>
      </w:r>
      <w:r>
        <w:rPr>
          <w:rFonts w:eastAsia="Times New Roman"/>
          <w:b/>
        </w:rPr>
        <w:t xml:space="preserve"> помогает или мешает работать организациям Вашей отрасли, по размерам схожим с Вашей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В ходе проведенного исследования у представителей бизнес-сообщества выяснялась ситуация с участием их организаций в государственных закупках.</w:t>
      </w:r>
      <w:r w:rsidR="0099012D">
        <w:rPr>
          <w:lang w:eastAsia="ru-RU"/>
        </w:rPr>
        <w:t xml:space="preserve"> Преобладающее большинство (</w:t>
      </w:r>
      <w:r w:rsidR="00F87D74">
        <w:rPr>
          <w:lang w:eastAsia="ru-RU"/>
        </w:rPr>
        <w:t>7</w:t>
      </w:r>
      <w:r w:rsidR="00700455">
        <w:rPr>
          <w:lang w:eastAsia="ru-RU"/>
        </w:rPr>
        <w:t>4</w:t>
      </w:r>
      <w:r w:rsidR="00F87D74">
        <w:rPr>
          <w:lang w:eastAsia="ru-RU"/>
        </w:rPr>
        <w:t>,0</w:t>
      </w:r>
      <w:r>
        <w:rPr>
          <w:lang w:eastAsia="ru-RU"/>
        </w:rPr>
        <w:t>%) ответило, что в течение этого года их организация не участвовала в конкурсах на получение государственного контракта.</w:t>
      </w:r>
    </w:p>
    <w:p w:rsidR="00AB5244" w:rsidRDefault="00700455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C45ADA1" wp14:editId="0087106A">
            <wp:extent cx="4710896" cy="2928395"/>
            <wp:effectExtent l="0" t="0" r="0" b="5715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В течение текущего года участвовала ли Ваша организация (предприятие, фирма, бизнес) в конкурсе на получение государственного  контракта</w:t>
      </w:r>
      <w:r>
        <w:rPr>
          <w:rFonts w:eastAsia="Times New Roman"/>
          <w:b/>
        </w:rPr>
        <w:t>, заказа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0135E8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Большинство из тех респондентов, организации которых участвовали в государственных торгах, говорили о неполучении государственного заказа, ос</w:t>
      </w:r>
      <w:r w:rsidR="0099012D">
        <w:rPr>
          <w:lang w:eastAsia="ru-RU"/>
        </w:rPr>
        <w:t>обенно федерального уровня (</w:t>
      </w:r>
      <w:r w:rsidR="00700455">
        <w:rPr>
          <w:lang w:eastAsia="ru-RU"/>
        </w:rPr>
        <w:t>84,6</w:t>
      </w:r>
      <w:r>
        <w:rPr>
          <w:lang w:eastAsia="ru-RU"/>
        </w:rPr>
        <w:t xml:space="preserve">%). Чаще всего заключались государственные контракты регионального </w:t>
      </w:r>
      <w:r w:rsidR="0099012D">
        <w:rPr>
          <w:lang w:eastAsia="ru-RU"/>
        </w:rPr>
        <w:t>и муниципального уровней</w:t>
      </w:r>
      <w:r>
        <w:rPr>
          <w:lang w:eastAsia="ru-RU"/>
        </w:rPr>
        <w:t>.</w:t>
      </w:r>
    </w:p>
    <w:p w:rsidR="003033DD" w:rsidRDefault="00700455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49EC7A67" wp14:editId="1020AD65">
            <wp:extent cx="4930815" cy="2199190"/>
            <wp:effectExtent l="0" t="0" r="3175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 xml:space="preserve">В течение текущего года </w:t>
      </w:r>
      <w:r>
        <w:rPr>
          <w:rFonts w:eastAsia="Times New Roman"/>
          <w:b/>
        </w:rPr>
        <w:t>получала</w:t>
      </w:r>
      <w:r w:rsidRPr="00AB5244">
        <w:rPr>
          <w:rFonts w:eastAsia="Times New Roman"/>
          <w:b/>
        </w:rPr>
        <w:t xml:space="preserve"> ли Ваша организация (предприятие, фирма, бизнес) </w:t>
      </w:r>
      <w:r>
        <w:rPr>
          <w:rFonts w:eastAsia="Times New Roman"/>
          <w:b/>
        </w:rPr>
        <w:t>государственный контракт, заказ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0135E8">
        <w:rPr>
          <w:b/>
        </w:rPr>
        <w:t>участвующих в госзакупках</w:t>
      </w:r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Pr="000135E8" w:rsidRDefault="008F21B7" w:rsidP="008F21B7">
      <w:pPr>
        <w:tabs>
          <w:tab w:val="left" w:pos="5954"/>
        </w:tabs>
        <w:spacing w:line="360" w:lineRule="auto"/>
        <w:ind w:firstLine="851"/>
        <w:jc w:val="both"/>
      </w:pPr>
      <w:r>
        <w:t>Преобладающее большинство респондентов, которые в течение последнего года получали государственный заказ федерального или регионального уровня, говорили о том, что не производили ни</w:t>
      </w:r>
      <w:r w:rsidR="0099012D">
        <w:t>каких неофициальных выплат (</w:t>
      </w:r>
      <w:r w:rsidR="00700455">
        <w:t>65,4</w:t>
      </w:r>
      <w:r>
        <w:t xml:space="preserve">% и </w:t>
      </w:r>
      <w:r w:rsidR="00700455">
        <w:t>61,5</w:t>
      </w:r>
      <w:r>
        <w:t>% соответственно). На муниципальном уровне чаще всего требовались какие-либо неофициальные платежи, величина котор</w:t>
      </w:r>
      <w:r w:rsidR="0099012D">
        <w:t>ых преимущественно составляла 10</w:t>
      </w:r>
      <w:r>
        <w:t>-20%.</w:t>
      </w:r>
    </w:p>
    <w:p w:rsidR="003033DD" w:rsidRDefault="00700455" w:rsidP="003033D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155233E1" wp14:editId="45FB400A">
            <wp:extent cx="5949387" cy="2534856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Когда организации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</w:t>
      </w:r>
      <w:r w:rsidRPr="00AB5244">
        <w:rPr>
          <w:rFonts w:eastAsia="Times New Roman"/>
          <w:b/>
        </w:rPr>
        <w:t>?</w:t>
      </w:r>
      <w:r>
        <w:rPr>
          <w:rFonts w:eastAsia="Times New Roman"/>
          <w:b/>
        </w:rPr>
        <w:t xml:space="preserve"> Если да, то какой в среднем процент от суммы контракта обычно выплачивается?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8F21B7">
        <w:rPr>
          <w:b/>
        </w:rPr>
        <w:t>получателей госконтрактов</w:t>
      </w:r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Default="003033DD" w:rsidP="00E23330">
      <w:pPr>
        <w:jc w:val="center"/>
        <w:rPr>
          <w:lang w:eastAsia="ru-RU"/>
        </w:rPr>
      </w:pPr>
    </w:p>
    <w:p w:rsidR="002A591F" w:rsidRPr="00630889" w:rsidRDefault="00D322AB" w:rsidP="00D94980">
      <w:pPr>
        <w:pStyle w:val="23"/>
        <w:rPr>
          <w:lang w:eastAsia="ru-RU"/>
        </w:rPr>
      </w:pPr>
      <w:bookmarkStart w:id="22" w:name="_Toc120625764"/>
      <w:r>
        <w:rPr>
          <w:lang w:eastAsia="ru-RU"/>
        </w:rPr>
        <w:t xml:space="preserve">2.4. </w:t>
      </w:r>
      <w:r w:rsidRPr="00555DEB">
        <w:t>О</w:t>
      </w:r>
      <w:r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22"/>
    </w:p>
    <w:p w:rsidR="00AD11A7" w:rsidRDefault="008F21B7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 заключение проведенного исследования изучалась эффективность работы местных властей в борьбе с коррупцией глазами «делового» сообщества.</w:t>
      </w:r>
    </w:p>
    <w:p w:rsidR="008F21B7" w:rsidRDefault="000567B4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Треть</w:t>
      </w:r>
      <w:r w:rsidR="008F21B7">
        <w:rPr>
          <w:rFonts w:eastAsia="Times New Roman"/>
          <w:kern w:val="0"/>
          <w:lang w:eastAsia="ru-RU"/>
        </w:rPr>
        <w:t xml:space="preserve"> представителей бизнеса </w:t>
      </w:r>
      <w:r w:rsidR="00CF4F8F">
        <w:rPr>
          <w:rFonts w:eastAsia="Times New Roman"/>
          <w:kern w:val="0"/>
          <w:lang w:eastAsia="ru-RU"/>
        </w:rPr>
        <w:t>высоко оценивают настрой руководства Смоленской области бор</w:t>
      </w:r>
      <w:r w:rsidR="00151FDF">
        <w:rPr>
          <w:rFonts w:eastAsia="Times New Roman"/>
          <w:kern w:val="0"/>
          <w:lang w:eastAsia="ru-RU"/>
        </w:rPr>
        <w:t>оться с ко</w:t>
      </w:r>
      <w:r w:rsidR="00700455">
        <w:rPr>
          <w:rFonts w:eastAsia="Times New Roman"/>
          <w:kern w:val="0"/>
          <w:lang w:eastAsia="ru-RU"/>
        </w:rPr>
        <w:t>ррупцией в регионе (38</w:t>
      </w:r>
      <w:r w:rsidR="00151FDF">
        <w:rPr>
          <w:rFonts w:eastAsia="Times New Roman"/>
          <w:kern w:val="0"/>
          <w:lang w:eastAsia="ru-RU"/>
        </w:rPr>
        <w:t xml:space="preserve">,0%), однако </w:t>
      </w:r>
      <w:r w:rsidR="00700455">
        <w:rPr>
          <w:rFonts w:eastAsia="Times New Roman"/>
          <w:kern w:val="0"/>
          <w:lang w:eastAsia="ru-RU"/>
        </w:rPr>
        <w:t>32</w:t>
      </w:r>
      <w:r w:rsidR="00CF4F8F">
        <w:rPr>
          <w:rFonts w:eastAsia="Times New Roman"/>
          <w:kern w:val="0"/>
          <w:lang w:eastAsia="ru-RU"/>
        </w:rPr>
        <w:t>,0% респондентов говорили о том, что местные власти не могут эффективно бороться с коррупционными нару</w:t>
      </w:r>
      <w:r w:rsidR="00700455">
        <w:rPr>
          <w:rFonts w:eastAsia="Times New Roman"/>
          <w:kern w:val="0"/>
          <w:lang w:eastAsia="ru-RU"/>
        </w:rPr>
        <w:t>шениями. Треть опрошенных (30</w:t>
      </w:r>
      <w:r w:rsidR="00CF4F8F">
        <w:rPr>
          <w:rFonts w:eastAsia="Times New Roman"/>
          <w:kern w:val="0"/>
          <w:lang w:eastAsia="ru-RU"/>
        </w:rPr>
        <w:t xml:space="preserve">,0%) негативно оценивают работу властей в данном направлении, из которых </w:t>
      </w:r>
      <w:r w:rsidR="00700455">
        <w:rPr>
          <w:rFonts w:eastAsia="Times New Roman"/>
          <w:kern w:val="0"/>
          <w:lang w:eastAsia="ru-RU"/>
        </w:rPr>
        <w:t>19</w:t>
      </w:r>
      <w:r w:rsidR="00CF4F8F">
        <w:rPr>
          <w:rFonts w:eastAsia="Times New Roman"/>
          <w:kern w:val="0"/>
          <w:lang w:eastAsia="ru-RU"/>
        </w:rPr>
        <w:t xml:space="preserve">,0% считают, что руководство региона не хочет и не может ничего сделать. </w:t>
      </w:r>
    </w:p>
    <w:p w:rsidR="008F21B7" w:rsidRDefault="00700455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2F9FE81E" wp14:editId="24988AB6">
            <wp:extent cx="4572000" cy="2867025"/>
            <wp:effectExtent l="0" t="0" r="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F21B7" w:rsidRDefault="008F21B7" w:rsidP="008F21B7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b/>
        </w:rPr>
        <w:t>С каким из приведенных суждений о борьбе с "деловой"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CF4F8F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Половина</w:t>
      </w:r>
      <w:r w:rsidR="00CF4F8F">
        <w:rPr>
          <w:rFonts w:eastAsia="Times New Roman"/>
          <w:kern w:val="0"/>
          <w:lang w:eastAsia="ru-RU"/>
        </w:rPr>
        <w:t xml:space="preserve"> пред</w:t>
      </w:r>
      <w:r w:rsidR="00151FDF">
        <w:rPr>
          <w:rFonts w:eastAsia="Times New Roman"/>
          <w:kern w:val="0"/>
          <w:lang w:eastAsia="ru-RU"/>
        </w:rPr>
        <w:t>ставителей бизнес-сообщества (</w:t>
      </w:r>
      <w:r w:rsidR="00700455">
        <w:rPr>
          <w:rFonts w:eastAsia="Times New Roman"/>
          <w:kern w:val="0"/>
          <w:lang w:eastAsia="ru-RU"/>
        </w:rPr>
        <w:t>50</w:t>
      </w:r>
      <w:r>
        <w:rPr>
          <w:rFonts w:eastAsia="Times New Roman"/>
          <w:kern w:val="0"/>
          <w:lang w:eastAsia="ru-RU"/>
        </w:rPr>
        <w:t>,0%) хорошо осведомлены</w:t>
      </w:r>
      <w:r w:rsidR="00CF4F8F">
        <w:rPr>
          <w:rFonts w:eastAsia="Times New Roman"/>
          <w:kern w:val="0"/>
          <w:lang w:eastAsia="ru-RU"/>
        </w:rPr>
        <w:t xml:space="preserve"> о мерах, которые органы власти предпринимают для противодействия коррупции. </w:t>
      </w:r>
      <w:r>
        <w:rPr>
          <w:rFonts w:eastAsia="Times New Roman"/>
          <w:kern w:val="0"/>
          <w:lang w:eastAsia="ru-RU"/>
        </w:rPr>
        <w:t xml:space="preserve">О слабой информированности </w:t>
      </w:r>
      <w:r w:rsidR="00CF4F8F">
        <w:rPr>
          <w:rFonts w:eastAsia="Times New Roman"/>
          <w:kern w:val="0"/>
          <w:lang w:eastAsia="ru-RU"/>
        </w:rPr>
        <w:t>говорили</w:t>
      </w:r>
      <w:r>
        <w:rPr>
          <w:rFonts w:eastAsia="Times New Roman"/>
          <w:kern w:val="0"/>
          <w:lang w:eastAsia="ru-RU"/>
        </w:rPr>
        <w:t xml:space="preserve"> </w:t>
      </w:r>
      <w:r w:rsidR="00700455">
        <w:rPr>
          <w:rFonts w:eastAsia="Times New Roman"/>
          <w:kern w:val="0"/>
          <w:lang w:eastAsia="ru-RU"/>
        </w:rPr>
        <w:t>35</w:t>
      </w:r>
      <w:r>
        <w:rPr>
          <w:rFonts w:eastAsia="Times New Roman"/>
          <w:kern w:val="0"/>
          <w:lang w:eastAsia="ru-RU"/>
        </w:rPr>
        <w:t>,0% респондентов</w:t>
      </w:r>
      <w:r w:rsidR="00CF4F8F">
        <w:rPr>
          <w:rFonts w:eastAsia="Times New Roman"/>
          <w:kern w:val="0"/>
          <w:lang w:eastAsia="ru-RU"/>
        </w:rPr>
        <w:t xml:space="preserve">, а </w:t>
      </w:r>
      <w:r>
        <w:rPr>
          <w:rFonts w:eastAsia="Times New Roman"/>
          <w:kern w:val="0"/>
          <w:lang w:eastAsia="ru-RU"/>
        </w:rPr>
        <w:t>1</w:t>
      </w:r>
      <w:r w:rsidR="00700455">
        <w:rPr>
          <w:rFonts w:eastAsia="Times New Roman"/>
          <w:kern w:val="0"/>
          <w:lang w:eastAsia="ru-RU"/>
        </w:rPr>
        <w:t>5</w:t>
      </w:r>
      <w:r w:rsidR="00CF4F8F">
        <w:rPr>
          <w:rFonts w:eastAsia="Times New Roman"/>
          <w:kern w:val="0"/>
          <w:lang w:eastAsia="ru-RU"/>
        </w:rPr>
        <w:t>,0% вообще ничего об этом не знают.</w:t>
      </w:r>
    </w:p>
    <w:p w:rsidR="003033DD" w:rsidRDefault="00700455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8F0C9A9" wp14:editId="368D3182">
            <wp:extent cx="4552950" cy="2874645"/>
            <wp:effectExtent l="0" t="0" r="0" b="1905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rFonts w:eastAsia="Times New Roman"/>
          <w:b/>
        </w:rPr>
        <w:t>Известно ли Вам о мерах, которые органы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0567B4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Видят эффективность от проведенной работы в борьбе с коррупцией 40,0% предпринимателей.</w:t>
      </w:r>
      <w:r w:rsidRPr="000567B4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Треть опрошенных (3</w:t>
      </w:r>
      <w:r w:rsidR="00700455">
        <w:rPr>
          <w:rFonts w:eastAsia="Times New Roman"/>
          <w:kern w:val="0"/>
          <w:lang w:eastAsia="ru-RU"/>
        </w:rPr>
        <w:t>4</w:t>
      </w:r>
      <w:r>
        <w:rPr>
          <w:rFonts w:eastAsia="Times New Roman"/>
          <w:kern w:val="0"/>
          <w:lang w:eastAsia="ru-RU"/>
        </w:rPr>
        <w:t>,0%) придерживалась противоположного мнения.</w:t>
      </w:r>
    </w:p>
    <w:p w:rsidR="003033DD" w:rsidRDefault="00700455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1B2593EB" wp14:editId="0BA86329">
            <wp:extent cx="4572000" cy="2973705"/>
            <wp:effectExtent l="0" t="0" r="0" b="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b/>
        </w:rPr>
        <w:t>Н</w:t>
      </w:r>
      <w:r w:rsidRPr="003033DD">
        <w:rPr>
          <w:rFonts w:eastAsia="Times New Roman"/>
          <w:b/>
        </w:rPr>
        <w:t>асколько, по Вашему мнению, эффективны действия органов влас</w:t>
      </w:r>
      <w:r>
        <w:rPr>
          <w:rFonts w:eastAsia="Times New Roman"/>
          <w:b/>
        </w:rPr>
        <w:t>ти по противодействию коррупции</w:t>
      </w:r>
      <w:r w:rsidRPr="003033DD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112E6D" w:rsidRDefault="00B26463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Среди мер, разработанных государством для борьбы с коррупцией, представители «делового» сообщества самыми эффективными считают </w:t>
      </w:r>
      <w:r w:rsidR="005B7963">
        <w:rPr>
          <w:rFonts w:eastAsia="Times New Roman"/>
          <w:kern w:val="0"/>
          <w:lang w:eastAsia="ru-RU"/>
        </w:rPr>
        <w:t>п</w:t>
      </w:r>
      <w:r w:rsidR="005B7963" w:rsidRPr="00151FDF">
        <w:rPr>
          <w:rFonts w:eastAsia="Times New Roman"/>
          <w:kern w:val="0"/>
          <w:lang w:eastAsia="ru-RU"/>
        </w:rPr>
        <w:t>ривлечение средств массовой информации, публичное осуждение фактов коррупции и лиц, в нее вовлеченных</w:t>
      </w:r>
      <w:r w:rsidR="00112E6D">
        <w:rPr>
          <w:rFonts w:eastAsia="Times New Roman"/>
          <w:kern w:val="0"/>
          <w:lang w:eastAsia="ru-RU"/>
        </w:rPr>
        <w:t xml:space="preserve"> (54</w:t>
      </w:r>
      <w:r w:rsidR="005B7963">
        <w:rPr>
          <w:rFonts w:eastAsia="Times New Roman"/>
          <w:kern w:val="0"/>
          <w:lang w:eastAsia="ru-RU"/>
        </w:rPr>
        <w:t>,0%)</w:t>
      </w:r>
      <w:r w:rsidR="00112E6D">
        <w:rPr>
          <w:rFonts w:eastAsia="Times New Roman"/>
          <w:kern w:val="0"/>
          <w:lang w:eastAsia="ru-RU"/>
        </w:rPr>
        <w:t>, а также в</w:t>
      </w:r>
      <w:r w:rsidR="00112E6D" w:rsidRPr="00112E6D">
        <w:rPr>
          <w:rFonts w:eastAsia="Times New Roman"/>
          <w:kern w:val="0"/>
          <w:lang w:eastAsia="ru-RU"/>
        </w:rPr>
        <w:t>ведение ограничений на сделки между госструктурами и коммерческими организациями, руководителями которых являются близкие и</w:t>
      </w:r>
      <w:r w:rsidR="00112E6D">
        <w:rPr>
          <w:rFonts w:eastAsia="Times New Roman"/>
          <w:kern w:val="0"/>
          <w:lang w:eastAsia="ru-RU"/>
        </w:rPr>
        <w:t xml:space="preserve"> в</w:t>
      </w:r>
      <w:r w:rsidR="00112E6D" w:rsidRPr="00112E6D">
        <w:rPr>
          <w:rFonts w:eastAsia="Times New Roman"/>
          <w:kern w:val="0"/>
          <w:lang w:eastAsia="ru-RU"/>
        </w:rPr>
        <w:t>недрение в органах власти системы ротации должностных лиц</w:t>
      </w:r>
      <w:r w:rsidR="00112E6D">
        <w:rPr>
          <w:rFonts w:eastAsia="Times New Roman"/>
          <w:kern w:val="0"/>
          <w:lang w:eastAsia="ru-RU"/>
        </w:rPr>
        <w:t xml:space="preserve"> (по 49,0%).</w:t>
      </w:r>
      <w:r w:rsidR="005B7963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Самыми мало эффективными признаны </w:t>
      </w:r>
      <w:r w:rsidR="00112E6D">
        <w:rPr>
          <w:rFonts w:eastAsia="Times New Roman"/>
          <w:kern w:val="0"/>
          <w:lang w:eastAsia="ru-RU"/>
        </w:rPr>
        <w:t>с</w:t>
      </w:r>
      <w:r w:rsidR="00112E6D" w:rsidRPr="00112E6D">
        <w:rPr>
          <w:rFonts w:eastAsia="Times New Roman"/>
          <w:kern w:val="0"/>
          <w:lang w:eastAsia="ru-RU"/>
        </w:rPr>
        <w:t>оздание специального органа власти по борьбе с коррупцией</w:t>
      </w:r>
      <w:r w:rsidR="00112E6D">
        <w:rPr>
          <w:rFonts w:eastAsia="Times New Roman"/>
          <w:kern w:val="0"/>
          <w:lang w:eastAsia="ru-RU"/>
        </w:rPr>
        <w:t xml:space="preserve"> и п</w:t>
      </w:r>
      <w:r w:rsidR="00112E6D" w:rsidRPr="00112E6D">
        <w:rPr>
          <w:rFonts w:eastAsia="Times New Roman"/>
          <w:kern w:val="0"/>
          <w:lang w:eastAsia="ru-RU"/>
        </w:rPr>
        <w:t>овышение зарплат государственным и муниципальным служащим, чтобы они меньше стремились</w:t>
      </w:r>
      <w:r w:rsidR="00112E6D">
        <w:rPr>
          <w:rFonts w:eastAsia="Times New Roman"/>
          <w:kern w:val="0"/>
          <w:lang w:eastAsia="ru-RU"/>
        </w:rPr>
        <w:t xml:space="preserve"> (по 66,0%).</w:t>
      </w:r>
    </w:p>
    <w:p w:rsidR="003033DD" w:rsidRDefault="003033DD" w:rsidP="003033D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12</w:t>
      </w:r>
      <w:r w:rsidR="00AE00E5" w:rsidRPr="00E23330">
        <w:rPr>
          <w:b/>
          <w:sz w:val="20"/>
          <w:szCs w:val="20"/>
        </w:rPr>
        <w:fldChar w:fldCharType="end"/>
      </w:r>
    </w:p>
    <w:p w:rsidR="003033DD" w:rsidRDefault="003033DD" w:rsidP="003033DD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Для борьбы с коррупцией государство разработало ряд антикоррупционных мер. Дайте свою субъективную оценку каждой из указанных мер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173"/>
        <w:gridCol w:w="1173"/>
        <w:gridCol w:w="1342"/>
        <w:gridCol w:w="1342"/>
        <w:gridCol w:w="1729"/>
        <w:gridCol w:w="1174"/>
      </w:tblGrid>
      <w:tr w:rsidR="003033DD" w:rsidRPr="0082054F" w:rsidTr="00022BE3">
        <w:trPr>
          <w:trHeight w:val="1245"/>
          <w:tblHeader/>
        </w:trPr>
        <w:tc>
          <w:tcPr>
            <w:tcW w:w="856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эффективны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неэффективны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абсолютно неэффективны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ухудшают ситуацию (контрэффективны)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700455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специального органа власти по борьбе с коррупцией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700455" w:rsidRPr="0082054F" w:rsidTr="00022BE3">
        <w:trPr>
          <w:trHeight w:val="96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Введение ограничений на сделки между госструктурами и коммерческими организациями, руководителями которых являются близкие 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00455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Регламентирование подарков должностным лицам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700455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взаимодействия государственных и муниципальных служащих с организациями в рамках создания системы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700455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административных процедур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00455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Упрощение процедуры предоставления услуг органами власти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700455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законодательства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00455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Внедрение в органах власти системы ротации должностных лиц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700455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Усиление контроля за доходами и расходами должностных лиц и членов их семей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700455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Ужесточение наказания за коррупцию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700455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зарплат государственным и муниципальным служащим, чтобы они меньше стремились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700455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700455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граждан и организаций о возможностях противостояния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00455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700455" w:rsidRPr="0082054F" w:rsidRDefault="00700455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Массовая пропаганда нетерпимости к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700455" w:rsidRPr="00700455" w:rsidRDefault="00700455">
            <w:pPr>
              <w:jc w:val="right"/>
              <w:rPr>
                <w:color w:val="000000"/>
                <w:sz w:val="18"/>
                <w:szCs w:val="18"/>
              </w:rPr>
            </w:pPr>
            <w:r w:rsidRPr="00700455">
              <w:rPr>
                <w:color w:val="000000"/>
                <w:sz w:val="18"/>
                <w:szCs w:val="18"/>
              </w:rPr>
              <w:t>11,0</w:t>
            </w:r>
          </w:p>
        </w:tc>
      </w:tr>
    </w:tbl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58159C" w:rsidRDefault="00B06E39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Об обращениях представителей бизнес-сообщества в правоохранительные органы по фактам коррупционных ситуаций</w:t>
      </w:r>
      <w:r w:rsidR="00151FDF">
        <w:rPr>
          <w:rFonts w:eastAsia="Times New Roman"/>
          <w:kern w:val="0"/>
          <w:lang w:eastAsia="ru-RU"/>
        </w:rPr>
        <w:t xml:space="preserve"> </w:t>
      </w:r>
      <w:r w:rsidR="005B7963">
        <w:rPr>
          <w:rFonts w:eastAsia="Times New Roman"/>
          <w:kern w:val="0"/>
          <w:lang w:eastAsia="ru-RU"/>
        </w:rPr>
        <w:t>половина</w:t>
      </w:r>
      <w:r w:rsidR="00151FDF">
        <w:rPr>
          <w:rFonts w:eastAsia="Times New Roman"/>
          <w:kern w:val="0"/>
          <w:lang w:eastAsia="ru-RU"/>
        </w:rPr>
        <w:t xml:space="preserve"> респондентов (5</w:t>
      </w:r>
      <w:r w:rsidR="00112E6D">
        <w:rPr>
          <w:rFonts w:eastAsia="Times New Roman"/>
          <w:kern w:val="0"/>
          <w:lang w:eastAsia="ru-RU"/>
        </w:rPr>
        <w:t>0</w:t>
      </w:r>
      <w:r>
        <w:rPr>
          <w:rFonts w:eastAsia="Times New Roman"/>
          <w:kern w:val="0"/>
          <w:lang w:eastAsia="ru-RU"/>
        </w:rPr>
        <w:t xml:space="preserve">,0%) не знают ничего. </w:t>
      </w:r>
      <w:r w:rsidR="00112E6D">
        <w:rPr>
          <w:rFonts w:eastAsia="Times New Roman"/>
          <w:kern w:val="0"/>
          <w:lang w:eastAsia="ru-RU"/>
        </w:rPr>
        <w:t>Треть</w:t>
      </w:r>
      <w:r w:rsidR="00151FDF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респондентов</w:t>
      </w:r>
      <w:r w:rsidR="005B7963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говорили, что осведомлены об этом </w:t>
      </w:r>
      <w:r w:rsidR="00112E6D">
        <w:rPr>
          <w:rFonts w:eastAsia="Times New Roman"/>
          <w:kern w:val="0"/>
          <w:lang w:eastAsia="ru-RU"/>
        </w:rPr>
        <w:t xml:space="preserve">из средств массовой информации (33,0%), четверть - </w:t>
      </w:r>
      <w:r w:rsidR="005B7963">
        <w:rPr>
          <w:rFonts w:eastAsia="Times New Roman"/>
          <w:kern w:val="0"/>
          <w:lang w:eastAsia="ru-RU"/>
        </w:rPr>
        <w:t>от коллег по отрасли или (25,0%)</w:t>
      </w:r>
      <w:r>
        <w:rPr>
          <w:rFonts w:eastAsia="Times New Roman"/>
          <w:kern w:val="0"/>
          <w:lang w:eastAsia="ru-RU"/>
        </w:rPr>
        <w:t>. Имели собственный опыт подачи жалобы только 1,0% «делового» сообщества.</w:t>
      </w:r>
    </w:p>
    <w:p w:rsidR="0058159C" w:rsidRDefault="00112E6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8C26060" wp14:editId="33F82781">
            <wp:extent cx="5676900" cy="3162300"/>
            <wp:effectExtent l="0" t="0" r="0" b="0"/>
            <wp:docPr id="90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8159C" w:rsidRDefault="0058159C" w:rsidP="0058159C">
      <w:pPr>
        <w:jc w:val="center"/>
        <w:rPr>
          <w:b/>
        </w:rPr>
      </w:pPr>
      <w:r w:rsidRPr="00B06E39">
        <w:rPr>
          <w:b/>
        </w:rPr>
        <w:t xml:space="preserve">Рисунок </w:t>
      </w:r>
      <w:r w:rsidR="00AE00E5" w:rsidRPr="00B06E39">
        <w:rPr>
          <w:b/>
        </w:rPr>
        <w:fldChar w:fldCharType="begin"/>
      </w:r>
      <w:r w:rsidRPr="00B06E39">
        <w:rPr>
          <w:b/>
        </w:rPr>
        <w:instrText xml:space="preserve"> SEQ Рисунок \* ARABIC </w:instrText>
      </w:r>
      <w:r w:rsidR="00AE00E5" w:rsidRPr="00B06E39">
        <w:rPr>
          <w:b/>
        </w:rPr>
        <w:fldChar w:fldCharType="separate"/>
      </w:r>
      <w:r w:rsidR="00143C86">
        <w:rPr>
          <w:b/>
          <w:noProof/>
        </w:rPr>
        <w:t>40</w:t>
      </w:r>
      <w:r w:rsidR="00AE00E5" w:rsidRPr="00B06E39">
        <w:rPr>
          <w:b/>
        </w:rPr>
        <w:fldChar w:fldCharType="end"/>
      </w:r>
      <w:r w:rsidRPr="00B06E39">
        <w:rPr>
          <w:b/>
        </w:rPr>
        <w:t xml:space="preserve"> Распределение ответов респондентов на вопрос «Знаете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</w:t>
      </w:r>
      <w:r>
        <w:rPr>
          <w:b/>
        </w:rPr>
        <w:t xml:space="preserve"> жалобами в правоохранительные органы</w:t>
      </w:r>
      <w:r w:rsidRPr="003033DD">
        <w:rPr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58159C" w:rsidRDefault="0058159C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</w:p>
    <w:p w:rsidR="009E0F6D" w:rsidRDefault="00B06E39" w:rsidP="009E0F6D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Среди тех, кто сам имел опыт подачи жалобы в правоохранительные органы или слышали об этом от коллег по отрасли, преобладающее большинство (</w:t>
      </w:r>
      <w:r w:rsidR="00112E6D">
        <w:rPr>
          <w:rFonts w:eastAsia="Times New Roman"/>
          <w:kern w:val="0"/>
          <w:lang w:eastAsia="ru-RU"/>
        </w:rPr>
        <w:t>72,0</w:t>
      </w:r>
      <w:r>
        <w:rPr>
          <w:rFonts w:eastAsia="Times New Roman"/>
          <w:kern w:val="0"/>
          <w:lang w:eastAsia="ru-RU"/>
        </w:rPr>
        <w:t xml:space="preserve">%) говорило об эффективности этого шага, т.к. в результате организация добилась решения вопроса без </w:t>
      </w:r>
    </w:p>
    <w:p w:rsidR="003033DD" w:rsidRDefault="00112E6D" w:rsidP="009E0F6D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254E737A" wp14:editId="4DB0C9FD">
            <wp:extent cx="4933950" cy="2476500"/>
            <wp:effectExtent l="0" t="0" r="0" b="0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58159C" w:rsidRDefault="0058159C" w:rsidP="00B06E39">
      <w:pPr>
        <w:keepNext/>
        <w:keepLines/>
        <w:widowControl/>
        <w:tabs>
          <w:tab w:val="left" w:pos="426"/>
        </w:tabs>
        <w:suppressAutoHyphens w:val="0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</w:t>
      </w:r>
      <w:r w:rsidRPr="0058159C">
        <w:rPr>
          <w:b/>
        </w:rPr>
        <w:t>на вопрос «Припомните, пожалуйста, последний известный Вам случай, когда организация (предприятие, фирма, бизнес) обращалась бы с жалобой</w:t>
      </w:r>
      <w:r w:rsidR="00E50265">
        <w:rPr>
          <w:b/>
        </w:rPr>
        <w:t xml:space="preserve"> на должностное лицо в связи с возникновением коррупционной ситуации в правоохранительные органы. Какой был для организации результат этого обращения</w:t>
      </w:r>
      <w:r w:rsidRPr="0058159C">
        <w:rPr>
          <w:b/>
        </w:rPr>
        <w:t>?</w:t>
      </w:r>
      <w:r w:rsidRPr="0058159C">
        <w:rPr>
          <w:rFonts w:eastAsia="Times New Roman"/>
          <w:b/>
        </w:rPr>
        <w:t xml:space="preserve">», </w:t>
      </w:r>
      <w:r w:rsidRPr="0058159C">
        <w:rPr>
          <w:b/>
        </w:rPr>
        <w:t xml:space="preserve">(% от </w:t>
      </w:r>
      <w:r w:rsidR="00B26463">
        <w:rPr>
          <w:b/>
        </w:rPr>
        <w:t>тех, кто знает об обращениях с жалоб</w:t>
      </w:r>
      <w:r w:rsidR="00B06E39">
        <w:rPr>
          <w:b/>
        </w:rPr>
        <w:t>ами в правоохранительные органы от своих коллег или на основании своего опыта</w:t>
      </w:r>
      <w:r w:rsidRPr="0058159C">
        <w:rPr>
          <w:b/>
        </w:rPr>
        <w:t>)</w:t>
      </w:r>
    </w:p>
    <w:p w:rsidR="002A591F" w:rsidRDefault="002A591F" w:rsidP="002A591F">
      <w:pPr>
        <w:widowControl/>
        <w:tabs>
          <w:tab w:val="left" w:pos="0"/>
        </w:tabs>
        <w:suppressAutoHyphens w:val="0"/>
        <w:ind w:firstLine="567"/>
        <w:jc w:val="center"/>
        <w:rPr>
          <w:rFonts w:eastAsia="Times New Roman"/>
          <w:b/>
          <w:bCs/>
          <w:i/>
          <w:iCs/>
          <w:kern w:val="0"/>
          <w:sz w:val="20"/>
          <w:szCs w:val="20"/>
          <w:lang w:eastAsia="ru-RU"/>
        </w:rPr>
      </w:pPr>
    </w:p>
    <w:p w:rsidR="00F30A0C" w:rsidRPr="008A46D4" w:rsidRDefault="00F30A0C" w:rsidP="00F30A0C">
      <w:pPr>
        <w:pStyle w:val="11"/>
        <w:keepNext w:val="0"/>
        <w:pageBreakBefore/>
      </w:pPr>
      <w:bookmarkStart w:id="23" w:name="_Toc56080373"/>
      <w:bookmarkStart w:id="24" w:name="_Toc120625765"/>
      <w:r w:rsidRPr="00EA4D6A">
        <w:t>Расчет показателей исследования в части «бытовой» коррупции</w:t>
      </w:r>
      <w:bookmarkEnd w:id="23"/>
      <w:bookmarkEnd w:id="24"/>
    </w:p>
    <w:p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8A46D4">
        <w:rPr>
          <w:rFonts w:eastAsia="Times New Roman"/>
          <w:kern w:val="0"/>
          <w:lang w:eastAsia="ru-RU"/>
        </w:rPr>
        <w:t>В соответствии с Методикой и требованиями Технического задания по результатам настоящего исследования были рассчитаны следующие показатели:</w:t>
      </w:r>
    </w:p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риск «бытовой» коррупции = </w:t>
      </w:r>
    </w:p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количество опрошенных респондентов, ответивших «да» на вопрос № 1</w:t>
      </w:r>
      <w:r>
        <w:rPr>
          <w:sz w:val="24"/>
          <w:szCs w:val="24"/>
        </w:rPr>
        <w:t>7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6FA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55pt;margin-top:1.75pt;width:467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KGIAIAADw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"/>
            </w:pict>
          </mc:Fallback>
        </mc:AlternateContent>
      </w:r>
      <w:r w:rsidR="00A43D9C" w:rsidRPr="00544721">
        <w:rPr>
          <w:sz w:val="24"/>
          <w:szCs w:val="24"/>
        </w:rPr>
        <w:t>количество опрошенных респондентов, имеющих опыт взаимодействия с представителями органов власти, на основе п</w:t>
      </w:r>
      <w:r w:rsidR="00A43D9C">
        <w:rPr>
          <w:sz w:val="24"/>
          <w:szCs w:val="24"/>
        </w:rPr>
        <w:t>олученных данных по вопросу № 14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F4C55">
        <w:rPr>
          <w:b/>
          <w:sz w:val="24"/>
          <w:szCs w:val="24"/>
        </w:rPr>
        <w:t xml:space="preserve">риск «бытовой» </w:t>
      </w:r>
      <w:r w:rsidRPr="00C24DB9">
        <w:rPr>
          <w:b/>
          <w:sz w:val="24"/>
          <w:szCs w:val="24"/>
        </w:rPr>
        <w:t xml:space="preserve">коррупции = </w:t>
      </w:r>
      <w:r w:rsidR="0042489B">
        <w:rPr>
          <w:b/>
          <w:sz w:val="24"/>
          <w:szCs w:val="24"/>
        </w:rPr>
        <w:t>55</w:t>
      </w:r>
      <w:r w:rsidRPr="00C24DB9">
        <w:rPr>
          <w:b/>
          <w:sz w:val="24"/>
          <w:szCs w:val="24"/>
        </w:rPr>
        <w:t xml:space="preserve"> / </w:t>
      </w:r>
      <w:r w:rsidR="0042489B">
        <w:rPr>
          <w:b/>
          <w:sz w:val="24"/>
          <w:szCs w:val="24"/>
        </w:rPr>
        <w:t>386</w:t>
      </w:r>
      <w:r w:rsidRPr="00C24DB9">
        <w:rPr>
          <w:b/>
          <w:sz w:val="24"/>
          <w:szCs w:val="24"/>
        </w:rPr>
        <w:t xml:space="preserve"> = 0,1</w:t>
      </w:r>
      <w:r w:rsidR="0042489B">
        <w:rPr>
          <w:b/>
          <w:sz w:val="24"/>
          <w:szCs w:val="24"/>
        </w:rPr>
        <w:t>42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>вероятность реализации к</w:t>
      </w:r>
      <w:r>
        <w:rPr>
          <w:sz w:val="24"/>
          <w:szCs w:val="24"/>
        </w:rPr>
        <w:t>оррупционного сценария в сфере «бытовой»</w:t>
      </w:r>
      <w:r w:rsidRPr="00544721">
        <w:rPr>
          <w:sz w:val="24"/>
          <w:szCs w:val="24"/>
        </w:rPr>
        <w:t xml:space="preserve"> коррупции = количество опрошенных респо</w:t>
      </w:r>
      <w:r>
        <w:rPr>
          <w:sz w:val="24"/>
          <w:szCs w:val="24"/>
        </w:rPr>
        <w:t>ндентов, ответивших «да» на вопрос № 21</w:t>
      </w:r>
      <w:r w:rsidRPr="00544721">
        <w:rPr>
          <w:sz w:val="24"/>
          <w:szCs w:val="24"/>
        </w:rPr>
        <w:t xml:space="preserve"> 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11429</wp:posOffset>
                </wp:positionV>
                <wp:extent cx="4860290" cy="0"/>
                <wp:effectExtent l="0" t="0" r="16510" b="19050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0A3EC6" id="AutoShape 3" o:spid="_x0000_s1026" type="#_x0000_t32" style="position:absolute;margin-left:79.7pt;margin-top:.9pt;width:382.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8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Ck&#10;SA87etp7HUujSZjPYFwBYZXa2tAhPapX86zpd4eUrjqiWh6D304GcrOQkbxLCRdnoMpu+KIZxBDA&#10;j8M6NrYPkDAGdIw7Od12wo8eUfiYz2fpeAG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"/>
            </w:pict>
          </mc:Fallback>
        </mc:AlternateContent>
      </w:r>
      <w:r w:rsidR="00A43D9C" w:rsidRPr="00544721">
        <w:rPr>
          <w:sz w:val="24"/>
          <w:szCs w:val="24"/>
        </w:rPr>
        <w:t>количество опрош</w:t>
      </w:r>
      <w:r w:rsidR="00A43D9C">
        <w:rPr>
          <w:sz w:val="24"/>
          <w:szCs w:val="24"/>
        </w:rPr>
        <w:t>енных респондентов, ответивших «да» на вопрос № 17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 xml:space="preserve">вероятность реализации коррупционного сценария в сфере «бытовой» коррупции </w:t>
      </w:r>
      <w:r>
        <w:rPr>
          <w:b/>
          <w:sz w:val="24"/>
          <w:szCs w:val="24"/>
        </w:rPr>
        <w:t xml:space="preserve">= </w:t>
      </w:r>
      <w:r w:rsidR="0042489B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/ 5</w:t>
      </w:r>
      <w:r w:rsidR="0042489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= 0,</w:t>
      </w:r>
      <w:r w:rsidR="0042489B">
        <w:rPr>
          <w:b/>
          <w:sz w:val="24"/>
          <w:szCs w:val="24"/>
        </w:rPr>
        <w:t>545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Показатель «средний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  <w:r>
        <w:rPr>
          <w:sz w:val="24"/>
          <w:szCs w:val="24"/>
        </w:rPr>
        <w:t>»</w:t>
      </w:r>
      <w:r w:rsidRPr="00544721">
        <w:rPr>
          <w:sz w:val="24"/>
          <w:szCs w:val="24"/>
        </w:rPr>
        <w:t xml:space="preserve"> рассчитывается на основании данных, полученных по вопросу </w:t>
      </w:r>
      <w:r>
        <w:rPr>
          <w:sz w:val="24"/>
          <w:szCs w:val="24"/>
        </w:rPr>
        <w:t>№ 25</w:t>
      </w:r>
      <w:r w:rsidRPr="00544721">
        <w:rPr>
          <w:sz w:val="24"/>
          <w:szCs w:val="24"/>
        </w:rPr>
        <w:t>, путем расчета средневзвешенной величины по интервальным рядам, которая рассчитывается по формуле среднеарифметической взвешенной.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>средний размер взятки в сфере «бытовой» коррупции</w:t>
      </w:r>
      <w:r>
        <w:rPr>
          <w:b/>
          <w:sz w:val="24"/>
          <w:szCs w:val="24"/>
        </w:rPr>
        <w:t xml:space="preserve"> = </w:t>
      </w:r>
      <w:r w:rsidR="0042489B">
        <w:rPr>
          <w:b/>
          <w:sz w:val="24"/>
          <w:szCs w:val="24"/>
        </w:rPr>
        <w:t>24304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 xml:space="preserve">доля коррупционных издержек в среднедушевом доходе </w:t>
      </w:r>
      <w:r>
        <w:rPr>
          <w:sz w:val="24"/>
          <w:szCs w:val="24"/>
        </w:rPr>
        <w:br/>
      </w:r>
      <w:r w:rsidRPr="00544721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Смоленской области</w:t>
      </w:r>
      <w:r w:rsidRPr="00544721">
        <w:rPr>
          <w:sz w:val="24"/>
          <w:szCs w:val="24"/>
        </w:rPr>
        <w:t xml:space="preserve"> = </w:t>
      </w:r>
      <w:r>
        <w:rPr>
          <w:sz w:val="24"/>
          <w:szCs w:val="24"/>
        </w:rPr>
        <w:br/>
        <w:t>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-3811</wp:posOffset>
                </wp:positionV>
                <wp:extent cx="4500245" cy="0"/>
                <wp:effectExtent l="0" t="0" r="14605" b="190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6BF90F" id="AutoShape 4" o:spid="_x0000_s1026" type="#_x0000_t32" style="position:absolute;margin-left:95.55pt;margin-top:-.3pt;width:354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78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FjpEi&#10;Pezo6eB1LI3yMJ/BuALCKrWzoUN6Ui/mWdPvDilddUS1PAa/ng3kZiEjeZMSLs5Alf3wWTOIIYAf&#10;h3VqbB8gYQzoFHdyvu2Enzyi8DGfp+ksn2NE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"/>
            </w:pict>
          </mc:Fallback>
        </mc:AlternateContent>
      </w:r>
      <w:r w:rsidR="00A43D9C" w:rsidRPr="00544721">
        <w:rPr>
          <w:sz w:val="24"/>
          <w:szCs w:val="24"/>
        </w:rPr>
        <w:t xml:space="preserve">среднегодовой месячный подушевой доход в </w:t>
      </w:r>
      <w:r w:rsidR="00A43D9C">
        <w:rPr>
          <w:sz w:val="24"/>
          <w:szCs w:val="24"/>
        </w:rPr>
        <w:t>Смоленской области</w:t>
      </w:r>
    </w:p>
    <w:p w:rsidR="00A43D9C" w:rsidRDefault="00A43D9C" w:rsidP="00A43D9C"/>
    <w:p w:rsidR="00A43D9C" w:rsidRPr="00BC579A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C579A">
        <w:rPr>
          <w:b/>
          <w:sz w:val="24"/>
          <w:szCs w:val="24"/>
        </w:rPr>
        <w:t xml:space="preserve">доля коррупционных издержек в среднедушевом доходе населения </w:t>
      </w:r>
      <w:r>
        <w:rPr>
          <w:b/>
          <w:sz w:val="24"/>
          <w:szCs w:val="24"/>
        </w:rPr>
        <w:t>Смоленской</w:t>
      </w:r>
      <w:r w:rsidRPr="00BC579A">
        <w:rPr>
          <w:b/>
          <w:sz w:val="24"/>
          <w:szCs w:val="24"/>
        </w:rPr>
        <w:t xml:space="preserve"> области</w:t>
      </w:r>
      <w:r>
        <w:rPr>
          <w:b/>
          <w:sz w:val="24"/>
          <w:szCs w:val="24"/>
        </w:rPr>
        <w:t xml:space="preserve"> = </w:t>
      </w:r>
      <w:r w:rsidR="0042489B">
        <w:rPr>
          <w:b/>
          <w:sz w:val="24"/>
          <w:szCs w:val="24"/>
        </w:rPr>
        <w:t>24304</w:t>
      </w:r>
      <w:r>
        <w:rPr>
          <w:b/>
          <w:sz w:val="24"/>
          <w:szCs w:val="24"/>
        </w:rPr>
        <w:t xml:space="preserve"> / 30</w:t>
      </w:r>
      <w:r w:rsidR="0042489B">
        <w:rPr>
          <w:b/>
          <w:sz w:val="24"/>
          <w:szCs w:val="24"/>
        </w:rPr>
        <w:t>731</w:t>
      </w:r>
      <w:r>
        <w:rPr>
          <w:b/>
          <w:sz w:val="24"/>
          <w:szCs w:val="24"/>
        </w:rPr>
        <w:t xml:space="preserve"> = </w:t>
      </w:r>
      <w:r w:rsidR="0042489B">
        <w:rPr>
          <w:b/>
          <w:sz w:val="24"/>
          <w:szCs w:val="24"/>
        </w:rPr>
        <w:t>0,79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«бытовой»</w:t>
      </w:r>
      <w:r w:rsidRPr="00544721">
        <w:rPr>
          <w:sz w:val="24"/>
          <w:szCs w:val="24"/>
        </w:rPr>
        <w:t xml:space="preserve"> коррупции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коррупционную ситуацию в соответствии с типами, представленными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в</w:t>
      </w:r>
      <w:r>
        <w:rPr>
          <w:sz w:val="24"/>
          <w:szCs w:val="24"/>
        </w:rPr>
        <w:t>ариантами ответов 4</w:t>
      </w:r>
      <w:r w:rsidRPr="00544721">
        <w:rPr>
          <w:sz w:val="24"/>
          <w:szCs w:val="24"/>
        </w:rPr>
        <w:t>-</w:t>
      </w:r>
      <w:r>
        <w:rPr>
          <w:sz w:val="24"/>
          <w:szCs w:val="24"/>
        </w:rPr>
        <w:t>7 по вопросам № 28-43</w:t>
      </w:r>
      <w:r w:rsidRPr="00544721">
        <w:rPr>
          <w:sz w:val="24"/>
          <w:szCs w:val="24"/>
        </w:rPr>
        <w:t xml:space="preserve"> 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6349</wp:posOffset>
                </wp:positionV>
                <wp:extent cx="4679950" cy="0"/>
                <wp:effectExtent l="0" t="0" r="25400" b="1905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4E4F21" id="AutoShape 5" o:spid="_x0000_s1026" type="#_x0000_t32" style="position:absolute;margin-left:87.65pt;margin-top:.5pt;width:368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sZ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ZBhJ&#10;0sOOng5OhdIo8/MZtM0hrJQ74zukJ/mqnxX9bpFUZUtkw0Pw21lDbuIzoncp/mI1VNkPXxSDGAL4&#10;YVin2vQeEsaATmEn59tO+MkhCh/T+cNymcH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"/>
            </w:pict>
          </mc:Fallback>
        </mc:AlternateContent>
      </w:r>
      <w:r w:rsidR="00A43D9C" w:rsidRPr="00544721">
        <w:rPr>
          <w:sz w:val="24"/>
          <w:szCs w:val="24"/>
        </w:rPr>
        <w:t>общее количество опрошенных (результативных анкет)</w:t>
      </w:r>
    </w:p>
    <w:p w:rsidR="00A43D9C" w:rsidRDefault="00A43D9C" w:rsidP="00A43D9C"/>
    <w:p w:rsidR="00A43D9C" w:rsidRPr="000B0788" w:rsidRDefault="00A43D9C" w:rsidP="00A43D9C">
      <w:pPr>
        <w:jc w:val="center"/>
        <w:rPr>
          <w:rFonts w:eastAsia="Times New Roman"/>
          <w:b/>
          <w:lang w:eastAsia="ru-RU"/>
        </w:rPr>
      </w:pPr>
      <w:r w:rsidRPr="000B0788">
        <w:rPr>
          <w:rFonts w:eastAsia="Times New Roman"/>
          <w:b/>
          <w:lang w:eastAsia="ru-RU"/>
        </w:rPr>
        <w:t>коррупционный опыт в сфере «бытовой» коррупции</w:t>
      </w:r>
      <w:r>
        <w:rPr>
          <w:rFonts w:eastAsia="Times New Roman"/>
          <w:b/>
          <w:lang w:eastAsia="ru-RU"/>
        </w:rPr>
        <w:t xml:space="preserve"> = 1</w:t>
      </w:r>
      <w:r w:rsidR="0042489B">
        <w:rPr>
          <w:rFonts w:eastAsia="Times New Roman"/>
          <w:b/>
          <w:lang w:eastAsia="ru-RU"/>
        </w:rPr>
        <w:t>28</w:t>
      </w:r>
      <w:r>
        <w:rPr>
          <w:rFonts w:eastAsia="Times New Roman"/>
          <w:b/>
          <w:lang w:eastAsia="ru-RU"/>
        </w:rPr>
        <w:t xml:space="preserve"> / 414 = 0,31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среднее количеств</w:t>
      </w:r>
      <w:r>
        <w:rPr>
          <w:sz w:val="24"/>
          <w:szCs w:val="24"/>
        </w:rPr>
        <w:t>о коррупционных сделок в сфере «бытовой»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коррупции за год, приходящееся на одного жителя = 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</w:t>
      </w:r>
      <w:r>
        <w:rPr>
          <w:sz w:val="24"/>
          <w:szCs w:val="24"/>
        </w:rPr>
        <w:t>пционных сделок в сфере «бытовой»</w:t>
      </w:r>
      <w:r w:rsidRPr="00110583">
        <w:rPr>
          <w:sz w:val="24"/>
          <w:szCs w:val="24"/>
        </w:rPr>
        <w:t xml:space="preserve"> коррупции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13334</wp:posOffset>
                </wp:positionV>
                <wp:extent cx="4410075" cy="0"/>
                <wp:effectExtent l="0" t="0" r="9525" b="19050"/>
                <wp:wrapNone/>
                <wp:docPr id="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7DFEF0" id="AutoShape 6" o:spid="_x0000_s1026" type="#_x0000_t32" style="position:absolute;margin-left:97.65pt;margin-top:1.05pt;width:34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u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k0C/MZjCsgrFJbGzqkR/VqnjX97pDSVUdUy2Pw28lAbhYykncp4eIMVNkNXzSDGAL4&#10;cVjHxvYBEsaAjnEnp9tO+NEjCh/zPEv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"/>
            </w:pict>
          </mc:Fallback>
        </mc:AlternateContent>
      </w:r>
      <w:r w:rsidR="00A43D9C" w:rsidRPr="00110583">
        <w:rPr>
          <w:sz w:val="24"/>
          <w:szCs w:val="24"/>
        </w:rPr>
        <w:t>общее количество опрошенных (результативных анкет)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/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>коррупции за год, приходящееся на одного жителя</w:t>
      </w:r>
      <w:r>
        <w:rPr>
          <w:rFonts w:eastAsia="Times New Roman"/>
          <w:b/>
          <w:lang w:eastAsia="ru-RU"/>
        </w:rPr>
        <w:t xml:space="preserve"> = 17</w:t>
      </w:r>
      <w:r w:rsidR="0042489B">
        <w:rPr>
          <w:rFonts w:eastAsia="Times New Roman"/>
          <w:b/>
          <w:lang w:eastAsia="ru-RU"/>
        </w:rPr>
        <w:t>5</w:t>
      </w:r>
      <w:r>
        <w:rPr>
          <w:rFonts w:eastAsia="Times New Roman"/>
          <w:b/>
          <w:lang w:eastAsia="ru-RU"/>
        </w:rPr>
        <w:t xml:space="preserve"> / 414= 0,4</w:t>
      </w:r>
      <w:r w:rsidR="0042489B">
        <w:rPr>
          <w:rFonts w:eastAsia="Times New Roman"/>
          <w:b/>
          <w:lang w:eastAsia="ru-RU"/>
        </w:rPr>
        <w:t>2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среднее количество коррупционных сделок в сфере </w:t>
      </w:r>
      <w:r>
        <w:rPr>
          <w:sz w:val="24"/>
          <w:szCs w:val="24"/>
        </w:rPr>
        <w:t>«бытовой»</w:t>
      </w:r>
      <w:r w:rsidRPr="00110583">
        <w:rPr>
          <w:sz w:val="24"/>
          <w:szCs w:val="24"/>
        </w:rPr>
        <w:t xml:space="preserve"> коррупции за год, приходящееся на одного участника коррупционной ситуации = 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коррупционных сделок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17779</wp:posOffset>
                </wp:positionV>
                <wp:extent cx="5400040" cy="0"/>
                <wp:effectExtent l="0" t="0" r="10160" b="19050"/>
                <wp:wrapNone/>
                <wp:docPr id="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E2AA18" id="AutoShape 7" o:spid="_x0000_s1026" type="#_x0000_t32" style="position:absolute;margin-left:60.75pt;margin-top:1.4pt;width:425.2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0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LoIcxnMK6AsEptbeiQHtWredb0u0NKVx1RLY/BbycDuVnISN6lhIszUGU3fNEMYgjg&#10;x2EdG9sHSBgDOsadnG474UePKHyc5mma5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"/>
            </w:pict>
          </mc:Fallback>
        </mc:AlternateContent>
      </w:r>
      <w:r w:rsidR="00A43D9C" w:rsidRPr="00110583">
        <w:rPr>
          <w:sz w:val="24"/>
          <w:szCs w:val="24"/>
        </w:rPr>
        <w:t>общее количество опрошенных (р</w:t>
      </w:r>
      <w:r w:rsidR="00A43D9C">
        <w:rPr>
          <w:sz w:val="24"/>
          <w:szCs w:val="24"/>
        </w:rPr>
        <w:t>езультативных анкет) без учета</w:t>
      </w:r>
      <w:r w:rsidR="00A43D9C" w:rsidRPr="00110583">
        <w:rPr>
          <w:sz w:val="24"/>
          <w:szCs w:val="24"/>
        </w:rPr>
        <w:t xml:space="preserve"> респондентов,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взяток которых равно 0, и тех, кто затруднился ответить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 коррупции за год, приходящееся на одного участника коррупционной ситуации</w:t>
      </w:r>
      <w:r w:rsidR="0042489B">
        <w:rPr>
          <w:rFonts w:eastAsia="Times New Roman"/>
          <w:b/>
          <w:lang w:eastAsia="ru-RU"/>
        </w:rPr>
        <w:t xml:space="preserve"> = 175</w:t>
      </w:r>
      <w:r>
        <w:rPr>
          <w:rFonts w:eastAsia="Times New Roman"/>
          <w:b/>
          <w:lang w:eastAsia="ru-RU"/>
        </w:rPr>
        <w:t xml:space="preserve"> / 137 = 1,2</w:t>
      </w:r>
      <w:r w:rsidR="0042489B">
        <w:rPr>
          <w:rFonts w:eastAsia="Times New Roman"/>
          <w:b/>
          <w:lang w:eastAsia="ru-RU"/>
        </w:rPr>
        <w:t>7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количество коррупционных сделок в сфере «бытовой» коррупции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 xml:space="preserve">в </w:t>
      </w:r>
      <w:r>
        <w:rPr>
          <w:rFonts w:eastAsia="Times New Roman"/>
          <w:b/>
          <w:lang w:eastAsia="ru-RU"/>
        </w:rPr>
        <w:t xml:space="preserve">Смоленской </w:t>
      </w:r>
      <w:r w:rsidRPr="00BD1683">
        <w:rPr>
          <w:rFonts w:eastAsia="Times New Roman"/>
          <w:b/>
          <w:lang w:eastAsia="ru-RU"/>
        </w:rPr>
        <w:t xml:space="preserve"> области за год</w:t>
      </w:r>
      <w:r w:rsidR="0042489B">
        <w:rPr>
          <w:rFonts w:eastAsia="Times New Roman"/>
          <w:b/>
          <w:lang w:eastAsia="ru-RU"/>
        </w:rPr>
        <w:t xml:space="preserve">  = 921000 * 0,42</w:t>
      </w:r>
      <w:r>
        <w:rPr>
          <w:rFonts w:eastAsia="Times New Roman"/>
          <w:b/>
          <w:lang w:eastAsia="ru-RU"/>
        </w:rPr>
        <w:t xml:space="preserve"> = </w:t>
      </w:r>
      <w:r w:rsidR="0042489B">
        <w:rPr>
          <w:rFonts w:eastAsia="Times New Roman"/>
          <w:b/>
          <w:lang w:eastAsia="ru-RU"/>
        </w:rPr>
        <w:t>386820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B21F86">
        <w:rPr>
          <w:rFonts w:eastAsia="Times New Roman"/>
          <w:b/>
          <w:lang w:eastAsia="ru-RU"/>
        </w:rPr>
        <w:t xml:space="preserve">годовой объем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B21F86">
        <w:rPr>
          <w:rFonts w:eastAsia="Times New Roman"/>
          <w:b/>
          <w:lang w:eastAsia="ru-RU"/>
        </w:rPr>
        <w:t xml:space="preserve"> области = </w:t>
      </w:r>
      <w:r w:rsidR="0042489B">
        <w:rPr>
          <w:rFonts w:eastAsia="Times New Roman"/>
          <w:b/>
          <w:lang w:eastAsia="ru-RU"/>
        </w:rPr>
        <w:t>24304</w:t>
      </w:r>
      <w:r>
        <w:rPr>
          <w:rFonts w:eastAsia="Times New Roman"/>
          <w:b/>
          <w:lang w:eastAsia="ru-RU"/>
        </w:rPr>
        <w:t xml:space="preserve"> * </w:t>
      </w:r>
      <w:r w:rsidR="0042489B">
        <w:rPr>
          <w:rFonts w:eastAsia="Times New Roman"/>
          <w:b/>
          <w:lang w:eastAsia="ru-RU"/>
        </w:rPr>
        <w:t>386820</w:t>
      </w:r>
      <w:r>
        <w:rPr>
          <w:rFonts w:eastAsia="Times New Roman"/>
          <w:b/>
          <w:lang w:eastAsia="ru-RU"/>
        </w:rPr>
        <w:t xml:space="preserve"> = </w:t>
      </w:r>
      <w:r w:rsidR="0042489B">
        <w:rPr>
          <w:rFonts w:eastAsia="Times New Roman"/>
          <w:b/>
          <w:lang w:eastAsia="ru-RU"/>
        </w:rPr>
        <w:t>9401,3</w:t>
      </w:r>
      <w:r>
        <w:rPr>
          <w:rFonts w:eastAsia="Times New Roman"/>
          <w:b/>
          <w:lang w:eastAsia="ru-RU"/>
        </w:rPr>
        <w:t xml:space="preserve">  млн. руб.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годового объема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F4ADC">
        <w:rPr>
          <w:sz w:val="24"/>
          <w:szCs w:val="24"/>
        </w:rPr>
        <w:t>в валовом региональном продукте (ВРП)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-1</wp:posOffset>
                </wp:positionV>
                <wp:extent cx="4140200" cy="0"/>
                <wp:effectExtent l="0" t="0" r="127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CF0F12" id="AutoShape 8" o:spid="_x0000_s1026" type="#_x0000_t32" style="position:absolute;margin-left:112.25pt;margin-top:0;width:32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5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zzLU9AZIz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"/>
            </w:pict>
          </mc:Fallback>
        </mc:AlternateContent>
      </w:r>
      <w:r w:rsidR="00A43D9C" w:rsidRPr="00BF4ADC">
        <w:rPr>
          <w:sz w:val="24"/>
          <w:szCs w:val="24"/>
        </w:rPr>
        <w:t xml:space="preserve">валовый региональный продукт (ВРП) </w:t>
      </w:r>
      <w:r w:rsidR="00A43D9C">
        <w:rPr>
          <w:b/>
          <w:sz w:val="24"/>
          <w:szCs w:val="24"/>
        </w:rPr>
        <w:t>Смоленской</w:t>
      </w:r>
      <w:r w:rsidR="00A43D9C">
        <w:rPr>
          <w:sz w:val="24"/>
          <w:szCs w:val="24"/>
        </w:rPr>
        <w:t xml:space="preserve"> области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jc w:val="center"/>
      </w:pPr>
      <w:r w:rsidRPr="00505071">
        <w:rPr>
          <w:rFonts w:eastAsia="Times New Roman"/>
          <w:b/>
          <w:lang w:eastAsia="ru-RU"/>
        </w:rPr>
        <w:t xml:space="preserve">доля </w:t>
      </w:r>
      <w:r>
        <w:rPr>
          <w:rFonts w:eastAsia="Times New Roman"/>
          <w:b/>
          <w:lang w:eastAsia="ru-RU"/>
        </w:rPr>
        <w:t xml:space="preserve"> </w:t>
      </w:r>
      <w:r w:rsidRPr="00505071">
        <w:rPr>
          <w:rFonts w:eastAsia="Times New Roman"/>
          <w:b/>
          <w:lang w:eastAsia="ru-RU"/>
        </w:rPr>
        <w:t xml:space="preserve">годового объема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505071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 </w:t>
      </w:r>
      <w:r w:rsidR="0042489B">
        <w:rPr>
          <w:rFonts w:eastAsia="Times New Roman"/>
          <w:b/>
          <w:lang w:eastAsia="ru-RU"/>
        </w:rPr>
        <w:t xml:space="preserve">9401,3 </w:t>
      </w:r>
      <w:r>
        <w:rPr>
          <w:rFonts w:eastAsia="Times New Roman"/>
          <w:b/>
          <w:lang w:eastAsia="ru-RU"/>
        </w:rPr>
        <w:t xml:space="preserve">/ </w:t>
      </w:r>
      <w:r w:rsidR="0042489B">
        <w:rPr>
          <w:rFonts w:eastAsia="Times New Roman"/>
          <w:b/>
          <w:lang w:eastAsia="ru-RU"/>
        </w:rPr>
        <w:t>358466,1  = 0,026 = 2</w:t>
      </w:r>
      <w:r>
        <w:rPr>
          <w:rFonts w:eastAsia="Times New Roman"/>
          <w:b/>
          <w:lang w:eastAsia="ru-RU"/>
        </w:rPr>
        <w:t>,6%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A93C01">
        <w:rPr>
          <w:rFonts w:eastAsia="Times New Roman"/>
          <w:b/>
          <w:lang w:eastAsia="ru-RU"/>
        </w:rPr>
        <w:t>мнение граждан об интенсивности «бытовой» коррупции</w:t>
      </w:r>
      <w:r w:rsidR="00EA4D6A">
        <w:rPr>
          <w:rFonts w:eastAsia="Times New Roman"/>
          <w:b/>
          <w:lang w:eastAsia="ru-RU"/>
        </w:rPr>
        <w:t xml:space="preserve"> = 16,4</w:t>
      </w:r>
      <w:r>
        <w:rPr>
          <w:rFonts w:eastAsia="Times New Roman"/>
          <w:b/>
          <w:lang w:eastAsia="ru-RU"/>
        </w:rPr>
        <w:t>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F4ADC" w:rsidRDefault="00A43D9C" w:rsidP="00A43D9C">
      <w:pPr>
        <w:jc w:val="center"/>
      </w:pP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0,1</w:t>
      </w:r>
      <w:r w:rsidR="00EA4D6A">
        <w:rPr>
          <w:rFonts w:eastAsia="Times New Roman"/>
          <w:b/>
          <w:lang w:eastAsia="ru-RU"/>
        </w:rPr>
        <w:t>05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0,1</w:t>
      </w:r>
      <w:r w:rsidR="00EA4D6A">
        <w:rPr>
          <w:rFonts w:eastAsia="Times New Roman"/>
          <w:b/>
          <w:lang w:eastAsia="ru-RU"/>
        </w:rPr>
        <w:t>93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F4ADC" w:rsidRDefault="00A43D9C" w:rsidP="00A43D9C">
      <w:pPr>
        <w:jc w:val="center"/>
      </w:pPr>
      <w:r>
        <w:rPr>
          <w:rFonts w:eastAsia="Times New Roman"/>
          <w:b/>
          <w:lang w:eastAsia="ru-RU"/>
        </w:rPr>
        <w:t xml:space="preserve">динамический </w:t>
      </w: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 w:rsidR="00EA4D6A">
        <w:rPr>
          <w:rFonts w:eastAsia="Times New Roman"/>
          <w:b/>
          <w:lang w:eastAsia="ru-RU"/>
        </w:rPr>
        <w:t>0,93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584280" w:rsidRDefault="00A43D9C" w:rsidP="00A43D9C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</w:t>
      </w:r>
      <w:r w:rsidR="00EA4D6A">
        <w:rPr>
          <w:rFonts w:eastAsia="Times New Roman"/>
          <w:b/>
          <w:lang w:eastAsia="ru-RU"/>
        </w:rPr>
        <w:t>1,03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Pr="008A46D4" w:rsidRDefault="00A43D9C" w:rsidP="00A43D9C">
      <w:pPr>
        <w:pStyle w:val="11"/>
        <w:keepNext w:val="0"/>
        <w:pageBreakBefore/>
      </w:pPr>
      <w:bookmarkStart w:id="25" w:name="_Toc120625766"/>
      <w:r w:rsidRPr="00EA4D6A">
        <w:t>Расчет показателей исследования в части «деловой» коррупции</w:t>
      </w:r>
      <w:bookmarkEnd w:id="25"/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риск «деловой»</w:t>
      </w:r>
      <w:r w:rsidRPr="00D873BE">
        <w:rPr>
          <w:sz w:val="24"/>
          <w:szCs w:val="24"/>
        </w:rPr>
        <w:t xml:space="preserve"> коррупции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количество коррупционных сделок, в которые</w:t>
      </w:r>
    </w:p>
    <w:p w:rsidR="00A43D9C" w:rsidRPr="00D873BE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попадали</w:t>
      </w:r>
      <w:r>
        <w:rPr>
          <w:sz w:val="24"/>
          <w:szCs w:val="24"/>
        </w:rPr>
        <w:t xml:space="preserve"> </w:t>
      </w:r>
      <w:r w:rsidRPr="00D873BE">
        <w:t>представители бизнеса</w:t>
      </w:r>
    </w:p>
    <w:p w:rsidR="00A43D9C" w:rsidRDefault="006A0F58" w:rsidP="00A43D9C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26669</wp:posOffset>
                </wp:positionV>
                <wp:extent cx="4237990" cy="0"/>
                <wp:effectExtent l="0" t="0" r="1016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BDB467" id="AutoShape 9" o:spid="_x0000_s1026" type="#_x0000_t32" style="position:absolute;margin-left:104.15pt;margin-top:2.1pt;width:333.7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B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"/>
            </w:pict>
          </mc:Fallback>
        </mc:AlternateContent>
      </w:r>
      <w:r w:rsidR="00A43D9C" w:rsidRPr="00D873BE">
        <w:rPr>
          <w:sz w:val="24"/>
          <w:szCs w:val="24"/>
        </w:rPr>
        <w:t>количество обращений представителей бизнеса в органы власти</w:t>
      </w:r>
    </w:p>
    <w:p w:rsidR="00A43D9C" w:rsidRDefault="00A43D9C" w:rsidP="00A43D9C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1A2C7C">
        <w:rPr>
          <w:rFonts w:eastAsia="Times New Roman"/>
          <w:b/>
          <w:lang w:eastAsia="ru-RU"/>
        </w:rPr>
        <w:t>риск «деловой» коррупции =</w:t>
      </w:r>
      <w:r w:rsidR="00EA4D6A">
        <w:rPr>
          <w:rFonts w:eastAsia="Times New Roman"/>
          <w:b/>
          <w:lang w:eastAsia="ru-RU"/>
        </w:rPr>
        <w:t>6 / 49</w:t>
      </w:r>
      <w:r>
        <w:rPr>
          <w:rFonts w:eastAsia="Times New Roman"/>
          <w:b/>
          <w:lang w:eastAsia="ru-RU"/>
        </w:rPr>
        <w:t xml:space="preserve"> = 0,12</w:t>
      </w:r>
      <w:r w:rsidR="00EA4D6A">
        <w:rPr>
          <w:rFonts w:eastAsia="Times New Roman"/>
          <w:b/>
          <w:lang w:eastAsia="ru-RU"/>
        </w:rPr>
        <w:t>2</w:t>
      </w:r>
    </w:p>
    <w:p w:rsidR="00A43D9C" w:rsidRPr="001A2C7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21F86" w:rsidRDefault="00A43D9C" w:rsidP="00A43D9C">
      <w:pPr>
        <w:jc w:val="center"/>
        <w:rPr>
          <w:rFonts w:eastAsia="Times New Roman"/>
          <w:b/>
          <w:lang w:eastAsia="ru-RU"/>
        </w:rPr>
      </w:pPr>
      <w:r w:rsidRPr="006169E3">
        <w:rPr>
          <w:rFonts w:eastAsia="Times New Roman"/>
          <w:b/>
          <w:lang w:eastAsia="ru-RU"/>
        </w:rPr>
        <w:t>средний размер взятки в сфере «деловой» коррупции</w:t>
      </w:r>
      <w:r>
        <w:rPr>
          <w:rFonts w:eastAsia="Times New Roman"/>
          <w:b/>
          <w:lang w:eastAsia="ru-RU"/>
        </w:rPr>
        <w:t xml:space="preserve"> = </w:t>
      </w:r>
      <w:r w:rsidR="00EA4D6A">
        <w:rPr>
          <w:rFonts w:eastAsia="Times New Roman"/>
          <w:b/>
          <w:lang w:eastAsia="ru-RU"/>
        </w:rPr>
        <w:t>81955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>средняя доля коррупционных издержек в доходе от предпринимательской деятельности</w:t>
      </w:r>
      <w:r w:rsidR="00EA4D6A">
        <w:rPr>
          <w:rFonts w:eastAsia="Times New Roman"/>
          <w:b/>
          <w:lang w:eastAsia="ru-RU"/>
        </w:rPr>
        <w:t xml:space="preserve"> = 5,2</w:t>
      </w:r>
      <w:r>
        <w:rPr>
          <w:rFonts w:eastAsia="Times New Roman"/>
          <w:b/>
          <w:lang w:eastAsia="ru-RU"/>
        </w:rPr>
        <w:t>%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«деловой»</w:t>
      </w:r>
      <w:r w:rsidRPr="00C44972">
        <w:rPr>
          <w:sz w:val="24"/>
          <w:szCs w:val="24"/>
        </w:rPr>
        <w:t xml:space="preserve"> коррупции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>коррупционную ситуацию в соответствии с типами, предс</w:t>
      </w:r>
      <w:r>
        <w:rPr>
          <w:sz w:val="24"/>
          <w:szCs w:val="24"/>
        </w:rPr>
        <w:t xml:space="preserve">тавленными </w:t>
      </w:r>
    </w:p>
    <w:p w:rsidR="00A43D9C" w:rsidRPr="00C44972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вариантами ответов 1-</w:t>
      </w:r>
      <w:r w:rsidRPr="00C44972">
        <w:rPr>
          <w:sz w:val="24"/>
          <w:szCs w:val="24"/>
        </w:rPr>
        <w:t>4 по вопросу № 6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13334</wp:posOffset>
                </wp:positionV>
                <wp:extent cx="4587875" cy="0"/>
                <wp:effectExtent l="0" t="0" r="22225" b="19050"/>
                <wp:wrapNone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F6C2FD" id="AutoShape 10" o:spid="_x0000_s1026" type="#_x0000_t32" style="position:absolute;margin-left:91.05pt;margin-top:1.05pt;width:361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xUIAIAAD0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"/>
            </w:pict>
          </mc:Fallback>
        </mc:AlternateContent>
      </w:r>
      <w:r w:rsidR="00A43D9C" w:rsidRPr="00C44972">
        <w:rPr>
          <w:sz w:val="24"/>
          <w:szCs w:val="24"/>
        </w:rPr>
        <w:t>общее количество опрошенных (результативных анкет)</w:t>
      </w:r>
    </w:p>
    <w:p w:rsidR="00A43D9C" w:rsidRPr="00C44972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Pr="00D56B46" w:rsidRDefault="00A43D9C" w:rsidP="00A43D9C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 xml:space="preserve">коррупционный опыт в сфере «деловой» коррупции = </w:t>
      </w:r>
      <w:r w:rsidR="004A23F4">
        <w:rPr>
          <w:rFonts w:eastAsia="Times New Roman"/>
          <w:b/>
          <w:lang w:eastAsia="ru-RU"/>
        </w:rPr>
        <w:t>22 / 100 = 0,22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EC713E">
        <w:rPr>
          <w:rFonts w:eastAsia="Times New Roman"/>
          <w:b/>
          <w:lang w:eastAsia="ru-RU"/>
        </w:rPr>
        <w:t>среднее количество коррупционных сделок за год, приходящееся на одного представителя бизнеса, являющегося участником коррупционной ситуации</w:t>
      </w:r>
      <w:r w:rsidR="004A23F4">
        <w:rPr>
          <w:rFonts w:eastAsia="Times New Roman"/>
          <w:b/>
          <w:lang w:eastAsia="ru-RU"/>
        </w:rPr>
        <w:t xml:space="preserve"> = 3,3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количество коррупционн</w:t>
      </w:r>
      <w:r>
        <w:rPr>
          <w:sz w:val="24"/>
          <w:szCs w:val="24"/>
        </w:rPr>
        <w:t>ых сделок, совершаемых в сфере «деловой»</w:t>
      </w:r>
      <w:r w:rsidRPr="00311574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311574">
        <w:rPr>
          <w:sz w:val="24"/>
          <w:szCs w:val="24"/>
        </w:rPr>
        <w:t xml:space="preserve"> за год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число предприятий и организаций в</w:t>
      </w:r>
      <w:r>
        <w:rPr>
          <w:sz w:val="24"/>
          <w:szCs w:val="24"/>
        </w:rPr>
        <w:t xml:space="preserve"> Смоленской области ×</w:t>
      </w:r>
    </w:p>
    <w:p w:rsidR="00A43D9C" w:rsidRPr="00ED7305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среднее количество коррупционных сделок за год, приходящее</w:t>
      </w:r>
      <w:r>
        <w:rPr>
          <w:sz w:val="24"/>
          <w:szCs w:val="24"/>
        </w:rPr>
        <w:t>ся</w:t>
      </w:r>
      <w:r w:rsidRPr="00311574">
        <w:rPr>
          <w:sz w:val="24"/>
          <w:szCs w:val="24"/>
        </w:rPr>
        <w:t xml:space="preserve"> на одного представителя бизнеса, являющегося уч</w:t>
      </w:r>
      <w:r>
        <w:rPr>
          <w:sz w:val="24"/>
          <w:szCs w:val="24"/>
        </w:rPr>
        <w:t>астником коррупционной ситуации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ED7305">
        <w:rPr>
          <w:rFonts w:eastAsia="Times New Roman"/>
          <w:b/>
          <w:lang w:eastAsia="ru-RU"/>
        </w:rPr>
        <w:t xml:space="preserve">количество коррупционных сделок, совершаемых в сфере «деловой» коррупции в </w:t>
      </w:r>
      <w:r w:rsidRPr="006E43B5">
        <w:rPr>
          <w:rFonts w:eastAsia="Times New Roman"/>
          <w:b/>
          <w:lang w:eastAsia="ru-RU"/>
        </w:rPr>
        <w:t xml:space="preserve">Смоленской </w:t>
      </w:r>
      <w:r w:rsidRPr="00ED7305">
        <w:rPr>
          <w:rFonts w:eastAsia="Times New Roman"/>
          <w:b/>
          <w:lang w:eastAsia="ru-RU"/>
        </w:rPr>
        <w:t>области за год =</w:t>
      </w:r>
      <w:r>
        <w:rPr>
          <w:rFonts w:eastAsia="Times New Roman"/>
          <w:b/>
          <w:lang w:eastAsia="ru-RU"/>
        </w:rPr>
        <w:t xml:space="preserve"> 23493 * 3,</w:t>
      </w:r>
      <w:r w:rsidR="004A23F4">
        <w:rPr>
          <w:rFonts w:eastAsia="Times New Roman"/>
          <w:b/>
          <w:lang w:eastAsia="ru-RU"/>
        </w:rPr>
        <w:t>3</w:t>
      </w:r>
      <w:r>
        <w:rPr>
          <w:rFonts w:eastAsia="Times New Roman"/>
          <w:b/>
          <w:lang w:eastAsia="ru-RU"/>
        </w:rPr>
        <w:t xml:space="preserve"> = 7</w:t>
      </w:r>
      <w:r w:rsidR="004A23F4">
        <w:rPr>
          <w:rFonts w:eastAsia="Times New Roman"/>
          <w:b/>
          <w:lang w:eastAsia="ru-RU"/>
        </w:rPr>
        <w:t>7527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«деловой»</w:t>
      </w:r>
      <w:r w:rsidRPr="00620C3F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620C3F">
        <w:rPr>
          <w:sz w:val="24"/>
          <w:szCs w:val="24"/>
        </w:rPr>
        <w:t xml:space="preserve"> =</w:t>
      </w:r>
    </w:p>
    <w:p w:rsidR="00A43D9C" w:rsidRPr="00620C3F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средний размер взятки в сфере «деловой» коррупции ×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>количеств</w:t>
      </w:r>
      <w:r>
        <w:rPr>
          <w:sz w:val="24"/>
          <w:szCs w:val="24"/>
        </w:rPr>
        <w:t>о коррупционных сделок в сфере «деловой»</w:t>
      </w:r>
      <w:r w:rsidRPr="00620C3F">
        <w:rPr>
          <w:sz w:val="24"/>
          <w:szCs w:val="24"/>
        </w:rPr>
        <w:t xml:space="preserve"> коррупции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 xml:space="preserve">в </w:t>
      </w:r>
      <w:r>
        <w:rPr>
          <w:sz w:val="24"/>
          <w:szCs w:val="24"/>
        </w:rPr>
        <w:t>Смоленской области за год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687786">
        <w:rPr>
          <w:rFonts w:eastAsia="Times New Roman"/>
          <w:b/>
          <w:lang w:eastAsia="ru-RU"/>
        </w:rPr>
        <w:t xml:space="preserve">годовой объем «деловой»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687786">
        <w:rPr>
          <w:rFonts w:eastAsia="Times New Roman"/>
          <w:b/>
          <w:lang w:eastAsia="ru-RU"/>
        </w:rPr>
        <w:t xml:space="preserve"> области = </w:t>
      </w:r>
      <w:r w:rsidR="004A23F4">
        <w:rPr>
          <w:rFonts w:eastAsia="Times New Roman"/>
          <w:b/>
          <w:lang w:eastAsia="ru-RU"/>
        </w:rPr>
        <w:t>81955</w:t>
      </w:r>
      <w:r>
        <w:rPr>
          <w:rFonts w:eastAsia="Times New Roman"/>
          <w:b/>
          <w:lang w:eastAsia="ru-RU"/>
        </w:rPr>
        <w:t xml:space="preserve"> * </w:t>
      </w:r>
      <w:r w:rsidR="004A23F4">
        <w:rPr>
          <w:rFonts w:eastAsia="Times New Roman"/>
          <w:b/>
          <w:lang w:eastAsia="ru-RU"/>
        </w:rPr>
        <w:t>77527</w:t>
      </w:r>
      <w:r>
        <w:rPr>
          <w:rFonts w:eastAsia="Times New Roman"/>
          <w:b/>
          <w:lang w:eastAsia="ru-RU"/>
        </w:rPr>
        <w:t xml:space="preserve"> = 6</w:t>
      </w:r>
      <w:r w:rsidR="004A23F4">
        <w:rPr>
          <w:rFonts w:eastAsia="Times New Roman"/>
          <w:b/>
          <w:lang w:eastAsia="ru-RU"/>
        </w:rPr>
        <w:t>353,7</w:t>
      </w:r>
      <w:r>
        <w:rPr>
          <w:rFonts w:eastAsia="Times New Roman"/>
          <w:b/>
          <w:lang w:eastAsia="ru-RU"/>
        </w:rPr>
        <w:t xml:space="preserve"> млн. руб.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коррупционный опыт в сфере осуществления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>(</w:t>
      </w:r>
      <w:r w:rsidRPr="003F5FEB">
        <w:rPr>
          <w:sz w:val="24"/>
          <w:szCs w:val="24"/>
        </w:rPr>
        <w:t xml:space="preserve">муниципальных) закупок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количество опрошенных (результативных анкет) без учета </w:t>
      </w:r>
    </w:p>
    <w:p w:rsidR="00A43D9C" w:rsidRPr="003F5FEB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3F5FEB">
        <w:rPr>
          <w:sz w:val="24"/>
          <w:szCs w:val="24"/>
        </w:rPr>
        <w:t>респондентов, не производивших неофициальные выплаты для получения государственного (муниципального) контракта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25399</wp:posOffset>
                </wp:positionV>
                <wp:extent cx="4906010" cy="0"/>
                <wp:effectExtent l="0" t="0" r="27940" b="19050"/>
                <wp:wrapNone/>
                <wp:docPr id="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196418" id="AutoShape 13" o:spid="_x0000_s1026" type="#_x0000_t32" style="position:absolute;margin-left:80.35pt;margin-top:2pt;width:386.3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C4wU&#10;6WFHT3uvY2mUPYQBDcYVEFeprQ0t0qN6Nc+afndI6aojquUx+u1kIDkLGcm7lHBxBsrshi+aQQyB&#10;AnFax8b2ARLmgI5xKafbUvjRIwof80U6g9FgRK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"/>
            </w:pict>
          </mc:Fallback>
        </mc:AlternateContent>
      </w:r>
      <w:r w:rsidR="00A43D9C" w:rsidRPr="003F5FEB">
        <w:rPr>
          <w:sz w:val="24"/>
          <w:szCs w:val="24"/>
        </w:rPr>
        <w:t>общее количество опрошенных (результативных анкет)</w:t>
      </w:r>
    </w:p>
    <w:p w:rsidR="00A43D9C" w:rsidRPr="00687786" w:rsidRDefault="00A43D9C" w:rsidP="00A43D9C">
      <w:pPr>
        <w:rPr>
          <w:rFonts w:eastAsia="Times New Roman"/>
          <w:b/>
          <w:lang w:eastAsia="ru-RU"/>
        </w:rPr>
      </w:pPr>
    </w:p>
    <w:p w:rsidR="00A43D9C" w:rsidRPr="00CD716F" w:rsidRDefault="00A43D9C" w:rsidP="00A43D9C">
      <w:pPr>
        <w:jc w:val="center"/>
        <w:rPr>
          <w:rFonts w:eastAsia="Times New Roman"/>
          <w:b/>
          <w:lang w:eastAsia="ru-RU"/>
        </w:rPr>
      </w:pPr>
      <w:r w:rsidRPr="00CD716F">
        <w:rPr>
          <w:rFonts w:eastAsia="Times New Roman"/>
          <w:b/>
          <w:lang w:eastAsia="ru-RU"/>
        </w:rPr>
        <w:t xml:space="preserve">коррупционный опыт в сфере осуществления государственных (муниципальных) закупок = </w:t>
      </w:r>
      <w:r>
        <w:rPr>
          <w:rFonts w:eastAsia="Times New Roman"/>
          <w:b/>
          <w:lang w:eastAsia="ru-RU"/>
        </w:rPr>
        <w:t>21 / 100 = 0,21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381204">
        <w:rPr>
          <w:rFonts w:eastAsia="Times New Roman"/>
          <w:b/>
          <w:lang w:eastAsia="ru-RU"/>
        </w:rPr>
        <w:t>доля коррупционных издержек при осуществлении государственных (муниципальных) закупок</w:t>
      </w:r>
      <w:r w:rsidR="004A23F4">
        <w:rPr>
          <w:rFonts w:eastAsia="Times New Roman"/>
          <w:b/>
          <w:lang w:eastAsia="ru-RU"/>
        </w:rPr>
        <w:t xml:space="preserve"> = 16,0</w:t>
      </w:r>
      <w:r>
        <w:rPr>
          <w:rFonts w:eastAsia="Times New Roman"/>
          <w:b/>
          <w:lang w:eastAsia="ru-RU"/>
        </w:rPr>
        <w:t>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21F86" w:rsidRDefault="00A43D9C" w:rsidP="00A43D9C">
      <w:pPr>
        <w:jc w:val="center"/>
        <w:rPr>
          <w:rFonts w:eastAsia="Times New Roman"/>
          <w:b/>
          <w:lang w:eastAsia="ru-RU"/>
        </w:rPr>
      </w:pPr>
      <w:r w:rsidRPr="00C823C1">
        <w:rPr>
          <w:rFonts w:eastAsia="Times New Roman"/>
          <w:b/>
          <w:lang w:eastAsia="ru-RU"/>
        </w:rPr>
        <w:t>мнение представителей бизнеса об интенсивности «деловой» коррупции</w:t>
      </w:r>
      <w:r>
        <w:rPr>
          <w:rFonts w:eastAsia="Times New Roman"/>
          <w:b/>
          <w:lang w:eastAsia="ru-RU"/>
        </w:rPr>
        <w:t xml:space="preserve"> = 7</w:t>
      </w:r>
      <w:r w:rsidR="004A23F4">
        <w:rPr>
          <w:rFonts w:eastAsia="Times New Roman"/>
          <w:b/>
          <w:lang w:eastAsia="ru-RU"/>
        </w:rPr>
        <w:t>0</w:t>
      </w:r>
      <w:r>
        <w:rPr>
          <w:rFonts w:eastAsia="Times New Roman"/>
          <w:b/>
          <w:lang w:eastAsia="ru-RU"/>
        </w:rPr>
        <w:t>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B119DF">
        <w:rPr>
          <w:rFonts w:eastAsia="Times New Roman"/>
          <w:b/>
          <w:lang w:eastAsia="ru-RU"/>
        </w:rPr>
        <w:t>негативное мнение представителей бизнеса об эффективности антикоррупционных мер в сфере «деловой» коррупции</w:t>
      </w:r>
      <w:r w:rsidR="004A23F4">
        <w:rPr>
          <w:rFonts w:eastAsia="Times New Roman"/>
          <w:b/>
          <w:lang w:eastAsia="ru-RU"/>
        </w:rPr>
        <w:t xml:space="preserve"> = 34</w:t>
      </w:r>
      <w:r>
        <w:rPr>
          <w:rFonts w:eastAsia="Times New Roman"/>
          <w:b/>
          <w:lang w:eastAsia="ru-RU"/>
        </w:rPr>
        <w:t>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 w:rsidR="004A23F4">
        <w:rPr>
          <w:rFonts w:eastAsia="Times New Roman"/>
          <w:b/>
          <w:lang w:eastAsia="ru-RU"/>
        </w:rPr>
        <w:t xml:space="preserve"> = 0,157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0,9</w:t>
      </w:r>
      <w:r w:rsidR="004A23F4">
        <w:rPr>
          <w:rFonts w:eastAsia="Times New Roman"/>
          <w:b/>
          <w:lang w:eastAsia="ru-RU"/>
        </w:rPr>
        <w:t>9</w:t>
      </w:r>
    </w:p>
    <w:p w:rsidR="00F30A0C" w:rsidRPr="006A57C6" w:rsidRDefault="00F30A0C" w:rsidP="00F30A0C">
      <w:pPr>
        <w:pStyle w:val="afa"/>
        <w:spacing w:after="200" w:line="276" w:lineRule="auto"/>
        <w:ind w:left="0" w:firstLine="0"/>
        <w:rPr>
          <w:highlight w:val="yellow"/>
        </w:rPr>
      </w:pPr>
    </w:p>
    <w:p w:rsidR="00C024C8" w:rsidRPr="00630889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</w:p>
    <w:p w:rsidR="009765D7" w:rsidRDefault="009765D7" w:rsidP="00F30A0C">
      <w:pPr>
        <w:pStyle w:val="11"/>
        <w:keepNext w:val="0"/>
        <w:pageBreakBefore/>
      </w:pPr>
      <w:bookmarkStart w:id="26" w:name="_Toc249327149"/>
      <w:bookmarkStart w:id="27" w:name="_Toc120625767"/>
      <w:r w:rsidRPr="004A640A">
        <w:t>ПРИЛОЖЕНИЯ</w:t>
      </w:r>
      <w:bookmarkEnd w:id="26"/>
      <w:bookmarkEnd w:id="27"/>
    </w:p>
    <w:p w:rsidR="009765D7" w:rsidRPr="00D01D43" w:rsidRDefault="009765D7" w:rsidP="009765D7">
      <w:pPr>
        <w:pStyle w:val="af1"/>
        <w:jc w:val="right"/>
        <w:rPr>
          <w:b/>
        </w:rPr>
      </w:pPr>
      <w:r w:rsidRPr="00D01D43">
        <w:rPr>
          <w:b/>
        </w:rPr>
        <w:t>Приложение №1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«бытовой»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3469">
        <w:rPr>
          <w:rFonts w:ascii="Times New Roman" w:hAnsi="Times New Roman" w:cs="Times New Roman"/>
          <w:b/>
          <w:sz w:val="24"/>
          <w:szCs w:val="24"/>
        </w:rPr>
        <w:t>. Вступительная часть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Меня зовут (назовите, пожалуйста, Ва</w:t>
      </w:r>
      <w:r>
        <w:rPr>
          <w:rFonts w:ascii="Times New Roman" w:hAnsi="Times New Roman" w:cs="Times New Roman"/>
          <w:sz w:val="24"/>
          <w:szCs w:val="24"/>
        </w:rPr>
        <w:t>шу фамилию, имя и отчество). Я –</w:t>
      </w:r>
      <w:r w:rsidRPr="001C3469">
        <w:rPr>
          <w:rFonts w:ascii="Times New Roman" w:hAnsi="Times New Roman" w:cs="Times New Roman"/>
          <w:sz w:val="24"/>
          <w:szCs w:val="24"/>
        </w:rPr>
        <w:t xml:space="preserve"> интервьюер (назовите, пожалуйста, наименование органа и (или) организации, ответственных за проведение исследования). Мы просим Вас принять участие в нашем опросе по вопросам оценки уровня коррупции. Чтобы ограничить ее масштабы, необходимо знать, в каких сферах жизни и в каких регионах России она особенно распространена, что и как меняется в этом отношении от года к году. Поэтому уже несколько лет по всей стране проводятся массовые опросы на эту тему, в которых участвуют десятки тысяч человек.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Результаты исследования мы используем в обобщенном виде. Никто, кроме меня и организаторов опроса, Ваши ответы знать не будет. Ваше имя не будет фигурировать ни в одном из материалов опроса.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Мы опрашиваем граждан Российской Федерации старше 18 лет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более 2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согласны, то я буду задавать Вам вопросы и отмечать Ваши ответы.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 (заполняется интервьюером):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применение аудиозаписи при анкетировании;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отсутствие времени;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мне меньше 18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 являюсь гражданином Российской Федерации;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6) проживаю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менее 2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большая анкета.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32E6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971A2" w:rsidRPr="001C3469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Сначала несколько вопросов о Вас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1. Ваш возраст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менее 20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от 21 до 30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 31 до 40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от 41 до 50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от 51 до 60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старше 60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2. Ваше образование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неполное среднее или ниже;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среднее общее (школа);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начальное профессиональное (ПТУ, колледж, лицей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среднее специальное (ссуз, техникум, медицинское училище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незаконченное высшее (обучение в вузе без получения диплома);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высшее (диплом специалиста, бакалавра, магистра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аспирантура, ученая степень, звание.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3. Как Вы оцениваете уровень своего материального положения?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высокий, материальных затруднений нет;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сравнительно высокий, хотя некоторые покупки не по карману;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средний, денег хватает лишь на основные покупки;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ниже среднего, денег на многое не хватает;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очень низкий, живу в крайней нужде;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7932E6">
        <w:rPr>
          <w:rFonts w:ascii="Times New Roman" w:hAnsi="Times New Roman" w:cs="Times New Roman"/>
          <w:sz w:val="24"/>
          <w:szCs w:val="24"/>
        </w:rPr>
        <w:t>Скажите, пожалуйста, какой Ваш род занятий в настоящее время? (если пенсионер или студент работает, то кодируйте их как работающих (пункты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6, 11).Если студент не работает, то кодируйте пункт 10)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77"/>
      <w:bookmarkEnd w:id="28"/>
      <w:r w:rsidRPr="007932E6">
        <w:rPr>
          <w:rFonts w:ascii="Times New Roman" w:hAnsi="Times New Roman" w:cs="Times New Roman"/>
          <w:sz w:val="24"/>
          <w:szCs w:val="24"/>
        </w:rPr>
        <w:t>1) бизнесмен, предприниматель, фермер;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руководитель высшего звена предприятия, учреждения, фирмы;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руководитель подразделения;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специалист;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служащий, технический исполнитель;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82"/>
      <w:bookmarkEnd w:id="29"/>
      <w:r w:rsidRPr="007932E6">
        <w:rPr>
          <w:rFonts w:ascii="Times New Roman" w:hAnsi="Times New Roman" w:cs="Times New Roman"/>
          <w:sz w:val="24"/>
          <w:szCs w:val="24"/>
        </w:rPr>
        <w:t>6) рабочий;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неработающий (неработающая) пенсионер (пенсионерка);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8) не работаю и не планирую искать работу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не работаю, но ищу работу;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86"/>
      <w:bookmarkEnd w:id="30"/>
      <w:r w:rsidRPr="007932E6">
        <w:rPr>
          <w:rFonts w:ascii="Times New Roman" w:hAnsi="Times New Roman" w:cs="Times New Roman"/>
          <w:sz w:val="24"/>
          <w:szCs w:val="24"/>
        </w:rPr>
        <w:t>10) студент, курсант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87"/>
      <w:bookmarkEnd w:id="31"/>
      <w:r w:rsidRPr="007932E6">
        <w:rPr>
          <w:rFonts w:ascii="Times New Roman" w:hAnsi="Times New Roman" w:cs="Times New Roman"/>
          <w:sz w:val="24"/>
          <w:szCs w:val="24"/>
        </w:rPr>
        <w:t>11)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5. В какой отрасли Вы работаете, какова сфера Вашей деятельности?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промышленное производство (в том числе добывающие отрасли);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сельское, лесное, рыболовное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строительство;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сфера услуг, бытового обслуживания;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общественное питание, ресторанный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жилищно-коммунальное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наука, наукоемкое и высокотехнологичное производство;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образование;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здравоохранение;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культура, искусство;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средства массовой информации;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система государственного, муниципального управления;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военная служба;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правоохранительные органы, силовые структуры, МЧС;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15) судебные органы, адвокатура, нотариат;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транспорт, складское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информационные технологии, связь, интернет;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оптовая, розничная торговля, риэлтерский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19) финансовая сфера, банковские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20) консалтинг, информационные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21) спорт, туризм, сфера отдыха и развлечений;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22)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932E6">
        <w:rPr>
          <w:rFonts w:ascii="Times New Roman" w:hAnsi="Times New Roman" w:cs="Times New Roman"/>
          <w:sz w:val="24"/>
          <w:szCs w:val="24"/>
        </w:rPr>
        <w:t>К какому типу относится предприятие, организация, где Вы работаете по основному месту работы?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и муниципальное учреждение, органы управления, воинская часть (бюджетная организация);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унитарное предприятие, муниципальное унитарное предприятие;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частное предприятие (акционерное общество, общество с ограниченной ответственностью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работаю в кооперативе, у индивидуального предпринимателя;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7932E6">
        <w:rPr>
          <w:rFonts w:ascii="Times New Roman" w:hAnsi="Times New Roman" w:cs="Times New Roman"/>
          <w:sz w:val="24"/>
          <w:szCs w:val="24"/>
        </w:rPr>
        <w:t>общественная или некоммерческая организация (фонд, АНО, партия, общественное движение, профсоюз);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7932E6">
        <w:rPr>
          <w:rFonts w:ascii="Times New Roman" w:hAnsi="Times New Roman" w:cs="Times New Roman"/>
          <w:sz w:val="24"/>
          <w:szCs w:val="24"/>
        </w:rPr>
        <w:t>другое _____________________ (напишите, что именно).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Перейдем к предмету опроса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623"/>
      <w:bookmarkEnd w:id="32"/>
      <w:r>
        <w:rPr>
          <w:rFonts w:ascii="Times New Roman" w:hAnsi="Times New Roman" w:cs="Times New Roman"/>
          <w:sz w:val="24"/>
          <w:szCs w:val="24"/>
        </w:rPr>
        <w:t>7. </w:t>
      </w:r>
      <w:r w:rsidRPr="007932E6">
        <w:rPr>
          <w:rFonts w:ascii="Times New Roman" w:hAnsi="Times New Roman" w:cs="Times New Roman"/>
          <w:sz w:val="24"/>
          <w:szCs w:val="24"/>
        </w:rPr>
        <w:t>Вам известно или неизвестно о мерах, которые власти принимают для противодействия коррупции?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известно, но специально не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припомнить не могу;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знаю об этом;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5) затрудняюсь ответить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власти делают для противодействия коррупции все возможное, делают много, делают мало или вообще ничего не делают?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делают все возможное;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делают много;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делают мало;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637"/>
      <w:bookmarkEnd w:id="33"/>
      <w:r>
        <w:rPr>
          <w:rFonts w:ascii="Times New Roman" w:hAnsi="Times New Roman" w:cs="Times New Roman"/>
          <w:sz w:val="24"/>
          <w:szCs w:val="24"/>
        </w:rPr>
        <w:t>9. 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15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5"/>
        <w:gridCol w:w="1047"/>
        <w:gridCol w:w="995"/>
        <w:gridCol w:w="1016"/>
        <w:gridCol w:w="1047"/>
        <w:gridCol w:w="999"/>
      </w:tblGrid>
      <w:tr w:rsidR="00E971A2" w:rsidRPr="00071E8A" w:rsidTr="002F5C4B">
        <w:tc>
          <w:tcPr>
            <w:tcW w:w="2308" w:type="pct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органа власти, организации</w:t>
            </w:r>
          </w:p>
        </w:tc>
        <w:tc>
          <w:tcPr>
            <w:tcW w:w="2692" w:type="pct"/>
            <w:gridSpan w:val="5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Оценка органа власти, организации</w:t>
            </w:r>
          </w:p>
        </w:tc>
      </w:tr>
      <w:tr w:rsidR="00E971A2" w:rsidRPr="00071E8A" w:rsidTr="002F5C4B">
        <w:tc>
          <w:tcPr>
            <w:tcW w:w="2308" w:type="pct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честные</w:t>
            </w:r>
          </w:p>
        </w:tc>
        <w:tc>
          <w:tcPr>
            <w:tcW w:w="525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честные</w:t>
            </w:r>
          </w:p>
        </w:tc>
        <w:tc>
          <w:tcPr>
            <w:tcW w:w="536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нечестные</w:t>
            </w:r>
          </w:p>
        </w:tc>
        <w:tc>
          <w:tcPr>
            <w:tcW w:w="552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нечестные</w:t>
            </w:r>
          </w:p>
        </w:tc>
        <w:tc>
          <w:tcPr>
            <w:tcW w:w="526" w:type="pct"/>
          </w:tcPr>
          <w:p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646"/>
            <w:bookmarkEnd w:id="34"/>
            <w:r w:rsidRPr="00071E8A">
              <w:rPr>
                <w:rFonts w:ascii="Times New Roman" w:hAnsi="Times New Roman" w:cs="Times New Roman"/>
              </w:rPr>
              <w:t xml:space="preserve">1) власти </w:t>
            </w:r>
            <w:r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власти вашего города, района, поселка, села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3) политические партии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армия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окружные, областные, районные и городские суды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правоохранительные органы (полиция, прокуратура и др.)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средства массовой информации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общественные организации по охране окружающей среды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правозащитные организации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10) коммунальные службы (ЖЭКи, ДЭЗы, домоуправления и др.)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11) служба безопасности дорожного движения (ГИБДД, прежде </w:t>
            </w:r>
            <w:r>
              <w:rPr>
                <w:rFonts w:ascii="Times New Roman" w:hAnsi="Times New Roman" w:cs="Times New Roman"/>
              </w:rPr>
              <w:t>–</w:t>
            </w:r>
            <w:r w:rsidRPr="00071E8A">
              <w:rPr>
                <w:rFonts w:ascii="Times New Roman" w:hAnsi="Times New Roman" w:cs="Times New Roman"/>
              </w:rPr>
              <w:t xml:space="preserve"> ГАИ)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2F5C4B" w:rsidRPr="00071E8A" w:rsidTr="002F5C4B">
        <w:tc>
          <w:tcPr>
            <w:tcW w:w="2308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средние школы, училища, техникумы</w:t>
            </w:r>
          </w:p>
        </w:tc>
        <w:tc>
          <w:tcPr>
            <w:tcW w:w="552" w:type="pct"/>
          </w:tcPr>
          <w:p w:rsidR="002F5C4B" w:rsidRPr="00071E8A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2F5C4B" w:rsidRPr="00071E8A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2F5C4B" w:rsidRPr="00071E8A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2F5C4B" w:rsidRPr="00071E8A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2F5C4B" w:rsidRPr="00071E8A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высшие учебные заведения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поликлиники и больницы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2F5C4B">
        <w:tc>
          <w:tcPr>
            <w:tcW w:w="2308" w:type="pct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730"/>
            <w:bookmarkEnd w:id="35"/>
            <w:r w:rsidRPr="00071E8A">
              <w:rPr>
                <w:rFonts w:ascii="Times New Roman" w:hAnsi="Times New Roman" w:cs="Times New Roman"/>
              </w:rPr>
              <w:t>15) собесы, службы занятости, другие социальные учреждения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737"/>
      <w:bookmarkEnd w:id="36"/>
      <w:r>
        <w:rPr>
          <w:rFonts w:ascii="Times New Roman" w:hAnsi="Times New Roman" w:cs="Times New Roman"/>
          <w:sz w:val="24"/>
          <w:szCs w:val="24"/>
        </w:rPr>
        <w:t>10. </w:t>
      </w:r>
      <w:r w:rsidRPr="007932E6">
        <w:rPr>
          <w:rFonts w:ascii="Times New Roman" w:hAnsi="Times New Roman" w:cs="Times New Roman"/>
          <w:sz w:val="24"/>
          <w:szCs w:val="24"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16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840"/>
        <w:gridCol w:w="840"/>
        <w:gridCol w:w="842"/>
        <w:gridCol w:w="919"/>
        <w:gridCol w:w="842"/>
        <w:gridCol w:w="868"/>
      </w:tblGrid>
      <w:tr w:rsidR="00E971A2" w:rsidRPr="00071E8A" w:rsidTr="00D915C3">
        <w:tc>
          <w:tcPr>
            <w:tcW w:w="2283" w:type="pct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2717" w:type="pct"/>
            <w:gridSpan w:val="6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Частота столкновения с коррупционной ситуацией</w:t>
            </w:r>
          </w:p>
        </w:tc>
      </w:tr>
      <w:tr w:rsidR="00E971A2" w:rsidRPr="00071E8A" w:rsidTr="00D915C3">
        <w:tc>
          <w:tcPr>
            <w:tcW w:w="2283" w:type="pct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443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редко</w:t>
            </w:r>
          </w:p>
        </w:tc>
        <w:tc>
          <w:tcPr>
            <w:tcW w:w="444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время от времени</w:t>
            </w:r>
          </w:p>
        </w:tc>
        <w:tc>
          <w:tcPr>
            <w:tcW w:w="485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часто</w:t>
            </w:r>
          </w:p>
        </w:tc>
        <w:tc>
          <w:tcPr>
            <w:tcW w:w="444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очень часто</w:t>
            </w:r>
          </w:p>
        </w:tc>
        <w:tc>
          <w:tcPr>
            <w:tcW w:w="458" w:type="pct"/>
          </w:tcPr>
          <w:p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2F5C4B" w:rsidRPr="00071E8A" w:rsidTr="002F5C4B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747"/>
            <w:bookmarkEnd w:id="37"/>
            <w:r w:rsidRPr="00071E8A">
              <w:rPr>
                <w:rFonts w:ascii="Times New Roman" w:hAnsi="Times New Roman" w:cs="Times New Roman"/>
              </w:rPr>
              <w:t>1) получение бесплатной медицинской помощи в поликлинике (анализы, прием у врача и др.), в больнице (серьезное лечение, операция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D6DA8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дошкольные учреждения (поступление, обслуживание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D6DA8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3) школа (поступить в нужную школу и </w:t>
            </w:r>
            <w:r>
              <w:rPr>
                <w:rFonts w:ascii="Times New Roman" w:hAnsi="Times New Roman" w:cs="Times New Roman"/>
              </w:rPr>
              <w:t>успешно ее окончить, обучение, «взносы», «</w:t>
            </w:r>
            <w:r w:rsidRPr="00071E8A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>»</w:t>
            </w:r>
            <w:r w:rsidRPr="00071E8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D6DA8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вуз (поступить, перевестись из одного вуза в другой, экзамены и зачеты, диплом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D6DA8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пенсии (оформление, пересчет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ED6DA8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социальные выплаты (оформление прав, пересчет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решение проблем в связи с призывом на военную службу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работа (получить нужную работу или обеспечить продвижение по службе)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земельный участок для дачи или ведения своего хозяйства (приобрести и (или) оформить право на него)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 </w:t>
            </w:r>
            <w:r w:rsidRPr="00071E8A">
              <w:rPr>
                <w:rFonts w:ascii="Times New Roman" w:hAnsi="Times New Roman" w:cs="Times New Roman"/>
              </w:rPr>
              <w:t>жилплощадь (получить и (или) оформить юридическое право на нее, приватизация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11) получить услуги по ремонту, эксплуатации жилья у служб по эксплуатации (ДЭЗ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обращение в суд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обращение за помощью и защитой в полицию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получить регистрацию по месту жительства, паспорт или заграничный паспорт и др.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15) урегулировать ситуацию с автоинспекцией (получение прав, техосмотр, нарушение правил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:rsidTr="005C2924">
        <w:tc>
          <w:tcPr>
            <w:tcW w:w="2283" w:type="pct"/>
          </w:tcPr>
          <w:p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852"/>
            <w:bookmarkEnd w:id="38"/>
            <w:r w:rsidRPr="00071E8A">
              <w:rPr>
                <w:rFonts w:ascii="Times New Roman" w:hAnsi="Times New Roman" w:cs="Times New Roman"/>
              </w:rPr>
              <w:t>16) зарегистрировать сделки с недвижимостью (дома, квартиры, гаражи и др.)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:rsidR="002F5C4B" w:rsidRPr="00071E8A" w:rsidRDefault="002F5C4B" w:rsidP="009E7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Несколько вопросов о том, как меняется ситуация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Как Вам кажется, за год случаев коррупции в вашем городе (поселке, селе)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В нашей области за год случаев коррупции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7932E6">
        <w:rPr>
          <w:rFonts w:ascii="Times New Roman" w:hAnsi="Times New Roman" w:cs="Times New Roman"/>
          <w:sz w:val="24"/>
          <w:szCs w:val="24"/>
        </w:rPr>
        <w:t>В стране в целом, на Ваш взгляд, за год случаев коррупции стало больше, меньше или уровень коррупции не изменился?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Всем нам время от времени приходится иметь дело с теми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или иными государственными и муниципальными учреждениями.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Поговорим немного о Вашем личном опыте общения с ними.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Это не обязательно может быть связано 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7932E6">
        <w:rPr>
          <w:rFonts w:ascii="Times New Roman" w:hAnsi="Times New Roman" w:cs="Times New Roman"/>
          <w:sz w:val="24"/>
          <w:szCs w:val="24"/>
        </w:rPr>
        <w:t>Вспомните, пожалуйста, последний по времени случай Вашего обращения в государственное или муниципальное учреждение. В какой ситуации, при решении какой проблемы Вы имели дело с такими учреждениями в последний раз?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«благодарности»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 (получение и (или) оформление права на нее, приватизация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затрудняюсь ответить; никогда не обращался(-лась) в государственные и муниципальные учреждения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результат этого обращения, насколько он Вас удовлетворил?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частично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совсем не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1) да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21;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925"/>
      <w:bookmarkEnd w:id="39"/>
      <w:r>
        <w:rPr>
          <w:rFonts w:ascii="Times New Roman" w:hAnsi="Times New Roman" w:cs="Times New Roman"/>
          <w:sz w:val="24"/>
          <w:szCs w:val="24"/>
        </w:rPr>
        <w:t>18. </w:t>
      </w:r>
      <w:r w:rsidRPr="007932E6">
        <w:rPr>
          <w:rFonts w:ascii="Times New Roman" w:hAnsi="Times New Roman" w:cs="Times New Roman"/>
          <w:sz w:val="24"/>
          <w:szCs w:val="24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да, мне приходилось попадать в такую ситуацию;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нет, в такую ситуацию попадать не приходилось }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3) затрудняюсь ответить }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7932E6">
        <w:rPr>
          <w:rFonts w:ascii="Times New Roman" w:hAnsi="Times New Roman" w:cs="Times New Roman"/>
          <w:sz w:val="24"/>
          <w:szCs w:val="24"/>
        </w:rPr>
        <w:t>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</w:t>
      </w:r>
      <w:r w:rsidRPr="007932E6">
        <w:rPr>
          <w:rFonts w:ascii="Times New Roman" w:hAnsi="Times New Roman" w:cs="Times New Roman"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жилплощадь: получение и (или) оформление права на нее, приватизация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958"/>
      <w:bookmarkEnd w:id="40"/>
      <w:r>
        <w:rPr>
          <w:rFonts w:ascii="Times New Roman" w:hAnsi="Times New Roman" w:cs="Times New Roman"/>
          <w:sz w:val="24"/>
          <w:szCs w:val="24"/>
        </w:rPr>
        <w:t>21. </w:t>
      </w:r>
      <w:r w:rsidRPr="007932E6">
        <w:rPr>
          <w:rFonts w:ascii="Times New Roman" w:hAnsi="Times New Roman" w:cs="Times New Roman"/>
          <w:sz w:val="24"/>
          <w:szCs w:val="24"/>
        </w:rPr>
        <w:t>Знаете ли Вы точно о факте возникновения коррупционной ситуации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нет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7932E6">
        <w:rPr>
          <w:rFonts w:ascii="Times New Roman" w:hAnsi="Times New Roman" w:cs="Times New Roman"/>
          <w:sz w:val="24"/>
          <w:szCs w:val="24"/>
        </w:rPr>
        <w:t>Укажите, насколько вероятно было решение той проблемы без взятки?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можно решить полностью;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нельзя решить, следует сразу отказаться от попытки;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967"/>
      <w:bookmarkEnd w:id="41"/>
      <w:r>
        <w:rPr>
          <w:rFonts w:ascii="Times New Roman" w:hAnsi="Times New Roman" w:cs="Times New Roman"/>
          <w:sz w:val="24"/>
          <w:szCs w:val="24"/>
        </w:rPr>
        <w:t>23. </w:t>
      </w:r>
      <w:r w:rsidRPr="007932E6">
        <w:rPr>
          <w:rFonts w:ascii="Times New Roman" w:hAnsi="Times New Roman" w:cs="Times New Roman"/>
          <w:sz w:val="24"/>
          <w:szCs w:val="24"/>
        </w:rPr>
        <w:t>Назовите, пожалуйста, основную причину, по которой Вы точно не стали бы давать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для меня это слишком дорого;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мне противно это делать;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я не знаю, как это делается, неудобно;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я принципиально не даю взяток, даже если все это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могу добиться своего и без взяток, другим путем;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я боюсь, что меня поймают и накажут;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другое _________________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7932E6">
        <w:rPr>
          <w:rFonts w:ascii="Times New Roman" w:hAnsi="Times New Roman" w:cs="Times New Roman"/>
          <w:sz w:val="24"/>
          <w:szCs w:val="24"/>
        </w:rPr>
        <w:t>Причина, по которой Вы точно были бы склонны (решились бы) дать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если только принудят (намекнут, создадут подобную ситуацию);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если известно заранее, что без взятки не обойтись;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если требуется получение 100-процентного результата, так надежнее;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983"/>
      <w:bookmarkEnd w:id="42"/>
      <w:r>
        <w:rPr>
          <w:rFonts w:ascii="Times New Roman" w:hAnsi="Times New Roman" w:cs="Times New Roman"/>
          <w:sz w:val="24"/>
          <w:szCs w:val="24"/>
        </w:rPr>
        <w:t>25. </w:t>
      </w:r>
      <w:r w:rsidRPr="007932E6">
        <w:rPr>
          <w:rFonts w:ascii="Times New Roman" w:hAnsi="Times New Roman" w:cs="Times New Roman"/>
          <w:sz w:val="24"/>
          <w:szCs w:val="24"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(обстоятельствах), о которых мы с вами говорили?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от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более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нет, не знаю.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7932E6">
        <w:rPr>
          <w:rFonts w:ascii="Times New Roman" w:hAnsi="Times New Roman" w:cs="Times New Roman"/>
          <w:sz w:val="24"/>
          <w:szCs w:val="24"/>
        </w:rPr>
        <w:t>На Ваш взгляд, является ли величина взятки, с</w:t>
      </w:r>
      <w:r>
        <w:rPr>
          <w:rFonts w:ascii="Times New Roman" w:hAnsi="Times New Roman" w:cs="Times New Roman"/>
          <w:sz w:val="24"/>
          <w:szCs w:val="24"/>
        </w:rPr>
        <w:t>тоимость «подарка»</w:t>
      </w:r>
      <w:r w:rsidRPr="007932E6">
        <w:rPr>
          <w:rFonts w:ascii="Times New Roman" w:hAnsi="Times New Roman" w:cs="Times New Roman"/>
          <w:sz w:val="24"/>
          <w:szCs w:val="24"/>
        </w:rPr>
        <w:t>, которые необходимо дать, известной заранее?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27. Каков основной результат от дачи взятки на Ваш взгляд?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взятка ничего не гарантирует;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Нам очень важно выяснить, где именно люди сейчас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часто сталкиваются с коррупцией, а где она встречается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редко, какие пред</w:t>
      </w:r>
      <w:r>
        <w:rPr>
          <w:rFonts w:ascii="Times New Roman" w:hAnsi="Times New Roman" w:cs="Times New Roman"/>
          <w:sz w:val="24"/>
          <w:szCs w:val="24"/>
        </w:rPr>
        <w:t>ставления о ней верны, а какие –</w:t>
      </w:r>
      <w:r w:rsidRPr="007932E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Поэтому я буду называть Вам ситуации, о которых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мы уже говорили, а Вы скажите, пожалуйста, приходилось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ли Вам за последний год бывать в таких ситуациях,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если да, то охарактеризуйте их.</w:t>
      </w: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901"/>
        <w:gridCol w:w="758"/>
        <w:gridCol w:w="1134"/>
        <w:gridCol w:w="1052"/>
        <w:gridCol w:w="620"/>
        <w:gridCol w:w="620"/>
        <w:gridCol w:w="620"/>
        <w:gridCol w:w="620"/>
        <w:gridCol w:w="622"/>
      </w:tblGrid>
      <w:tr w:rsidR="00E971A2" w:rsidRPr="0095774F" w:rsidTr="002F5C4B">
        <w:tc>
          <w:tcPr>
            <w:tcW w:w="281" w:type="pct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Воп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530" w:type="pct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3189" w:type="pct"/>
            <w:gridSpan w:val="8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Характеристика коррупционной ситуации</w:t>
            </w:r>
          </w:p>
        </w:tc>
      </w:tr>
      <w:tr w:rsidR="00E971A2" w:rsidRPr="0095774F" w:rsidTr="002F5C4B">
        <w:trPr>
          <w:cantSplit/>
          <w:trHeight w:val="3412"/>
        </w:trPr>
        <w:tc>
          <w:tcPr>
            <w:tcW w:w="281" w:type="pct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1530" w:type="pct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не прихо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дилосьобра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щаться по этому поводу</w:t>
            </w:r>
          </w:p>
        </w:tc>
        <w:tc>
          <w:tcPr>
            <w:tcW w:w="598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774F">
              <w:rPr>
                <w:rFonts w:ascii="Times New Roman" w:hAnsi="Times New Roman" w:cs="Times New Roman"/>
              </w:rPr>
              <w:t>бращал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(-ась), но не попа-дал(-</w:t>
            </w:r>
            <w:r w:rsidRPr="0095774F">
              <w:rPr>
                <w:rFonts w:ascii="Times New Roman" w:hAnsi="Times New Roman" w:cs="Times New Roman"/>
              </w:rPr>
              <w:t>а) в ситуации, когда для решения проблемы была бы нужна взятка</w:t>
            </w:r>
          </w:p>
        </w:tc>
        <w:tc>
          <w:tcPr>
            <w:tcW w:w="555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1 раз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2 раза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3 раза</w:t>
            </w:r>
          </w:p>
        </w:tc>
        <w:tc>
          <w:tcPr>
            <w:tcW w:w="327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более 3 раз</w:t>
            </w:r>
          </w:p>
        </w:tc>
        <w:tc>
          <w:tcPr>
            <w:tcW w:w="328" w:type="pct"/>
            <w:textDirection w:val="btLr"/>
          </w:tcPr>
          <w:p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5774F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няюсьотве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тить</w:t>
            </w:r>
          </w:p>
        </w:tc>
      </w:tr>
      <w:tr w:rsidR="00E971A2" w:rsidRPr="0095774F" w:rsidTr="002F5C4B">
        <w:tc>
          <w:tcPr>
            <w:tcW w:w="281" w:type="pc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027"/>
            <w:bookmarkEnd w:id="43"/>
            <w:r w:rsidRPr="009577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30" w:type="pct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бесплатной медицинской помощи в поликлинике (анализы, прием у врача и др.), в больнице (серьезное лечение, операция, и др.)</w:t>
            </w:r>
          </w:p>
        </w:tc>
        <w:tc>
          <w:tcPr>
            <w:tcW w:w="400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Дошкольные учреждения (поступление, обслуживание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Школа (поступление в нужную школу и (или) ус</w:t>
            </w:r>
            <w:r>
              <w:rPr>
                <w:rFonts w:ascii="Times New Roman" w:hAnsi="Times New Roman" w:cs="Times New Roman"/>
              </w:rPr>
              <w:t>пешное ее окончание, обучение, «взносы», «благодарности»</w:t>
            </w:r>
            <w:r w:rsidRPr="0095774F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2F5C4B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Вуз (поступление, перевод из одного вуза в другой, экзамены и зачеты, диплом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Пенсии (оформление, пересчет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Социальные выплаты (оформление прав, пересчет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услуг по ремонту, эксплуатации жилья у служб по эксплуатации (ДЭЗ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:rsidTr="003805B8">
        <w:tc>
          <w:tcPr>
            <w:tcW w:w="281" w:type="pct"/>
          </w:tcPr>
          <w:p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177"/>
            <w:bookmarkEnd w:id="44"/>
            <w:r w:rsidRPr="009577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30" w:type="pct"/>
          </w:tcPr>
          <w:p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400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2F5C4B" w:rsidRPr="0095774F" w:rsidRDefault="002F5C4B" w:rsidP="009E79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:rsidR="002F5C4B" w:rsidRPr="0095774F" w:rsidRDefault="002F5C4B" w:rsidP="009E7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по какой причине возникают коррупционные ситуации?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дают понять со стороны учреждения (должностного лица), что именно так следует сделать, заставляют давать взятки;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заранее известно, что без взятки не обойтись, исходя из опыта родных, знакомых;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в учреждении не настаивают на взятках, но их дают, поскольку так надежнее (спокойнее, вернее).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еще два вопроса в заключении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r w:rsidRPr="007932E6">
        <w:rPr>
          <w:rFonts w:ascii="Times New Roman" w:hAnsi="Times New Roman" w:cs="Times New Roman"/>
          <w:sz w:val="24"/>
          <w:szCs w:val="24"/>
        </w:rPr>
        <w:t>С каким из приведенных суждений о борьбе с кор</w:t>
      </w:r>
      <w:r>
        <w:rPr>
          <w:rFonts w:ascii="Times New Roman" w:hAnsi="Times New Roman" w:cs="Times New Roman"/>
          <w:sz w:val="24"/>
          <w:szCs w:val="24"/>
        </w:rPr>
        <w:t>рупцией в нашей области</w:t>
      </w:r>
      <w:r w:rsidRPr="007932E6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согласны?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руководство нашего региона хочет и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руководство нашего региона хочет, но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руководство нашего региона может, но не хочет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руководство нашего региона не хочет и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7932E6">
        <w:rPr>
          <w:rFonts w:ascii="Times New Roman" w:hAnsi="Times New Roman" w:cs="Times New Roman"/>
          <w:sz w:val="24"/>
          <w:szCs w:val="24"/>
        </w:rPr>
        <w:t>Люди по-разному относятся и к тем, кто дает взятки, и к тем, кто их берет. Какая из приведенных точек зрения Вам ближе?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осуждаю и тех, кто дает взятки, 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осуждаю тех, кто дает взятки; не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осуждаю тех, кто дает взятки;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не осуждаю ни тех, кто дает взятки, ни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270A7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70A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(заполняется организатором опроса и интервьюером.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Кодируется, не задавая вопроса респонденту)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47. Пол респондента: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мужской;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женский.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Тип населенного пункта, где живет респондент (варианты ответов устанавливаются в соответствии с выделенными стратами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столичный, краевой, окружной или областной центр;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город областного, краевого, окружного, республиканского подчинения;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село, деревня.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49. Название населенного пункта 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50. Номер счетного (избирательного) участка ______________________.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7932E6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(заполняется интервьюером в случае незаконченного процесса анкетирования):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опасаюсь отвечать на этот вопрос;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971A2" w:rsidRPr="001C3469" w:rsidRDefault="00E971A2" w:rsidP="00E971A2">
      <w:pPr>
        <w:pStyle w:val="34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E971A2" w:rsidRDefault="00E971A2" w:rsidP="00E971A2"/>
    <w:p w:rsidR="009765D7" w:rsidRDefault="009765D7" w:rsidP="009765D7"/>
    <w:p w:rsidR="009765D7" w:rsidRPr="00D01D43" w:rsidRDefault="009765D7" w:rsidP="009765D7">
      <w:pPr>
        <w:pStyle w:val="af1"/>
        <w:pageBreakBefore/>
        <w:jc w:val="right"/>
        <w:rPr>
          <w:b/>
        </w:rPr>
      </w:pPr>
      <w:r w:rsidRPr="00D01D43">
        <w:rPr>
          <w:b/>
        </w:rPr>
        <w:t>Приложение №2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«деловой»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соответствии с Национальным планом пр</w:t>
      </w:r>
      <w:r>
        <w:rPr>
          <w:rFonts w:ascii="Times New Roman" w:hAnsi="Times New Roman" w:cs="Times New Roman"/>
          <w:sz w:val="24"/>
          <w:szCs w:val="24"/>
        </w:rPr>
        <w:t>отиводействия коррупции на 20</w:t>
      </w:r>
      <w:r w:rsidR="00FA0A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3A2">
        <w:rPr>
          <w:rFonts w:ascii="Times New Roman" w:hAnsi="Times New Roman" w:cs="Times New Roman"/>
          <w:sz w:val="24"/>
          <w:szCs w:val="24"/>
        </w:rPr>
        <w:t>202</w:t>
      </w:r>
      <w:r w:rsidR="00FA0A29">
        <w:rPr>
          <w:rFonts w:ascii="Times New Roman" w:hAnsi="Times New Roman" w:cs="Times New Roman"/>
          <w:sz w:val="24"/>
          <w:szCs w:val="24"/>
        </w:rPr>
        <w:t>4</w:t>
      </w:r>
      <w:r w:rsidRPr="00F713A2">
        <w:rPr>
          <w:rFonts w:ascii="Times New Roman" w:hAnsi="Times New Roman" w:cs="Times New Roman"/>
          <w:sz w:val="24"/>
          <w:szCs w:val="24"/>
        </w:rPr>
        <w:t xml:space="preserve"> годы региональные органы власти проводят социологическое исследование в целях оценки уровня коррупции на основании методики, утвержденной Правительством Российской Федерации. В рамках указанного социологического исследования проводится опрос пр</w:t>
      </w:r>
      <w:r>
        <w:rPr>
          <w:rFonts w:ascii="Times New Roman" w:hAnsi="Times New Roman" w:cs="Times New Roman"/>
          <w:sz w:val="24"/>
          <w:szCs w:val="24"/>
        </w:rPr>
        <w:t>едставителей бизнеса об уровне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коррупции,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интересах каждого представителя бизнеса пройти этот опрос, результаты которого помогут ор</w:t>
      </w:r>
      <w:r>
        <w:rPr>
          <w:rFonts w:ascii="Times New Roman" w:hAnsi="Times New Roman" w:cs="Times New Roman"/>
          <w:sz w:val="24"/>
          <w:szCs w:val="24"/>
        </w:rPr>
        <w:t>ганам власти в решении проблем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F713A2">
        <w:rPr>
          <w:rFonts w:ascii="Times New Roman" w:hAnsi="Times New Roman" w:cs="Times New Roman"/>
          <w:sz w:val="24"/>
          <w:szCs w:val="24"/>
        </w:rPr>
        <w:t>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Заполнение анкеты займет у Вас не более 15 минут. Опрос является анонимным, не содержит персональных данных. Вся полученная информация строго конфиденциальна и используется только в обобщенном виде.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отсутствие времени.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согласны, то перейдем к основной части опроса.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E971A2" w:rsidRPr="00F713A2" w:rsidRDefault="00E971A2" w:rsidP="00E97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Общие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713A2">
        <w:rPr>
          <w:rFonts w:ascii="Times New Roman" w:hAnsi="Times New Roman" w:cs="Times New Roman"/>
          <w:sz w:val="24"/>
          <w:szCs w:val="24"/>
        </w:rPr>
        <w:t>Какой вид деятельности является основным для Вашей организации (предприятия, фирмы, бизнеса)? (один вариант ответа,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классификатора видов экономической деятельности ОК 029-2014 (КДЕС РЕД. 2), соответствующих выбранному ответу):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сельское, лесное хозяйство, охота, рыболовство и рыбоводство;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добыча полезных ископаемых;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обрабатывающие производства;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обеспечение электрической энергией, газом и паром, кондиционирование воздуха;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F713A2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строительство;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торговля оптовая и розничная, ремонт автотранспортных средств и мотоциклов;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транспортировка и хранение;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9) деятельность гостиниц и предприятий общественного питания;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10) деятельность в области информации и связи;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11) финансовая и страховая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12) деятельность по операциям с недвижимым имуществом;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13) профессиональная, научная и техническая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 w:rsidRPr="00F713A2">
        <w:rPr>
          <w:rFonts w:ascii="Times New Roman" w:hAnsi="Times New Roman" w:cs="Times New Roman"/>
          <w:sz w:val="24"/>
          <w:szCs w:val="24"/>
        </w:rPr>
        <w:t>административная деятельность и сопутствующие дополнительные услуги (различная деятельность для поддержки основной деятельности предприятий);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15) образование;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16) деятельность в области здравоохранения и социальных услуг;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17) деятельность в области культуры, спорта, организации досуга и развлечений;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18) предоставление прочих видов услуг.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713A2">
        <w:rPr>
          <w:rFonts w:ascii="Times New Roman" w:hAnsi="Times New Roman" w:cs="Times New Roman"/>
          <w:sz w:val="24"/>
          <w:szCs w:val="24"/>
        </w:rPr>
        <w:t>Какова форма собственности Вашей организации (предприятия, фирмы, бизнеса)?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государственная;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муниципальная;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смешанная российская с долей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смешанная российская без доли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частная;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совместная российская и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прочая.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3. 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3.1-</w:t>
      </w:r>
      <w:r w:rsidRPr="00F713A2">
        <w:rPr>
          <w:rFonts w:ascii="Times New Roman" w:hAnsi="Times New Roman" w:cs="Times New Roman"/>
          <w:sz w:val="24"/>
          <w:szCs w:val="24"/>
        </w:rPr>
        <w:t>3.5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866"/>
        <w:gridCol w:w="866"/>
        <w:gridCol w:w="866"/>
        <w:gridCol w:w="866"/>
        <w:gridCol w:w="866"/>
        <w:gridCol w:w="863"/>
      </w:tblGrid>
      <w:tr w:rsidR="00E971A2" w:rsidRPr="00B7468A" w:rsidTr="009F425A">
        <w:trPr>
          <w:cantSplit/>
          <w:trHeight w:val="1134"/>
        </w:trPr>
        <w:tc>
          <w:tcPr>
            <w:tcW w:w="2260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Цели оказания влияния на действия (бездействие) должностных лиц посредством осуществления неформальных прямых или скрытых платежей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7468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з</w:t>
            </w:r>
            <w:r w:rsidRPr="00B746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B7468A" w:rsidTr="009F425A">
        <w:tc>
          <w:tcPr>
            <w:tcW w:w="2260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5" w:name="P1303"/>
            <w:bookmarkEnd w:id="45"/>
            <w:r w:rsidRPr="00B7468A">
              <w:rPr>
                <w:rFonts w:ascii="Times New Roman" w:hAnsi="Times New Roman" w:cs="Times New Roman"/>
              </w:rPr>
              <w:t>3.1. 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3.2. Несовершение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3.3. 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3.4. Попусти</w:t>
            </w:r>
            <w:r>
              <w:rPr>
                <w:rFonts w:ascii="Times New Roman" w:hAnsi="Times New Roman" w:cs="Times New Roman"/>
              </w:rPr>
              <w:t>тельство на службе (чтобы он «закрыл глаза»</w:t>
            </w:r>
            <w:r w:rsidRPr="00B7468A">
              <w:rPr>
                <w:rFonts w:ascii="Times New Roman" w:hAnsi="Times New Roman" w:cs="Times New Roman"/>
              </w:rPr>
              <w:t xml:space="preserve"> на выявленное нарушение)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:rsidTr="009F425A">
        <w:tc>
          <w:tcPr>
            <w:tcW w:w="2260" w:type="pct"/>
          </w:tcPr>
          <w:p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1331"/>
            <w:bookmarkEnd w:id="46"/>
            <w:r w:rsidRPr="00B7468A">
              <w:rPr>
                <w:rFonts w:ascii="Times New Roman" w:hAnsi="Times New Roman" w:cs="Times New Roman"/>
              </w:rPr>
              <w:t>3.5. 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организация (предприятие, фирма, бизнес) Вашей отрасли, по размерам схожая с Вашей, вынуждена оказывать влияние на действия (бездействие) должностных лиц?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4.1-</w:t>
      </w:r>
      <w:r w:rsidRPr="00F713A2">
        <w:rPr>
          <w:rFonts w:ascii="Times New Roman" w:hAnsi="Times New Roman" w:cs="Times New Roman"/>
          <w:sz w:val="24"/>
          <w:szCs w:val="24"/>
        </w:rPr>
        <w:t>4.3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7"/>
        <w:gridCol w:w="867"/>
        <w:gridCol w:w="866"/>
        <w:gridCol w:w="866"/>
        <w:gridCol w:w="866"/>
        <w:gridCol w:w="866"/>
        <w:gridCol w:w="861"/>
      </w:tblGrid>
      <w:tr w:rsidR="00E971A2" w:rsidRPr="00B7468A" w:rsidTr="002B4AB7">
        <w:trPr>
          <w:cantSplit/>
          <w:trHeight w:val="1134"/>
        </w:trPr>
        <w:tc>
          <w:tcPr>
            <w:tcW w:w="2261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5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7" w:name="P1348"/>
            <w:bookmarkEnd w:id="47"/>
            <w:r w:rsidRPr="00B7468A">
              <w:rPr>
                <w:rFonts w:ascii="Times New Roman" w:hAnsi="Times New Roman" w:cs="Times New Roman"/>
              </w:rPr>
              <w:t>4.1. Подарки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4.2. Неформальные прямые и (или) скрытые платежи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:rsidTr="002B4AB7">
        <w:tc>
          <w:tcPr>
            <w:tcW w:w="226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8" w:name="P1362"/>
            <w:bookmarkEnd w:id="48"/>
            <w:r w:rsidRPr="00B7468A">
              <w:rPr>
                <w:rFonts w:ascii="Times New Roman" w:hAnsi="Times New Roman" w:cs="Times New Roman"/>
              </w:rPr>
              <w:t>4.3.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1370"/>
      <w:bookmarkEnd w:id="49"/>
      <w:r>
        <w:rPr>
          <w:rFonts w:ascii="Times New Roman" w:hAnsi="Times New Roman" w:cs="Times New Roman"/>
          <w:sz w:val="24"/>
          <w:szCs w:val="24"/>
        </w:rPr>
        <w:t>5. </w:t>
      </w:r>
      <w:r w:rsidRPr="00F713A2">
        <w:rPr>
          <w:rFonts w:ascii="Times New Roman" w:hAnsi="Times New Roman" w:cs="Times New Roman"/>
          <w:sz w:val="24"/>
          <w:szCs w:val="24"/>
        </w:rPr>
        <w:t>Сколько раз в год организациям (предприятиям, фирмам, бизнесу) Вашей отрасли, по размерам схожим с Вашей, в среднем приходится взаимодействовать с должностными лицами следующих органов власти?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5.1-</w:t>
      </w:r>
      <w:r w:rsidRPr="00F713A2">
        <w:rPr>
          <w:rFonts w:ascii="Times New Roman" w:hAnsi="Times New Roman" w:cs="Times New Roman"/>
          <w:sz w:val="24"/>
          <w:szCs w:val="24"/>
        </w:rPr>
        <w:t>5.16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865"/>
        <w:gridCol w:w="864"/>
        <w:gridCol w:w="864"/>
        <w:gridCol w:w="864"/>
        <w:gridCol w:w="863"/>
      </w:tblGrid>
      <w:tr w:rsidR="00E971A2" w:rsidRPr="00B7468A" w:rsidTr="002B4AB7">
        <w:trPr>
          <w:cantSplit/>
          <w:trHeight w:val="1134"/>
        </w:trPr>
        <w:tc>
          <w:tcPr>
            <w:tcW w:w="2721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 разу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1 раз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2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4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5) более </w:t>
            </w:r>
            <w:r>
              <w:rPr>
                <w:rFonts w:ascii="Times New Roman" w:hAnsi="Times New Roman" w:cs="Times New Roman"/>
              </w:rPr>
              <w:br/>
            </w:r>
            <w:r w:rsidRPr="00B7468A">
              <w:rPr>
                <w:rFonts w:ascii="Times New Roman" w:hAnsi="Times New Roman" w:cs="Times New Roman"/>
              </w:rPr>
              <w:t>4 раз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0" w:name="P1378"/>
            <w:bookmarkEnd w:id="50"/>
            <w:r w:rsidRPr="00B7468A">
              <w:rPr>
                <w:rFonts w:ascii="Times New Roman" w:hAnsi="Times New Roman" w:cs="Times New Roman"/>
              </w:rPr>
              <w:t>5.1.Судебные органы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5.2.Полиция, органы внутренних дел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5.3.Прокуратура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5.4.Налоговые органы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5.5.Ростехнадзор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5.6.ФАС России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5.7.Органы противопожарного надзора, МЧС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5.8.Роспотребнадзор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5.9.Органы по охране природных ресурсов и окружающей среды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5.10.Органы по охране труда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5.11.Органы, занимающиеся вопросами предоставления земельных участков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5.14.Органы по архитектуре и строительству (БТИ и др.)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5.15.Росреестр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:rsidTr="002B4AB7">
        <w:tc>
          <w:tcPr>
            <w:tcW w:w="2721" w:type="pct"/>
          </w:tcPr>
          <w:p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1" w:name="P1483"/>
            <w:bookmarkEnd w:id="51"/>
            <w:r w:rsidRPr="00B7468A">
              <w:rPr>
                <w:rFonts w:ascii="Times New Roman" w:hAnsi="Times New Roman" w:cs="Times New Roman"/>
              </w:rPr>
              <w:t>5.16.Иные органы власти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491"/>
      <w:bookmarkEnd w:id="52"/>
      <w:r>
        <w:rPr>
          <w:rFonts w:ascii="Times New Roman" w:hAnsi="Times New Roman" w:cs="Times New Roman"/>
          <w:sz w:val="24"/>
          <w:szCs w:val="24"/>
        </w:rPr>
        <w:t>6. </w:t>
      </w:r>
      <w:r w:rsidRPr="00F713A2">
        <w:rPr>
          <w:rFonts w:ascii="Times New Roman" w:hAnsi="Times New Roman" w:cs="Times New Roman"/>
          <w:sz w:val="24"/>
          <w:szCs w:val="24"/>
        </w:rPr>
        <w:t>Насколько часто организации (предприятия, фирмы, бизнес)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6.1-</w:t>
      </w:r>
      <w:r w:rsidRPr="00F713A2">
        <w:rPr>
          <w:rFonts w:ascii="Times New Roman" w:hAnsi="Times New Roman" w:cs="Times New Roman"/>
          <w:sz w:val="24"/>
          <w:szCs w:val="24"/>
        </w:rPr>
        <w:t xml:space="preserve">6.16 и отметить один ответ в каждой соответствующей строке, в указанном вопросе последовательно отмечаются только те органы власти, с должностными лицами которых респондент взаимодействовал за последний год, </w:t>
      </w:r>
      <w:r>
        <w:rPr>
          <w:rFonts w:ascii="Times New Roman" w:hAnsi="Times New Roman" w:cs="Times New Roman"/>
          <w:sz w:val="24"/>
          <w:szCs w:val="24"/>
        </w:rPr>
        <w:t>то есть отмеченные в столбцах 2-5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789"/>
        <w:gridCol w:w="921"/>
        <w:gridCol w:w="1054"/>
        <w:gridCol w:w="1086"/>
        <w:gridCol w:w="963"/>
      </w:tblGrid>
      <w:tr w:rsidR="00E971A2" w:rsidRPr="00FF2DAF" w:rsidTr="002D57E4">
        <w:trPr>
          <w:cantSplit/>
          <w:trHeight w:val="1134"/>
        </w:trPr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1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год</w:t>
            </w:r>
          </w:p>
        </w:tc>
        <w:tc>
          <w:tcPr>
            <w:tcW w:w="48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квартал</w:t>
            </w:r>
          </w:p>
        </w:tc>
        <w:tc>
          <w:tcPr>
            <w:tcW w:w="556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3) эпизо-дически, 1 раз в этом году</w:t>
            </w:r>
          </w:p>
        </w:tc>
        <w:tc>
          <w:tcPr>
            <w:tcW w:w="573" w:type="pct"/>
            <w:textDirection w:val="btLr"/>
            <w:vAlign w:val="center"/>
          </w:tcPr>
          <w:p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4) эпизо-дически, 2 и более в этом году</w:t>
            </w:r>
          </w:p>
        </w:tc>
        <w:tc>
          <w:tcPr>
            <w:tcW w:w="508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5) нефор-мальные платежи не осуществлялись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3" w:name="P1500"/>
            <w:bookmarkEnd w:id="53"/>
            <w:r w:rsidRPr="00FF2DAF">
              <w:rPr>
                <w:rFonts w:ascii="Times New Roman" w:hAnsi="Times New Roman" w:cs="Times New Roman"/>
              </w:rPr>
              <w:t>6.1.Судебные органы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6.2.Полиция, органы внутренних дел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6.3.Прокуратура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6.4.Налоговые органы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6.5.Ростехнадзор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6.6.ФАС России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6.7.Органы противопожарного надзора, МЧС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6.8.Роспотребнадзор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6.9.Органы по охране природных ресурсов и окружающей среды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6.10.Органы по охране труда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6.11.Органы, занимающиеся вопросами предоставления земельных участков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6.14.Органы по архитектуре и строительству (БТИ и др.)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6.15.Росреестр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:rsidTr="002D57E4">
        <w:tc>
          <w:tcPr>
            <w:tcW w:w="2461" w:type="pct"/>
          </w:tcPr>
          <w:p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4" w:name="P1605"/>
            <w:bookmarkEnd w:id="54"/>
            <w:r w:rsidRPr="00FF2DAF">
              <w:rPr>
                <w:rFonts w:ascii="Times New Roman" w:hAnsi="Times New Roman" w:cs="Times New Roman"/>
              </w:rPr>
              <w:t>6.16.Иные органы власти</w:t>
            </w:r>
          </w:p>
        </w:tc>
        <w:tc>
          <w:tcPr>
            <w:tcW w:w="41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1613"/>
      <w:bookmarkEnd w:id="55"/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власти? Если посредством осуществления неформального платежа, то в каком примерно объеме?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7.1-</w:t>
      </w:r>
      <w:r w:rsidRPr="00F713A2">
        <w:rPr>
          <w:rFonts w:ascii="Times New Roman" w:hAnsi="Times New Roman" w:cs="Times New Roman"/>
          <w:sz w:val="24"/>
          <w:szCs w:val="24"/>
        </w:rPr>
        <w:t>7.16 и отметить один ответ в каждой соответствующей строке, в указанном вопросе последовательно отмечаются только те органы власти, по которым ре</w:t>
      </w:r>
      <w:r>
        <w:rPr>
          <w:rFonts w:ascii="Times New Roman" w:hAnsi="Times New Roman" w:cs="Times New Roman"/>
          <w:sz w:val="24"/>
          <w:szCs w:val="24"/>
        </w:rPr>
        <w:t>спондент дал ответ в столбцах 1-4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2"/>
        <w:gridCol w:w="1084"/>
        <w:gridCol w:w="912"/>
        <w:gridCol w:w="1361"/>
        <w:gridCol w:w="950"/>
      </w:tblGrid>
      <w:tr w:rsidR="00E971A2" w:rsidRPr="00DF1C0C" w:rsidTr="005B0D4A">
        <w:trPr>
          <w:cantSplit/>
          <w:trHeight w:val="1134"/>
        </w:trPr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72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1) подарок</w:t>
            </w:r>
          </w:p>
        </w:tc>
        <w:tc>
          <w:tcPr>
            <w:tcW w:w="481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2) нефор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мальный платеж, рублей</w:t>
            </w:r>
          </w:p>
        </w:tc>
        <w:tc>
          <w:tcPr>
            <w:tcW w:w="718" w:type="pct"/>
            <w:textDirection w:val="btLr"/>
            <w:vAlign w:val="center"/>
          </w:tcPr>
          <w:p w:rsidR="00E971A2" w:rsidRPr="00DF1C0C" w:rsidRDefault="00195C3A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неф</w:t>
            </w:r>
            <w:r w:rsidR="00E971A2">
              <w:rPr>
                <w:rFonts w:ascii="Times New Roman" w:hAnsi="Times New Roman" w:cs="Times New Roman"/>
              </w:rPr>
              <w:t>-</w:t>
            </w:r>
            <w:r w:rsidR="00E971A2" w:rsidRPr="00DF1C0C">
              <w:rPr>
                <w:rFonts w:ascii="Times New Roman" w:hAnsi="Times New Roman" w:cs="Times New Roman"/>
              </w:rPr>
              <w:t>мальная услуга имущественного характера</w:t>
            </w:r>
          </w:p>
        </w:tc>
        <w:tc>
          <w:tcPr>
            <w:tcW w:w="501" w:type="pct"/>
            <w:textDirection w:val="btLr"/>
            <w:vAlign w:val="center"/>
          </w:tcPr>
          <w:p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E971A2" w:rsidRPr="00DF1C0C" w:rsidTr="005B0D4A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6" w:name="P1621"/>
            <w:bookmarkEnd w:id="56"/>
            <w:r w:rsidRPr="00DF1C0C">
              <w:rPr>
                <w:rFonts w:ascii="Times New Roman" w:hAnsi="Times New Roman" w:cs="Times New Roman"/>
              </w:rPr>
              <w:t>7.1.Судебные органы</w:t>
            </w:r>
          </w:p>
        </w:tc>
        <w:tc>
          <w:tcPr>
            <w:tcW w:w="572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2B4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7.2.Полиция, органы внутренних дел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7.3.Прокуратура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7.4.Налоговые органы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7.5.Ростехнадзор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7.6.ФАС России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7.7.Органы противопожарного надзора, МЧС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7.8.Роспотребнадзор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7.9.Органы по охране природных ресурсов и окружающей среды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7.10.Органы по охране труда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7.11.Органы, занимающиеся вопросами предоставления земельных участков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7.14.Органы по архитектуре и строительству (БТИ и др.)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7.15.Росреестр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:rsidTr="005B0D4A">
        <w:tc>
          <w:tcPr>
            <w:tcW w:w="2728" w:type="pct"/>
          </w:tcPr>
          <w:p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7" w:name="P1711"/>
            <w:bookmarkEnd w:id="57"/>
            <w:r w:rsidRPr="00DF1C0C">
              <w:rPr>
                <w:rFonts w:ascii="Times New Roman" w:hAnsi="Times New Roman" w:cs="Times New Roman"/>
              </w:rPr>
              <w:t>7.16.Иные органы власти</w:t>
            </w:r>
          </w:p>
        </w:tc>
        <w:tc>
          <w:tcPr>
            <w:tcW w:w="572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713A2">
        <w:rPr>
          <w:rFonts w:ascii="Times New Roman" w:hAnsi="Times New Roman" w:cs="Times New Roman"/>
          <w:sz w:val="24"/>
          <w:szCs w:val="24"/>
        </w:rPr>
        <w:t>Сталкивались ли Вы с тем, что должностные лица каких-либо из указанных органов власти предъявляли к Вашей организации (предприятию, фирме, бизнесу) незаконные требования?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8.1-8</w:t>
      </w:r>
      <w:r w:rsidRPr="00F713A2">
        <w:rPr>
          <w:rFonts w:ascii="Times New Roman" w:hAnsi="Times New Roman" w:cs="Times New Roman"/>
          <w:sz w:val="24"/>
          <w:szCs w:val="24"/>
        </w:rPr>
        <w:t>.16 и отметить один ответ в каждой соответствующей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3"/>
        <w:gridCol w:w="1363"/>
        <w:gridCol w:w="1481"/>
        <w:gridCol w:w="1422"/>
      </w:tblGrid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1) да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2) нет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3) не знаю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8" w:name="P1724"/>
            <w:bookmarkEnd w:id="58"/>
            <w:r w:rsidRPr="008358F0">
              <w:rPr>
                <w:rFonts w:ascii="Times New Roman" w:hAnsi="Times New Roman" w:cs="Times New Roman"/>
              </w:rPr>
              <w:t>8.1.Судебные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8.2.Полиция, органы внутренних дел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8.3.Прокуратура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8.4.Налоговые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8.5.Ростехнадзор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8.6.ФАС России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8.7.Органы противопожарного надзора, МЧС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8.8.Роспотребнадзор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8.9.Органы по охране природных ресурсов и окружающей среды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8.10.</w:t>
            </w:r>
            <w:r>
              <w:rPr>
                <w:rFonts w:ascii="Times New Roman" w:hAnsi="Times New Roman" w:cs="Times New Roman"/>
              </w:rPr>
              <w:t xml:space="preserve"> Органы по охране труд</w:t>
            </w:r>
            <w:r w:rsidRPr="008358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58F0">
              <w:rPr>
                <w:rFonts w:ascii="Times New Roman" w:hAnsi="Times New Roman" w:cs="Times New Roman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8.14.Органы по архитектуре и строительству (БТИ и др.)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8.15.Росреестр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9" w:name="P1799"/>
            <w:bookmarkEnd w:id="59"/>
            <w:r w:rsidRPr="008358F0">
              <w:rPr>
                <w:rFonts w:ascii="Times New Roman" w:hAnsi="Times New Roman" w:cs="Times New Roman"/>
              </w:rPr>
              <w:t>8.16.Иные 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713A2">
        <w:rPr>
          <w:rFonts w:ascii="Times New Roman" w:hAnsi="Times New Roman" w:cs="Times New Roman"/>
          <w:sz w:val="24"/>
          <w:szCs w:val="24"/>
        </w:rPr>
        <w:t>Причина, по которой организация (предприятие, фирма, бизнес) 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платежей?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дали понять со стороны должностного лица, что именно так следует сделать;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приняли решение на основе опыта коллег из других организаций;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так надежнее (спокойнее, вернее) со стороны интересов организации.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810"/>
      <w:bookmarkEnd w:id="60"/>
      <w:r>
        <w:rPr>
          <w:rFonts w:ascii="Times New Roman" w:hAnsi="Times New Roman" w:cs="Times New Roman"/>
          <w:sz w:val="24"/>
          <w:szCs w:val="24"/>
        </w:rPr>
        <w:t>10. 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сумма в среднем приходится на один неформальный прямой или скрытый платеж?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4F3237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7">
        <w:rPr>
          <w:rFonts w:ascii="Times New Roman" w:hAnsi="Times New Roman" w:cs="Times New Roman"/>
          <w:sz w:val="24"/>
          <w:szCs w:val="24"/>
        </w:rPr>
        <w:t>3) от 25 000 до 150 000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 млн.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818"/>
      <w:bookmarkEnd w:id="61"/>
      <w:r>
        <w:rPr>
          <w:rFonts w:ascii="Times New Roman" w:hAnsi="Times New Roman" w:cs="Times New Roman"/>
          <w:sz w:val="24"/>
          <w:szCs w:val="24"/>
        </w:rPr>
        <w:t>11. 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доля дохода от предпринимательской деятельности в среднем приходится на неформальные прямые и (или) скрытые платежи?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____%;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713A2">
        <w:rPr>
          <w:rFonts w:ascii="Times New Roman" w:hAnsi="Times New Roman" w:cs="Times New Roman"/>
          <w:sz w:val="24"/>
          <w:szCs w:val="24"/>
        </w:rPr>
        <w:t>На Ваш взгляд, является ли величина этих неформальных и (или) скрытых платежей известной заранее?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713A2">
        <w:rPr>
          <w:rFonts w:ascii="Times New Roman" w:hAnsi="Times New Roman" w:cs="Times New Roman"/>
          <w:sz w:val="24"/>
          <w:szCs w:val="24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неформальные платежи ничего не гарантируют;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713A2">
        <w:rPr>
          <w:rFonts w:ascii="Times New Roman" w:hAnsi="Times New Roman" w:cs="Times New Roman"/>
          <w:sz w:val="24"/>
          <w:szCs w:val="24"/>
        </w:rPr>
        <w:t>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скорее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чаще мешает, чем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помогает, но и не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чаще помогает, чем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скорее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Осуществление государственных (муниципальных) закупок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участвовала ли Ваша организация (предприятие, фирма, бизнес) в конкурсе на получение государственного (муниципального) контракта, заказа?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да, от федерального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да, от регионального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да, от муниципального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нет } переход к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получала ли Ваша организация (предприятие, фирма, бизнес) государственный (муниципальный) контракт, заказ?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Количество получений государственного (муниципального) контракта, заказа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16.1. Да, 1 раз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16.2. Да, 2 раза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16.3. Да, 3 раза и более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16.4. Нет } переход в с</w:t>
            </w:r>
            <w:r>
              <w:rPr>
                <w:rFonts w:ascii="Times New Roman" w:hAnsi="Times New Roman" w:cs="Times New Roman"/>
              </w:rPr>
              <w:t>лучае всех 3 ответов к вопросу</w:t>
            </w:r>
          </w:p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3946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877"/>
      <w:bookmarkEnd w:id="62"/>
      <w:r>
        <w:rPr>
          <w:rFonts w:ascii="Times New Roman" w:hAnsi="Times New Roman" w:cs="Times New Roman"/>
          <w:sz w:val="24"/>
          <w:szCs w:val="24"/>
        </w:rPr>
        <w:t>17. </w:t>
      </w:r>
      <w:r w:rsidRPr="00F713A2">
        <w:rPr>
          <w:rFonts w:ascii="Times New Roman" w:hAnsi="Times New Roman" w:cs="Times New Roman"/>
          <w:sz w:val="24"/>
          <w:szCs w:val="24"/>
        </w:rPr>
        <w:t>Когда организации (предприятия, фирмы, бизнес)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получения? Если да, то какой в среднем процент от суммы контракта обычно выплачивается?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Процент от суммы контракта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3" w:name="P1884"/>
            <w:bookmarkEnd w:id="63"/>
            <w:r>
              <w:rPr>
                <w:rFonts w:ascii="Times New Roman" w:hAnsi="Times New Roman" w:cs="Times New Roman"/>
              </w:rPr>
              <w:t>17.1. М</w:t>
            </w:r>
            <w:r w:rsidRPr="00483946">
              <w:rPr>
                <w:rFonts w:ascii="Times New Roman" w:hAnsi="Times New Roman" w:cs="Times New Roman"/>
              </w:rPr>
              <w:t>енее 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5-</w:t>
            </w:r>
            <w:r w:rsidRPr="0048394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 10-</w:t>
            </w:r>
            <w:r w:rsidRPr="0048394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 15-</w:t>
            </w:r>
            <w:r w:rsidRPr="0048394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 20-</w:t>
            </w:r>
            <w:r w:rsidRPr="0048394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.6. 25-</w:t>
            </w:r>
            <w:r w:rsidRPr="0048394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4" w:name="P1908"/>
            <w:bookmarkEnd w:id="64"/>
            <w:r>
              <w:rPr>
                <w:rFonts w:ascii="Times New Roman" w:hAnsi="Times New Roman" w:cs="Times New Roman"/>
              </w:rPr>
              <w:t>17.7. 50-</w:t>
            </w:r>
            <w:r w:rsidRPr="0048394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 Н</w:t>
            </w:r>
            <w:r w:rsidRPr="00483946">
              <w:rPr>
                <w:rFonts w:ascii="Times New Roman" w:hAnsi="Times New Roman" w:cs="Times New Roman"/>
              </w:rPr>
              <w:t>еофициальные выплаты не производятся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Оценка эффективности антикоррупционных мер в сфере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920"/>
      <w:bookmarkEnd w:id="65"/>
      <w:r>
        <w:rPr>
          <w:rFonts w:ascii="Times New Roman" w:hAnsi="Times New Roman" w:cs="Times New Roman"/>
          <w:sz w:val="24"/>
          <w:szCs w:val="24"/>
        </w:rPr>
        <w:t>18. </w:t>
      </w:r>
      <w:r w:rsidRPr="00F713A2">
        <w:rPr>
          <w:rFonts w:ascii="Times New Roman" w:hAnsi="Times New Roman" w:cs="Times New Roman"/>
          <w:sz w:val="24"/>
          <w:szCs w:val="24"/>
        </w:rPr>
        <w:t>Известно ли Вам о мерах, которые органы власти принимают для противодействия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известно, но специально за этим не слежу;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назвать не могу;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ничего об этом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926"/>
      <w:bookmarkEnd w:id="66"/>
      <w:r>
        <w:rPr>
          <w:rFonts w:ascii="Times New Roman" w:hAnsi="Times New Roman" w:cs="Times New Roman"/>
          <w:sz w:val="24"/>
          <w:szCs w:val="24"/>
        </w:rPr>
        <w:t>19. </w:t>
      </w:r>
      <w:r w:rsidRPr="00F713A2">
        <w:rPr>
          <w:rFonts w:ascii="Times New Roman" w:hAnsi="Times New Roman" w:cs="Times New Roman"/>
          <w:sz w:val="24"/>
          <w:szCs w:val="24"/>
        </w:rPr>
        <w:t>Насколько, по Вашему мнению, эффективны действия органов власти по противодействию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очень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скорее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скорее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абсолютно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ухудшают ситуацию (контрэффективны);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713A2">
        <w:rPr>
          <w:rFonts w:ascii="Times New Roman" w:hAnsi="Times New Roman" w:cs="Times New Roman"/>
          <w:sz w:val="24"/>
          <w:szCs w:val="24"/>
        </w:rPr>
        <w:t>Для борьбы с коррупцией государство разработало ряд антикоррупционных мер. Дайте свою субъективную оценку каждой из указанных мер (один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2"/>
        <w:gridCol w:w="743"/>
        <w:gridCol w:w="743"/>
        <w:gridCol w:w="743"/>
        <w:gridCol w:w="743"/>
        <w:gridCol w:w="1010"/>
        <w:gridCol w:w="745"/>
      </w:tblGrid>
      <w:tr w:rsidR="00E971A2" w:rsidRPr="006C533C" w:rsidTr="005B0D4A">
        <w:trPr>
          <w:cantSplit/>
          <w:trHeight w:val="1463"/>
        </w:trPr>
        <w:tc>
          <w:tcPr>
            <w:tcW w:w="2506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борьбы с «деловой»</w:t>
            </w:r>
            <w:r w:rsidRPr="006C533C">
              <w:rPr>
                <w:rFonts w:ascii="Times New Roman" w:hAnsi="Times New Roman" w:cs="Times New Roman"/>
              </w:rPr>
              <w:t xml:space="preserve"> коррупцией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1) очень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2) скорее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3) скорее 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4) абсолютно 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533" w:type="pct"/>
            <w:textDirection w:val="btLr"/>
            <w:vAlign w:val="center"/>
          </w:tcPr>
          <w:p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5) ухудшаю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щая ситуацию (контрэффек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тивная)</w:t>
            </w:r>
          </w:p>
        </w:tc>
        <w:tc>
          <w:tcPr>
            <w:tcW w:w="393" w:type="pct"/>
            <w:textDirection w:val="btLr"/>
            <w:vAlign w:val="center"/>
          </w:tcPr>
          <w:p w:rsidR="00E971A2" w:rsidRPr="006C533C" w:rsidRDefault="00E971A2" w:rsidP="00195C3A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6) 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няюсь ответить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20.1. Создание специального органа власти по борьбе с коррупцией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20.2. 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20.3. 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20.4. Повышение прозрачности взаимодействия государственных и муниципальных служащих с организац</w:t>
            </w:r>
            <w:r>
              <w:rPr>
                <w:rFonts w:ascii="Times New Roman" w:hAnsi="Times New Roman" w:cs="Times New Roman"/>
              </w:rPr>
              <w:t>иями в рамках создания системы «электронного правительства»</w:t>
            </w:r>
            <w:r w:rsidRPr="006C533C">
              <w:rPr>
                <w:rFonts w:ascii="Times New Roman" w:hAnsi="Times New Roman" w:cs="Times New Roman"/>
              </w:rPr>
              <w:t xml:space="preserve"> (электронные торги, предоставление услуг в электронном виде)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20.5. Повышение прозрачности административных процедур (например, возможность следить за этапами прод</w:t>
            </w:r>
            <w:r>
              <w:rPr>
                <w:rFonts w:ascii="Times New Roman" w:hAnsi="Times New Roman" w:cs="Times New Roman"/>
              </w:rPr>
              <w:t>вижения дела, поддержка режима «обезличивания»</w:t>
            </w:r>
            <w:r w:rsidRPr="006C533C">
              <w:rPr>
                <w:rFonts w:ascii="Times New Roman" w:hAnsi="Times New Roman" w:cs="Times New Roman"/>
              </w:rPr>
              <w:t xml:space="preserve">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20.6. Упрощение процедуры предоставления услуг органами власт</w:t>
            </w:r>
            <w:r>
              <w:rPr>
                <w:rFonts w:ascii="Times New Roman" w:hAnsi="Times New Roman" w:cs="Times New Roman"/>
              </w:rPr>
              <w:t>и (например, введение принципа «одного окна»</w:t>
            </w:r>
            <w:r w:rsidRPr="006C533C">
              <w:rPr>
                <w:rFonts w:ascii="Times New Roman" w:hAnsi="Times New Roman" w:cs="Times New Roman"/>
              </w:rPr>
              <w:t>, многофункциональные центры, интернет-портал государственных услуг)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20.7. Совершенствование законодательства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20.8. Внедрение в органах власти системы ротации должностных лиц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20.9. Усиление контроля за доходами и расходами должностных лиц и членов их семей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20.10. Ужесточение наказания за коррупцию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20.11. Повышение зарплат государственным и муниципальным служащим, чтобы они меньше стремились к получению нелегальных доходов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20.12. 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20.13. 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</w:t>
            </w:r>
            <w:r>
              <w:rPr>
                <w:rFonts w:ascii="Times New Roman" w:hAnsi="Times New Roman" w:cs="Times New Roman"/>
              </w:rPr>
              <w:t xml:space="preserve"> а также телефонов специальных «горячих»</w:t>
            </w:r>
            <w:r w:rsidRPr="006C533C">
              <w:rPr>
                <w:rFonts w:ascii="Times New Roman" w:hAnsi="Times New Roman" w:cs="Times New Roman"/>
              </w:rPr>
              <w:t xml:space="preserve"> линий и др.)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:rsidTr="005B0D4A">
        <w:tc>
          <w:tcPr>
            <w:tcW w:w="2506" w:type="pct"/>
          </w:tcPr>
          <w:p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20.14. Массовая пропаганда нетерпимости к коррупции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С каким из приведенных суждений о борьбе с </w:t>
      </w:r>
      <w:r>
        <w:rPr>
          <w:rFonts w:ascii="Times New Roman" w:hAnsi="Times New Roman" w:cs="Times New Roman"/>
          <w:sz w:val="24"/>
          <w:szCs w:val="24"/>
        </w:rPr>
        <w:t xml:space="preserve">«деловой» коррупцией в нашей области </w:t>
      </w:r>
      <w:r w:rsidRPr="00F713A2">
        <w:rPr>
          <w:rFonts w:ascii="Times New Roman" w:hAnsi="Times New Roman" w:cs="Times New Roman"/>
          <w:sz w:val="24"/>
          <w:szCs w:val="24"/>
        </w:rPr>
        <w:t>Вы согласны?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руководство нашего региона хочет</w:t>
      </w:r>
      <w:r>
        <w:rPr>
          <w:rFonts w:ascii="Times New Roman" w:hAnsi="Times New Roman" w:cs="Times New Roman"/>
          <w:sz w:val="24"/>
          <w:szCs w:val="24"/>
        </w:rPr>
        <w:t xml:space="preserve"> и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хочет, но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может, но </w:t>
      </w:r>
      <w:r>
        <w:rPr>
          <w:rFonts w:ascii="Times New Roman" w:hAnsi="Times New Roman" w:cs="Times New Roman"/>
          <w:sz w:val="24"/>
          <w:szCs w:val="24"/>
        </w:rPr>
        <w:t>не хочет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не хочет и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713A2">
        <w:rPr>
          <w:rFonts w:ascii="Times New Roman" w:hAnsi="Times New Roman" w:cs="Times New Roman"/>
          <w:sz w:val="24"/>
          <w:szCs w:val="24"/>
        </w:rPr>
        <w:t>В какую сторону, по Вашему мнению, за последний год изменился уровень коррупции при взаимодействии с указанными органами власти? (необходимо последовательно пройти позиции 22.1-22.16 и отметить один ответ в каждой строке, в указанном вопросе последовательно отмечаются только те органы власти, по которым респондент дал ответ в столбцах 2-</w:t>
      </w:r>
      <w:r>
        <w:rPr>
          <w:rFonts w:ascii="Times New Roman" w:hAnsi="Times New Roman" w:cs="Times New Roman"/>
          <w:sz w:val="24"/>
          <w:szCs w:val="24"/>
        </w:rPr>
        <w:t>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9"/>
        <w:gridCol w:w="961"/>
        <w:gridCol w:w="961"/>
        <w:gridCol w:w="961"/>
        <w:gridCol w:w="957"/>
      </w:tblGrid>
      <w:tr w:rsidR="00E971A2" w:rsidRPr="00860FAA" w:rsidTr="002D57E4">
        <w:trPr>
          <w:cantSplit/>
          <w:trHeight w:val="1393"/>
        </w:trPr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1) коррупции стало больше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2) ситуация не изменилась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3) коррупции стало меньше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4) не знаю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7" w:name="P2056"/>
            <w:bookmarkEnd w:id="67"/>
            <w:r w:rsidRPr="00860FAA">
              <w:rPr>
                <w:rFonts w:ascii="Times New Roman" w:hAnsi="Times New Roman" w:cs="Times New Roman"/>
              </w:rPr>
              <w:t>22.1.Судебные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22.2.Полиция, органы внутренних дел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22.3.Прокуратура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22.4.Налоговые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22.5.Ростехнадзор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22.6.ФАС России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22.7.Органы противопожарного надзора, МЧС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22.8.Роспотребнадзор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22.9.Органы по охране природных ресурсов и окружающей среды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22.10.Органы по охране труда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22.11.Органы, занимающиеся вопросами предоставления земельных участков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22.14.Органы по архитектуре и строительству (БТИ и др.)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22.15.Росреестр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8" w:name="P2146"/>
            <w:bookmarkEnd w:id="68"/>
            <w:r w:rsidRPr="00860FAA">
              <w:rPr>
                <w:rFonts w:ascii="Times New Roman" w:hAnsi="Times New Roman" w:cs="Times New Roman"/>
              </w:rPr>
              <w:t>22.16.Иные органы власти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Мнен</w:t>
      </w:r>
      <w:r>
        <w:rPr>
          <w:rFonts w:ascii="Times New Roman" w:hAnsi="Times New Roman" w:cs="Times New Roman"/>
          <w:sz w:val="24"/>
          <w:szCs w:val="24"/>
        </w:rPr>
        <w:t>ие бизнес-сообщества об уровне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713A2">
        <w:rPr>
          <w:rFonts w:ascii="Times New Roman" w:hAnsi="Times New Roman" w:cs="Times New Roman"/>
          <w:sz w:val="24"/>
          <w:szCs w:val="24"/>
        </w:rPr>
        <w:t>Как Вы полагаете, с какими целями организации (предприятия, фирмы, бизнес) Вашей отрасли, по размерам схожие с Вашей, используют неформальные прямые и (или) скрытые платежи при взаимодействии с органами власти? (множественный ответ):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для ускорения получения необходимых документов, разрешений, лицензий, сертификатов и др.;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>для обхода слишком сложных, обременительных для организаций (предприятий)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для обхода невыполнимых (противоречивых)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для достижения определенных целей, просто платежей не удается избежать;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не используют неформальные платежи;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что является основной причиной распространения взяточничества и коррупции в России?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сложное, противоречивое законодательство;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сложившиеся традиции в обществе, особенности культуры, менталитета;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алчность чиновников, должностных лиц;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на каком уровне коррупция развита в наибольшей степени?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местный (муниципальный);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региональный;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федеральный;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713A2">
        <w:rPr>
          <w:rFonts w:ascii="Times New Roman" w:hAnsi="Times New Roman" w:cs="Times New Roman"/>
          <w:sz w:val="24"/>
          <w:szCs w:val="24"/>
        </w:rPr>
        <w:t>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 жалобами в правоохранительные органы (органы внутренних дел, прокуратуру и др.)? (множественный ответ):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знаю из средств массовой информации (интернет, телевидение, радио, газеты и др.);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179"/>
      <w:bookmarkEnd w:id="69"/>
      <w:r w:rsidRPr="00F713A2">
        <w:rPr>
          <w:rFonts w:ascii="Times New Roman" w:hAnsi="Times New Roman" w:cs="Times New Roman"/>
          <w:sz w:val="24"/>
          <w:szCs w:val="24"/>
        </w:rPr>
        <w:t>2) знаю такие ситуации среди коллег по отрасли;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180"/>
      <w:bookmarkEnd w:id="70"/>
      <w:r w:rsidRPr="00F713A2">
        <w:rPr>
          <w:rFonts w:ascii="Times New Roman" w:hAnsi="Times New Roman" w:cs="Times New Roman"/>
          <w:sz w:val="24"/>
          <w:szCs w:val="24"/>
        </w:rPr>
        <w:t>3) знаю, наша организация (предприятие) подавала жалобу;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нет,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713A2">
        <w:rPr>
          <w:rFonts w:ascii="Times New Roman" w:hAnsi="Times New Roman" w:cs="Times New Roman"/>
          <w:sz w:val="24"/>
          <w:szCs w:val="24"/>
        </w:rPr>
        <w:t>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обращения? (один вариант ответа, на указанный вопрос отвечают только те ре</w:t>
      </w:r>
      <w:r>
        <w:rPr>
          <w:rFonts w:ascii="Times New Roman" w:hAnsi="Times New Roman" w:cs="Times New Roman"/>
          <w:sz w:val="24"/>
          <w:szCs w:val="24"/>
        </w:rPr>
        <w:t xml:space="preserve">спонденты, которые дали ответы № 2 и 3 по вопросу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26):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в результате организация (предприятие, фирма, бизнес) добилась решения вопроса без взятки;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организация (предприятие, фирма, бизнес) ничего не добилась жалобой;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у организации (предприятия, фирмы, бизнеса) из-за жалобы начались неприятности, она оказалось в сложной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713A2">
        <w:rPr>
          <w:rFonts w:ascii="Times New Roman" w:hAnsi="Times New Roman" w:cs="Times New Roman"/>
          <w:sz w:val="24"/>
          <w:szCs w:val="24"/>
        </w:rPr>
        <w:t>За последний год, по Вашему мнению, изменился уровень коррупции на соответствующем уровне власти? (необходимо посл</w:t>
      </w:r>
      <w:r>
        <w:rPr>
          <w:rFonts w:ascii="Times New Roman" w:hAnsi="Times New Roman" w:cs="Times New Roman"/>
          <w:sz w:val="24"/>
          <w:szCs w:val="24"/>
        </w:rPr>
        <w:t>едовательно пройти позиции 28.1-</w:t>
      </w:r>
      <w:r w:rsidRPr="00F713A2">
        <w:rPr>
          <w:rFonts w:ascii="Times New Roman" w:hAnsi="Times New Roman" w:cs="Times New Roman"/>
          <w:sz w:val="24"/>
          <w:szCs w:val="24"/>
        </w:rPr>
        <w:t>28.3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5"/>
        <w:gridCol w:w="1164"/>
        <w:gridCol w:w="1164"/>
        <w:gridCol w:w="1166"/>
      </w:tblGrid>
      <w:tr w:rsidR="00E971A2" w:rsidRPr="00E86E3C" w:rsidTr="002D57E4">
        <w:trPr>
          <w:cantSplit/>
          <w:trHeight w:val="1134"/>
        </w:trPr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Уровень власти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1) возрос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2) не изменился</w:t>
            </w:r>
          </w:p>
        </w:tc>
        <w:tc>
          <w:tcPr>
            <w:tcW w:w="615" w:type="pct"/>
            <w:textDirection w:val="btLr"/>
            <w:vAlign w:val="center"/>
          </w:tcPr>
          <w:p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3) умень</w:t>
            </w:r>
            <w:r>
              <w:rPr>
                <w:rFonts w:ascii="Times New Roman" w:hAnsi="Times New Roman" w:cs="Times New Roman"/>
              </w:rPr>
              <w:t>-</w:t>
            </w:r>
            <w:r w:rsidRPr="00E86E3C">
              <w:rPr>
                <w:rFonts w:ascii="Times New Roman" w:hAnsi="Times New Roman" w:cs="Times New Roman"/>
              </w:rPr>
              <w:t>шился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1" w:name="P2195"/>
            <w:bookmarkEnd w:id="71"/>
            <w:r w:rsidRPr="00E86E3C">
              <w:rPr>
                <w:rFonts w:ascii="Times New Roman" w:hAnsi="Times New Roman" w:cs="Times New Roman"/>
              </w:rPr>
              <w:t>28.1.На местном уровне (город, село и др.)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2" w:name="P2200"/>
            <w:bookmarkEnd w:id="72"/>
            <w:r w:rsidRPr="00E86E3C">
              <w:rPr>
                <w:rFonts w:ascii="Times New Roman" w:hAnsi="Times New Roman" w:cs="Times New Roman"/>
              </w:rPr>
              <w:t>28.2.На уровне региона (область, край, республика, город федерального значения)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3" w:name="P2205"/>
            <w:bookmarkEnd w:id="73"/>
            <w:r w:rsidRPr="00E86E3C">
              <w:rPr>
                <w:rFonts w:ascii="Times New Roman" w:hAnsi="Times New Roman" w:cs="Times New Roman"/>
              </w:rPr>
              <w:t>28.3.В целом по стране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Заключительные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713A2">
        <w:rPr>
          <w:rFonts w:ascii="Times New Roman" w:hAnsi="Times New Roman" w:cs="Times New Roman"/>
          <w:sz w:val="24"/>
          <w:szCs w:val="24"/>
        </w:rPr>
        <w:t>Сколько лет функционирует Ваша организация (предприятие, фирма, бизнес)?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713A2">
        <w:rPr>
          <w:rFonts w:ascii="Times New Roman" w:hAnsi="Times New Roman" w:cs="Times New Roman"/>
          <w:sz w:val="24"/>
          <w:szCs w:val="24"/>
        </w:rPr>
        <w:t>Сколько постоянных сотрудников работает в настоящее время в Вашей организации (предприятии, фирме, бизнесе)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15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15 до 100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101 до 250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251 до 500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501 до 1000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1000 человек.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F713A2">
        <w:rPr>
          <w:rFonts w:ascii="Times New Roman" w:hAnsi="Times New Roman" w:cs="Times New Roman"/>
          <w:sz w:val="24"/>
          <w:szCs w:val="24"/>
        </w:rPr>
        <w:t>Сколько составила выручка (доход от предпринимательской деятельности) Вашей организации (предприятия, фирмы, бизнеса) за прошедший год?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120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121 млн. рублей до 800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800 млн. рублей до 2 млрд.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более 2 млрд.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713A2">
        <w:rPr>
          <w:rFonts w:ascii="Times New Roman" w:hAnsi="Times New Roman" w:cs="Times New Roman"/>
          <w:sz w:val="24"/>
          <w:szCs w:val="24"/>
        </w:rPr>
        <w:t>Каким на текущий момент является Ваш общий управленческий опыт?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713A2">
        <w:rPr>
          <w:rFonts w:ascii="Times New Roman" w:hAnsi="Times New Roman" w:cs="Times New Roman"/>
          <w:sz w:val="24"/>
          <w:szCs w:val="24"/>
        </w:rPr>
        <w:t>В настоящее время какой Ваш уровень менеджмента в организации (предприятии, фирме, бизнесе)?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акционер и (или) собственник;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член правления;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глава организации;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руководитель высшего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руководитель среднего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линейное и (или) функциональное руководство;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ведущий специалист.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713A2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(один вариант ответа, заполняется в случае незаконченного процесса анкетирования):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опасаюсь отвечать на вопросы;</w:t>
      </w:r>
    </w:p>
    <w:p w:rsidR="00E971A2" w:rsidRPr="002A70BC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971A2" w:rsidRDefault="00E971A2" w:rsidP="00E971A2"/>
    <w:p w:rsidR="00E971A2" w:rsidRDefault="00E971A2" w:rsidP="00E971A2"/>
    <w:p w:rsidR="00E36C47" w:rsidRDefault="00E36C47" w:rsidP="00E971A2">
      <w:pPr>
        <w:jc w:val="center"/>
      </w:pPr>
    </w:p>
    <w:sectPr w:rsidR="00E36C47" w:rsidSect="00520620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82" w:rsidRDefault="00F57282" w:rsidP="00E946C7">
      <w:r>
        <w:separator/>
      </w:r>
    </w:p>
  </w:endnote>
  <w:endnote w:type="continuationSeparator" w:id="0">
    <w:p w:rsidR="00F57282" w:rsidRDefault="00F57282" w:rsidP="00E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6906"/>
      <w:docPartObj>
        <w:docPartGallery w:val="Page Numbers (Bottom of Page)"/>
        <w:docPartUnique/>
      </w:docPartObj>
    </w:sdtPr>
    <w:sdtContent>
      <w:p w:rsidR="00F57282" w:rsidRDefault="00F5728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57282" w:rsidRDefault="00F572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82" w:rsidRDefault="00F57282" w:rsidP="00E946C7">
      <w:r>
        <w:separator/>
      </w:r>
    </w:p>
  </w:footnote>
  <w:footnote w:type="continuationSeparator" w:id="0">
    <w:p w:rsidR="00F57282" w:rsidRDefault="00F57282" w:rsidP="00E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228A630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10FE0"/>
    <w:multiLevelType w:val="hybridMultilevel"/>
    <w:tmpl w:val="60587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F01FFC"/>
    <w:multiLevelType w:val="hybridMultilevel"/>
    <w:tmpl w:val="32F44C4C"/>
    <w:lvl w:ilvl="0" w:tplc="DC7E8E16">
      <w:start w:val="1"/>
      <w:numFmt w:val="bullet"/>
      <w:lvlText w:val=""/>
      <w:lvlJc w:val="left"/>
      <w:pPr>
        <w:tabs>
          <w:tab w:val="num" w:pos="900"/>
        </w:tabs>
        <w:ind w:left="900" w:firstLine="709"/>
      </w:pPr>
      <w:rPr>
        <w:rFonts w:ascii="Wingdings" w:hAnsi="Wingdings" w:hint="default"/>
      </w:rPr>
    </w:lvl>
    <w:lvl w:ilvl="1" w:tplc="570867AC">
      <w:start w:val="1"/>
      <w:numFmt w:val="decimal"/>
      <w:lvlText w:val="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35514"/>
    <w:multiLevelType w:val="hybridMultilevel"/>
    <w:tmpl w:val="7BC6D2F2"/>
    <w:lvl w:ilvl="0" w:tplc="8EDC2EC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F19BD"/>
    <w:multiLevelType w:val="singleLevel"/>
    <w:tmpl w:val="5484C48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607733E"/>
    <w:multiLevelType w:val="hybridMultilevel"/>
    <w:tmpl w:val="EE027DDE"/>
    <w:lvl w:ilvl="0" w:tplc="AF96A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25C3B"/>
    <w:multiLevelType w:val="hybridMultilevel"/>
    <w:tmpl w:val="01AC8218"/>
    <w:lvl w:ilvl="0" w:tplc="14F45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52BC4"/>
    <w:multiLevelType w:val="hybridMultilevel"/>
    <w:tmpl w:val="46825570"/>
    <w:lvl w:ilvl="0" w:tplc="92D6BF7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F1B07E9"/>
    <w:multiLevelType w:val="hybridMultilevel"/>
    <w:tmpl w:val="F1B8E768"/>
    <w:lvl w:ilvl="0" w:tplc="286C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3089F"/>
    <w:multiLevelType w:val="hybridMultilevel"/>
    <w:tmpl w:val="F11A2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A1BA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671A3090"/>
    <w:multiLevelType w:val="hybridMultilevel"/>
    <w:tmpl w:val="C5004D0E"/>
    <w:lvl w:ilvl="0" w:tplc="14F458B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B6C6F91"/>
    <w:multiLevelType w:val="hybridMultilevel"/>
    <w:tmpl w:val="A434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307380"/>
    <w:multiLevelType w:val="hybridMultilevel"/>
    <w:tmpl w:val="93EE9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7024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25208"/>
    <w:multiLevelType w:val="hybridMultilevel"/>
    <w:tmpl w:val="97C85122"/>
    <w:lvl w:ilvl="0" w:tplc="BEC2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7"/>
  </w:num>
  <w:num w:numId="15">
    <w:abstractNumId w:val="16"/>
  </w:num>
  <w:num w:numId="16">
    <w:abstractNumId w:val="17"/>
  </w:num>
  <w:num w:numId="17">
    <w:abstractNumId w:val="15"/>
  </w:num>
  <w:num w:numId="18">
    <w:abstractNumId w:val="15"/>
  </w:num>
  <w:num w:numId="19">
    <w:abstractNumId w:val="2"/>
  </w:num>
  <w:num w:numId="20">
    <w:abstractNumId w:val="18"/>
  </w:num>
  <w:num w:numId="21">
    <w:abstractNumId w:val="19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7"/>
    <w:rsid w:val="0000635D"/>
    <w:rsid w:val="000135E8"/>
    <w:rsid w:val="000172F8"/>
    <w:rsid w:val="00017BB9"/>
    <w:rsid w:val="00020343"/>
    <w:rsid w:val="00022BE3"/>
    <w:rsid w:val="00034838"/>
    <w:rsid w:val="000358AF"/>
    <w:rsid w:val="00042426"/>
    <w:rsid w:val="00045DE4"/>
    <w:rsid w:val="000567B4"/>
    <w:rsid w:val="000612F5"/>
    <w:rsid w:val="00062D2B"/>
    <w:rsid w:val="0007093B"/>
    <w:rsid w:val="00072C40"/>
    <w:rsid w:val="00074C37"/>
    <w:rsid w:val="00075C62"/>
    <w:rsid w:val="0007796C"/>
    <w:rsid w:val="00077CC5"/>
    <w:rsid w:val="00083C19"/>
    <w:rsid w:val="0008522B"/>
    <w:rsid w:val="00090BA2"/>
    <w:rsid w:val="000A032A"/>
    <w:rsid w:val="000A2F0E"/>
    <w:rsid w:val="000A57D2"/>
    <w:rsid w:val="000B3F2B"/>
    <w:rsid w:val="000B4F62"/>
    <w:rsid w:val="000C055F"/>
    <w:rsid w:val="000C18D5"/>
    <w:rsid w:val="000C7A5E"/>
    <w:rsid w:val="000D203F"/>
    <w:rsid w:val="000D31CA"/>
    <w:rsid w:val="000D5269"/>
    <w:rsid w:val="000D5F51"/>
    <w:rsid w:val="000D652E"/>
    <w:rsid w:val="000E4383"/>
    <w:rsid w:val="000E506B"/>
    <w:rsid w:val="000F2B6C"/>
    <w:rsid w:val="00110414"/>
    <w:rsid w:val="00112E6D"/>
    <w:rsid w:val="00113CCE"/>
    <w:rsid w:val="00114DEE"/>
    <w:rsid w:val="00115B07"/>
    <w:rsid w:val="00116886"/>
    <w:rsid w:val="001207AF"/>
    <w:rsid w:val="001253BB"/>
    <w:rsid w:val="001262EA"/>
    <w:rsid w:val="00134435"/>
    <w:rsid w:val="00143C86"/>
    <w:rsid w:val="00151B61"/>
    <w:rsid w:val="00151FDF"/>
    <w:rsid w:val="00152E5F"/>
    <w:rsid w:val="00167D29"/>
    <w:rsid w:val="0019107F"/>
    <w:rsid w:val="0019238C"/>
    <w:rsid w:val="00193185"/>
    <w:rsid w:val="0019585E"/>
    <w:rsid w:val="00195C3A"/>
    <w:rsid w:val="001A7226"/>
    <w:rsid w:val="001C23B6"/>
    <w:rsid w:val="001D48C0"/>
    <w:rsid w:val="001E46DB"/>
    <w:rsid w:val="001E7855"/>
    <w:rsid w:val="0020536C"/>
    <w:rsid w:val="002157A2"/>
    <w:rsid w:val="0021667A"/>
    <w:rsid w:val="00217E1D"/>
    <w:rsid w:val="002202F3"/>
    <w:rsid w:val="0023374C"/>
    <w:rsid w:val="00234291"/>
    <w:rsid w:val="002416E6"/>
    <w:rsid w:val="00251B5F"/>
    <w:rsid w:val="00256078"/>
    <w:rsid w:val="00260375"/>
    <w:rsid w:val="00264F72"/>
    <w:rsid w:val="00267DF3"/>
    <w:rsid w:val="00271F7D"/>
    <w:rsid w:val="00273247"/>
    <w:rsid w:val="00274463"/>
    <w:rsid w:val="002775A9"/>
    <w:rsid w:val="00280585"/>
    <w:rsid w:val="00282492"/>
    <w:rsid w:val="002855DD"/>
    <w:rsid w:val="002932A4"/>
    <w:rsid w:val="00297783"/>
    <w:rsid w:val="00297D7C"/>
    <w:rsid w:val="002A07A5"/>
    <w:rsid w:val="002A25D5"/>
    <w:rsid w:val="002A591F"/>
    <w:rsid w:val="002B1206"/>
    <w:rsid w:val="002B1880"/>
    <w:rsid w:val="002B2BB4"/>
    <w:rsid w:val="002B4AB7"/>
    <w:rsid w:val="002C4E02"/>
    <w:rsid w:val="002C547E"/>
    <w:rsid w:val="002C7AA6"/>
    <w:rsid w:val="002D57E4"/>
    <w:rsid w:val="002E1B33"/>
    <w:rsid w:val="002E61E5"/>
    <w:rsid w:val="002E649B"/>
    <w:rsid w:val="002E699C"/>
    <w:rsid w:val="002F5C4B"/>
    <w:rsid w:val="003033DD"/>
    <w:rsid w:val="003063AF"/>
    <w:rsid w:val="0030796A"/>
    <w:rsid w:val="00320518"/>
    <w:rsid w:val="00324D30"/>
    <w:rsid w:val="00334F3C"/>
    <w:rsid w:val="003600BC"/>
    <w:rsid w:val="00365650"/>
    <w:rsid w:val="003904D5"/>
    <w:rsid w:val="003D1B71"/>
    <w:rsid w:val="003D3378"/>
    <w:rsid w:val="003E119C"/>
    <w:rsid w:val="003E7752"/>
    <w:rsid w:val="00410A1A"/>
    <w:rsid w:val="004147F9"/>
    <w:rsid w:val="00423A08"/>
    <w:rsid w:val="0042489B"/>
    <w:rsid w:val="004322F7"/>
    <w:rsid w:val="00433D1C"/>
    <w:rsid w:val="00434306"/>
    <w:rsid w:val="0044359E"/>
    <w:rsid w:val="00447FF9"/>
    <w:rsid w:val="00460E58"/>
    <w:rsid w:val="004614A7"/>
    <w:rsid w:val="00465DF2"/>
    <w:rsid w:val="0046632F"/>
    <w:rsid w:val="00471A77"/>
    <w:rsid w:val="004757E0"/>
    <w:rsid w:val="00496105"/>
    <w:rsid w:val="004A0110"/>
    <w:rsid w:val="004A23F4"/>
    <w:rsid w:val="004A30FD"/>
    <w:rsid w:val="004A5C9F"/>
    <w:rsid w:val="004B4215"/>
    <w:rsid w:val="004C7359"/>
    <w:rsid w:val="004E0F20"/>
    <w:rsid w:val="004E6551"/>
    <w:rsid w:val="004E6E87"/>
    <w:rsid w:val="00520620"/>
    <w:rsid w:val="005207D5"/>
    <w:rsid w:val="00520CE5"/>
    <w:rsid w:val="00524813"/>
    <w:rsid w:val="00535C1C"/>
    <w:rsid w:val="005440BC"/>
    <w:rsid w:val="00545406"/>
    <w:rsid w:val="0054581B"/>
    <w:rsid w:val="00555DEB"/>
    <w:rsid w:val="00555EBE"/>
    <w:rsid w:val="00556B8B"/>
    <w:rsid w:val="00560626"/>
    <w:rsid w:val="00571148"/>
    <w:rsid w:val="00574E14"/>
    <w:rsid w:val="0058159C"/>
    <w:rsid w:val="00584735"/>
    <w:rsid w:val="00586CBC"/>
    <w:rsid w:val="005A0DEF"/>
    <w:rsid w:val="005A3E5D"/>
    <w:rsid w:val="005A609C"/>
    <w:rsid w:val="005B0D4A"/>
    <w:rsid w:val="005B7963"/>
    <w:rsid w:val="005C0F60"/>
    <w:rsid w:val="005D2CC9"/>
    <w:rsid w:val="005D784E"/>
    <w:rsid w:val="005E6FE2"/>
    <w:rsid w:val="005E7C3B"/>
    <w:rsid w:val="005F3B13"/>
    <w:rsid w:val="005F4FC8"/>
    <w:rsid w:val="005F5593"/>
    <w:rsid w:val="005F6289"/>
    <w:rsid w:val="006131FE"/>
    <w:rsid w:val="00627455"/>
    <w:rsid w:val="00652D9C"/>
    <w:rsid w:val="0065527C"/>
    <w:rsid w:val="0066102F"/>
    <w:rsid w:val="00667B66"/>
    <w:rsid w:val="00671F23"/>
    <w:rsid w:val="00681BD1"/>
    <w:rsid w:val="00692818"/>
    <w:rsid w:val="00694C37"/>
    <w:rsid w:val="006A0133"/>
    <w:rsid w:val="006A0F58"/>
    <w:rsid w:val="006B1AD6"/>
    <w:rsid w:val="006B1E5C"/>
    <w:rsid w:val="006B3C40"/>
    <w:rsid w:val="006B7028"/>
    <w:rsid w:val="006C2089"/>
    <w:rsid w:val="006D1C01"/>
    <w:rsid w:val="006F5D26"/>
    <w:rsid w:val="006F7C1D"/>
    <w:rsid w:val="00700455"/>
    <w:rsid w:val="0070180A"/>
    <w:rsid w:val="007064B8"/>
    <w:rsid w:val="00711734"/>
    <w:rsid w:val="00733146"/>
    <w:rsid w:val="00744BA4"/>
    <w:rsid w:val="0074592F"/>
    <w:rsid w:val="00752A46"/>
    <w:rsid w:val="0077078B"/>
    <w:rsid w:val="00773AE6"/>
    <w:rsid w:val="00786BE7"/>
    <w:rsid w:val="00792147"/>
    <w:rsid w:val="0079470F"/>
    <w:rsid w:val="007B6763"/>
    <w:rsid w:val="007C6794"/>
    <w:rsid w:val="007C7A44"/>
    <w:rsid w:val="0080354D"/>
    <w:rsid w:val="00813B8F"/>
    <w:rsid w:val="008167DF"/>
    <w:rsid w:val="0082054F"/>
    <w:rsid w:val="00827241"/>
    <w:rsid w:val="00827F67"/>
    <w:rsid w:val="0084021F"/>
    <w:rsid w:val="00840554"/>
    <w:rsid w:val="00840A38"/>
    <w:rsid w:val="00846601"/>
    <w:rsid w:val="0084731B"/>
    <w:rsid w:val="00850DC3"/>
    <w:rsid w:val="00854D85"/>
    <w:rsid w:val="0086175C"/>
    <w:rsid w:val="00863D74"/>
    <w:rsid w:val="00864BE2"/>
    <w:rsid w:val="00865103"/>
    <w:rsid w:val="00871C7E"/>
    <w:rsid w:val="00882324"/>
    <w:rsid w:val="00883B37"/>
    <w:rsid w:val="00885086"/>
    <w:rsid w:val="00886C5B"/>
    <w:rsid w:val="00891CE4"/>
    <w:rsid w:val="008A6064"/>
    <w:rsid w:val="008A7880"/>
    <w:rsid w:val="008A7A08"/>
    <w:rsid w:val="008B4A15"/>
    <w:rsid w:val="008D1AE9"/>
    <w:rsid w:val="008D60B8"/>
    <w:rsid w:val="008F21B7"/>
    <w:rsid w:val="00900D5E"/>
    <w:rsid w:val="0090245F"/>
    <w:rsid w:val="00905BC8"/>
    <w:rsid w:val="00916DDB"/>
    <w:rsid w:val="00922C95"/>
    <w:rsid w:val="009244AB"/>
    <w:rsid w:val="00926C8C"/>
    <w:rsid w:val="0093654A"/>
    <w:rsid w:val="00940CA6"/>
    <w:rsid w:val="00944C48"/>
    <w:rsid w:val="009611FD"/>
    <w:rsid w:val="009765D7"/>
    <w:rsid w:val="00981582"/>
    <w:rsid w:val="0098199C"/>
    <w:rsid w:val="0099012D"/>
    <w:rsid w:val="00994BC0"/>
    <w:rsid w:val="009A0B04"/>
    <w:rsid w:val="009A1264"/>
    <w:rsid w:val="009A1C3C"/>
    <w:rsid w:val="009A4DC8"/>
    <w:rsid w:val="009A5A63"/>
    <w:rsid w:val="009C562A"/>
    <w:rsid w:val="009C6979"/>
    <w:rsid w:val="009D0B21"/>
    <w:rsid w:val="009E0F6D"/>
    <w:rsid w:val="009E2C0E"/>
    <w:rsid w:val="009E6835"/>
    <w:rsid w:val="009F425A"/>
    <w:rsid w:val="00A0323D"/>
    <w:rsid w:val="00A17E72"/>
    <w:rsid w:val="00A205BC"/>
    <w:rsid w:val="00A43D9C"/>
    <w:rsid w:val="00A576E8"/>
    <w:rsid w:val="00A57C57"/>
    <w:rsid w:val="00A645BD"/>
    <w:rsid w:val="00A6636A"/>
    <w:rsid w:val="00A71799"/>
    <w:rsid w:val="00A7327E"/>
    <w:rsid w:val="00A736F2"/>
    <w:rsid w:val="00A7799D"/>
    <w:rsid w:val="00A81F5B"/>
    <w:rsid w:val="00A822C5"/>
    <w:rsid w:val="00A8569B"/>
    <w:rsid w:val="00A943B0"/>
    <w:rsid w:val="00AB5244"/>
    <w:rsid w:val="00AC7476"/>
    <w:rsid w:val="00AD11A7"/>
    <w:rsid w:val="00AE00E5"/>
    <w:rsid w:val="00AF663D"/>
    <w:rsid w:val="00B06E39"/>
    <w:rsid w:val="00B16397"/>
    <w:rsid w:val="00B26463"/>
    <w:rsid w:val="00B30412"/>
    <w:rsid w:val="00B475CC"/>
    <w:rsid w:val="00B658A1"/>
    <w:rsid w:val="00B73977"/>
    <w:rsid w:val="00B817FA"/>
    <w:rsid w:val="00B8603E"/>
    <w:rsid w:val="00B91077"/>
    <w:rsid w:val="00BA547F"/>
    <w:rsid w:val="00BA5AAA"/>
    <w:rsid w:val="00BB38B6"/>
    <w:rsid w:val="00BC45FF"/>
    <w:rsid w:val="00BC63A3"/>
    <w:rsid w:val="00BE2090"/>
    <w:rsid w:val="00BE5DBE"/>
    <w:rsid w:val="00BF17AB"/>
    <w:rsid w:val="00C024C8"/>
    <w:rsid w:val="00C121E1"/>
    <w:rsid w:val="00C1741B"/>
    <w:rsid w:val="00C20A5B"/>
    <w:rsid w:val="00C41628"/>
    <w:rsid w:val="00C5029B"/>
    <w:rsid w:val="00C5389A"/>
    <w:rsid w:val="00C64EC3"/>
    <w:rsid w:val="00C66A31"/>
    <w:rsid w:val="00CB4F60"/>
    <w:rsid w:val="00CB7F06"/>
    <w:rsid w:val="00CC1AB8"/>
    <w:rsid w:val="00CC4CA3"/>
    <w:rsid w:val="00CC7EFC"/>
    <w:rsid w:val="00CD4E02"/>
    <w:rsid w:val="00CF4F8F"/>
    <w:rsid w:val="00CF6124"/>
    <w:rsid w:val="00CF680D"/>
    <w:rsid w:val="00D063A6"/>
    <w:rsid w:val="00D10ABC"/>
    <w:rsid w:val="00D14B96"/>
    <w:rsid w:val="00D245B5"/>
    <w:rsid w:val="00D322AB"/>
    <w:rsid w:val="00D410F4"/>
    <w:rsid w:val="00D46F78"/>
    <w:rsid w:val="00D6140D"/>
    <w:rsid w:val="00D74E2C"/>
    <w:rsid w:val="00D76F7B"/>
    <w:rsid w:val="00D915C3"/>
    <w:rsid w:val="00D94980"/>
    <w:rsid w:val="00D961A6"/>
    <w:rsid w:val="00D96CE7"/>
    <w:rsid w:val="00DA6A71"/>
    <w:rsid w:val="00DB23A2"/>
    <w:rsid w:val="00DB2D07"/>
    <w:rsid w:val="00DB4408"/>
    <w:rsid w:val="00DB72E4"/>
    <w:rsid w:val="00DC0B2B"/>
    <w:rsid w:val="00DD0280"/>
    <w:rsid w:val="00DE3972"/>
    <w:rsid w:val="00DE61DF"/>
    <w:rsid w:val="00DE6930"/>
    <w:rsid w:val="00DF1F9B"/>
    <w:rsid w:val="00DF2EF9"/>
    <w:rsid w:val="00DF3614"/>
    <w:rsid w:val="00DF6F75"/>
    <w:rsid w:val="00DF741A"/>
    <w:rsid w:val="00E007D4"/>
    <w:rsid w:val="00E04D68"/>
    <w:rsid w:val="00E128FA"/>
    <w:rsid w:val="00E207F9"/>
    <w:rsid w:val="00E23330"/>
    <w:rsid w:val="00E236E6"/>
    <w:rsid w:val="00E36C47"/>
    <w:rsid w:val="00E40221"/>
    <w:rsid w:val="00E45044"/>
    <w:rsid w:val="00E50265"/>
    <w:rsid w:val="00E503B9"/>
    <w:rsid w:val="00E53E7A"/>
    <w:rsid w:val="00E5682A"/>
    <w:rsid w:val="00E57D38"/>
    <w:rsid w:val="00E946C7"/>
    <w:rsid w:val="00E94F9C"/>
    <w:rsid w:val="00E971A2"/>
    <w:rsid w:val="00EA4D6A"/>
    <w:rsid w:val="00EC24EC"/>
    <w:rsid w:val="00EC57D1"/>
    <w:rsid w:val="00EC78A2"/>
    <w:rsid w:val="00EC7F5C"/>
    <w:rsid w:val="00ED1521"/>
    <w:rsid w:val="00ED1EBA"/>
    <w:rsid w:val="00ED4DAD"/>
    <w:rsid w:val="00F04AE4"/>
    <w:rsid w:val="00F11B4F"/>
    <w:rsid w:val="00F12628"/>
    <w:rsid w:val="00F2079F"/>
    <w:rsid w:val="00F2122C"/>
    <w:rsid w:val="00F26932"/>
    <w:rsid w:val="00F30A0C"/>
    <w:rsid w:val="00F370C1"/>
    <w:rsid w:val="00F37908"/>
    <w:rsid w:val="00F40E79"/>
    <w:rsid w:val="00F44D7A"/>
    <w:rsid w:val="00F46A4D"/>
    <w:rsid w:val="00F56465"/>
    <w:rsid w:val="00F57282"/>
    <w:rsid w:val="00F57CEE"/>
    <w:rsid w:val="00F64678"/>
    <w:rsid w:val="00F7536E"/>
    <w:rsid w:val="00F7677E"/>
    <w:rsid w:val="00F87D74"/>
    <w:rsid w:val="00F9440E"/>
    <w:rsid w:val="00FA0A29"/>
    <w:rsid w:val="00FA3D46"/>
    <w:rsid w:val="00FA51F5"/>
    <w:rsid w:val="00FB10C7"/>
    <w:rsid w:val="00FB589D"/>
    <w:rsid w:val="00FD1675"/>
    <w:rsid w:val="00FD49E4"/>
    <w:rsid w:val="00FE1B7E"/>
    <w:rsid w:val="00FE6B93"/>
    <w:rsid w:val="00FF61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2\&#1051;&#1080;&#1085;&#1077;&#1081;&#1082;&#1080;_&#1075;&#1088;&#1072;&#1092;&#1080;&#1082;&#1080;%20&#1073;&#1099;&#1090;&#1086;&#1074;&#1072;&#1103;%20&#1082;&#1086;&#1088;&#1088;&#1091;&#1087;&#1094;&#1080;&#1103;_&#1057;&#1084;&#1086;&#1083;&#1077;&#1085;&#1089;&#1082;_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'в11-46'!$F$1</c:f>
              <c:strCache>
                <c:ptCount val="1"/>
                <c:pt idx="0">
                  <c:v>стало больше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'в11-46'!$F$2:$F$4</c:f>
              <c:numCache>
                <c:formatCode>0.0</c:formatCode>
                <c:ptCount val="3"/>
                <c:pt idx="0">
                  <c:v>17.149758454106301</c:v>
                </c:pt>
                <c:pt idx="1">
                  <c:v>8.4541062801932405</c:v>
                </c:pt>
                <c:pt idx="2">
                  <c:v>13.285024154589401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27-4706-8BD3-F3875B1375B2}"/>
            </c:ext>
          </c:extLst>
        </c:ser>
        <c:ser>
          <c:idx val="1"/>
          <c:order val="1"/>
          <c:tx>
            <c:strRef>
              <c:f>'в11-46'!$G$1</c:f>
              <c:strCache>
                <c:ptCount val="1"/>
                <c:pt idx="0">
                  <c:v>уровень не изменился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'в11-46'!$G$2:$G$4</c:f>
              <c:numCache>
                <c:formatCode>0.0</c:formatCode>
                <c:ptCount val="3"/>
                <c:pt idx="0">
                  <c:v>37.198067632850197</c:v>
                </c:pt>
                <c:pt idx="1">
                  <c:v>32.850241545893702</c:v>
                </c:pt>
                <c:pt idx="2">
                  <c:v>41.304347826087003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27-4706-8BD3-F3875B1375B2}"/>
            </c:ext>
          </c:extLst>
        </c:ser>
        <c:ser>
          <c:idx val="2"/>
          <c:order val="2"/>
          <c:tx>
            <c:strRef>
              <c:f>'в11-46'!$H$1</c:f>
              <c:strCache>
                <c:ptCount val="1"/>
                <c:pt idx="0">
                  <c:v>стало меньше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'в11-46'!$H$2:$H$4</c:f>
              <c:numCache>
                <c:formatCode>0.0</c:formatCode>
                <c:ptCount val="3"/>
                <c:pt idx="0">
                  <c:v>15.2173913043478</c:v>
                </c:pt>
                <c:pt idx="1">
                  <c:v>25.603864734299499</c:v>
                </c:pt>
                <c:pt idx="2">
                  <c:v>19.565217391304301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27-4706-8BD3-F3875B1375B2}"/>
            </c:ext>
          </c:extLst>
        </c:ser>
        <c:ser>
          <c:idx val="3"/>
          <c:order val="3"/>
          <c:tx>
            <c:strRef>
              <c:f>'в11-46'!$I$1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'в11-46'!$I$2:$I$4</c:f>
              <c:numCache>
                <c:formatCode>0.0</c:formatCode>
                <c:ptCount val="3"/>
                <c:pt idx="0">
                  <c:v>30.434782608695699</c:v>
                </c:pt>
                <c:pt idx="1">
                  <c:v>33.091787439613498</c:v>
                </c:pt>
                <c:pt idx="2">
                  <c:v>25.845410628019302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27-4706-8BD3-F3875B1375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450048"/>
        <c:axId val="34464128"/>
      </c:barChart>
      <c:catAx>
        <c:axId val="34450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464128"/>
        <c:crosses val="autoZero"/>
        <c:auto val="1"/>
        <c:lblAlgn val="ctr"/>
        <c:lblOffset val="100"/>
        <c:noMultiLvlLbl val="0"/>
      </c:catAx>
      <c:valAx>
        <c:axId val="344641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44500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B4F-4C10-8A39-FC6E93079A80}"/>
                </c:ext>
              </c:extLst>
            </c:dLbl>
            <c:dLbl>
              <c:idx val="1"/>
              <c:layout>
                <c:manualLayout>
                  <c:x val="-4.5405511811023633E-2"/>
                  <c:y val="-2.40740740740740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B4F-4C10-8A39-FC6E93079A80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B4F-4C10-8A39-FC6E93079A80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B4F-4C10-8A39-FC6E93079A80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4F-4C10-8A39-FC6E93079A80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4F-4C10-8A39-FC6E93079A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'в11-46'!$B$38:$B$41</c:f>
              <c:strCache>
                <c:ptCount val="4"/>
                <c:pt idx="0">
                  <c:v>полностью удовлетворил</c:v>
                </c:pt>
                <c:pt idx="1">
                  <c:v>частично удовлетворил</c:v>
                </c:pt>
                <c:pt idx="2">
                  <c:v>совсем не удовлетворил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'в11-46'!$C$38:$C$41</c:f>
              <c:numCache>
                <c:formatCode>0.0</c:formatCode>
                <c:ptCount val="4"/>
                <c:pt idx="0">
                  <c:v>41.329479768786101</c:v>
                </c:pt>
                <c:pt idx="1">
                  <c:v>40.751445086705203</c:v>
                </c:pt>
                <c:pt idx="2">
                  <c:v>12.1387283236994</c:v>
                </c:pt>
                <c:pt idx="3">
                  <c:v>5.7803468208092497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B4F-4C10-8A39-FC6E93079A8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65E-4AEF-B2B0-8C0A48808A77}"/>
                </c:ext>
              </c:extLst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5E-4AEF-B2B0-8C0A48808A77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5E-4AEF-B2B0-8C0A48808A77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5E-4AEF-B2B0-8C0A48808A77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5E-4AEF-B2B0-8C0A48808A77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5E-4AEF-B2B0-8C0A48808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'в11-46'!$B$42:$B$44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'в11-46'!$C$42:$C$44</c:f>
              <c:numCache>
                <c:formatCode>0.0</c:formatCode>
                <c:ptCount val="3"/>
                <c:pt idx="0">
                  <c:v>15.850144092219001</c:v>
                </c:pt>
                <c:pt idx="1">
                  <c:v>73.198847262247796</c:v>
                </c:pt>
                <c:pt idx="2">
                  <c:v>10.951008645533101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65E-4AEF-B2B0-8C0A48808A7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67F-4E62-870B-6A078566CB19}"/>
                </c:ext>
              </c:extLst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67F-4E62-870B-6A078566CB19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67F-4E62-870B-6A078566CB19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7F-4E62-870B-6A078566CB19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7F-4E62-870B-6A078566CB19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7F-4E62-870B-6A078566CB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'в11-46'!$B$45:$B$47</c:f>
              <c:strCache>
                <c:ptCount val="3"/>
                <c:pt idx="0">
                  <c:v>да, мне приходилось попадать в такую ситуацию</c:v>
                </c:pt>
                <c:pt idx="1">
                  <c:v>нет, в такую ситуацию попадать не приходилось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'в11-46'!$C$45:$C$47</c:f>
              <c:numCache>
                <c:formatCode>0.0</c:formatCode>
                <c:ptCount val="3"/>
                <c:pt idx="0">
                  <c:v>13.031161473087799</c:v>
                </c:pt>
                <c:pt idx="1">
                  <c:v>68.271954674221007</c:v>
                </c:pt>
                <c:pt idx="2">
                  <c:v>18.696883852691201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67F-4E62-870B-6A078566CB1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'в11-46'!$B$48:$B$65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работа (получение нужной работы или обеспечение продвижения по службе)</c:v>
                </c:pt>
                <c:pt idx="2">
                  <c:v>социальные выплаты (оформление прав, пересчет и др.)</c:v>
                </c:pt>
                <c:pt idx="3">
                  <c:v>обращение за помощью и защитой в полицию</c:v>
                </c:pt>
                <c:pt idx="4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5">
                  <c:v>школа (поступление в нужную школу и успешное ее окончание, обучение, "взносы", "благодарности" и др.)</c:v>
                </c:pt>
                <c:pt idx="6">
                  <c:v>получение услуг по ремонту, эксплуатации жилья у служб по эксплуатации (ДЭЗ, др.)</c:v>
                </c:pt>
                <c:pt idx="7">
                  <c:v>затрудняюсь ответить</c:v>
                </c:pt>
                <c:pt idx="8">
                  <c:v>вуз (поступление, перевод из одного вуза в другой, экзамены и зачеты, диплом и др.)</c:v>
                </c:pt>
                <c:pt idx="9">
                  <c:v>пенсии (оформление, пересчет и др.)</c:v>
                </c:pt>
                <c:pt idx="10">
                  <c:v>решение проблем в связи с призывом на военную службу</c:v>
                </c:pt>
                <c:pt idx="11">
                  <c:v>обращение в суд</c:v>
                </c:pt>
                <c:pt idx="12">
                  <c:v>получение регистрации по месту жительства, паспорта или заграничного паспорта,др.</c:v>
                </c:pt>
                <c:pt idx="13">
                  <c:v>дошкольные учреждения (поступление, обслуживание и др.)</c:v>
                </c:pt>
                <c:pt idx="14">
                  <c:v>земельный участок для дачи или ведения своего хозяйства (приобретение и (или) оформление права на него)</c:v>
                </c:pt>
                <c:pt idx="15">
                  <c:v>жилплощадь (получение и (или) оформление права на нее, приватизация и др.)</c:v>
                </c:pt>
                <c:pt idx="16">
                  <c:v>регистрация сделки с недвижимостью (дома, квартиры, гаражи</c:v>
                </c:pt>
                <c:pt idx="17">
                  <c:v>другое</c:v>
                </c:pt>
              </c:strCache>
            </c:strRef>
          </c:cat>
          <c:val>
            <c:numRef>
              <c:f>'в11-46'!$C$48:$C$65</c:f>
              <c:numCache>
                <c:formatCode>0.0</c:formatCode>
                <c:ptCount val="18"/>
                <c:pt idx="0">
                  <c:v>47.826086956521699</c:v>
                </c:pt>
                <c:pt idx="1">
                  <c:v>8.6956521739130395</c:v>
                </c:pt>
                <c:pt idx="2">
                  <c:v>6.5217391304347796</c:v>
                </c:pt>
                <c:pt idx="3">
                  <c:v>6.5217391304347796</c:v>
                </c:pt>
                <c:pt idx="4">
                  <c:v>6.5217391304347796</c:v>
                </c:pt>
                <c:pt idx="5">
                  <c:v>4.3478260869565197</c:v>
                </c:pt>
                <c:pt idx="6">
                  <c:v>4.3478260869565197</c:v>
                </c:pt>
                <c:pt idx="7">
                  <c:v>4.3478260869565197</c:v>
                </c:pt>
                <c:pt idx="8">
                  <c:v>2.1739130434782599</c:v>
                </c:pt>
                <c:pt idx="9">
                  <c:v>2.1739130434782599</c:v>
                </c:pt>
                <c:pt idx="10">
                  <c:v>2.1739130434782599</c:v>
                </c:pt>
                <c:pt idx="11">
                  <c:v>2.1739130434782599</c:v>
                </c:pt>
                <c:pt idx="12">
                  <c:v>2.1739130434782599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44-457C-B605-2A410A3537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9854720"/>
        <c:axId val="84484480"/>
      </c:barChart>
      <c:catAx>
        <c:axId val="6985472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84484480"/>
        <c:crosses val="autoZero"/>
        <c:auto val="1"/>
        <c:lblAlgn val="ctr"/>
        <c:lblOffset val="100"/>
        <c:noMultiLvlLbl val="0"/>
      </c:catAx>
      <c:valAx>
        <c:axId val="84484480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69854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376773127731748"/>
                  <c:y val="-0.106275591305813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8B5-4860-8D82-56AE768589C8}"/>
                </c:ext>
              </c:extLst>
            </c:dLbl>
            <c:dLbl>
              <c:idx val="1"/>
              <c:layout>
                <c:manualLayout>
                  <c:x val="7.1182393983147962E-2"/>
                  <c:y val="9.79070897211766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B5-4860-8D82-56AE768589C8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8B5-4860-8D82-56AE768589C8}"/>
                </c:ext>
              </c:extLst>
            </c:dLbl>
            <c:dLbl>
              <c:idx val="3"/>
              <c:layout>
                <c:manualLayout>
                  <c:x val="-3.2143625330821803E-2"/>
                  <c:y val="3.14779257947143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8B5-4860-8D82-56AE768589C8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8B5-4860-8D82-56AE768589C8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8B5-4860-8D82-56AE76858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'в11-46'!$B$66:$B$71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 назад</c:v>
                </c:pt>
                <c:pt idx="2">
                  <c:v>от 1 месяца до полугода назад</c:v>
                </c:pt>
                <c:pt idx="3">
                  <c:v>от полугода до 1 года назад</c:v>
                </c:pt>
                <c:pt idx="4">
                  <c:v>от 1 до 2 лет назад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'в11-46'!$C$66:$C$71</c:f>
              <c:numCache>
                <c:formatCode>0.0</c:formatCode>
                <c:ptCount val="6"/>
                <c:pt idx="0">
                  <c:v>2.1739130434782599</c:v>
                </c:pt>
                <c:pt idx="1">
                  <c:v>13.0434782608696</c:v>
                </c:pt>
                <c:pt idx="2">
                  <c:v>15.2173913043478</c:v>
                </c:pt>
                <c:pt idx="3">
                  <c:v>30.434782608695699</c:v>
                </c:pt>
                <c:pt idx="4">
                  <c:v>19.565217391304301</c:v>
                </c:pt>
                <c:pt idx="5">
                  <c:v>19.565217391304301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B5-4860-8D82-56AE768589C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861-40CA-B007-BC1C9FCE7D96}"/>
                </c:ext>
              </c:extLst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61-40CA-B007-BC1C9FCE7D96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61-40CA-B007-BC1C9FCE7D96}"/>
                </c:ext>
              </c:extLst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61-40CA-B007-BC1C9FCE7D96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61-40CA-B007-BC1C9FCE7D96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61-40CA-B007-BC1C9FCE7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'в11-46'!$B$72:$B$73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'в11-46'!$C$72:$C$73</c:f>
              <c:numCache>
                <c:formatCode>0.0</c:formatCode>
                <c:ptCount val="2"/>
                <c:pt idx="0">
                  <c:v>43.478260869565197</c:v>
                </c:pt>
                <c:pt idx="1">
                  <c:v>56.521739130434803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61-40CA-B007-BC1C9FCE7D9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7164818318744877E-2"/>
                  <c:y val="-2.05189429855299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6B-434A-9AF9-4C6E70C39D7F}"/>
                </c:ext>
              </c:extLst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6B-434A-9AF9-4C6E70C39D7F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6B-434A-9AF9-4C6E70C39D7F}"/>
                </c:ext>
              </c:extLst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6B-434A-9AF9-4C6E70C39D7F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6B-434A-9AF9-4C6E70C39D7F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6B-434A-9AF9-4C6E70C39D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'в11-46'!$B$74:$B$76</c:f>
              <c:strCache>
                <c:ptCount val="3"/>
                <c:pt idx="0">
                  <c:v>можно решить полностью</c:v>
                </c:pt>
                <c:pt idx="1">
                  <c:v>нельзя решить, следует сразу отказаться от попытки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'в11-46'!$C$74:$C$76</c:f>
              <c:numCache>
                <c:formatCode>0.0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A6B-434A-9AF9-4C6E70C39D7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'в11-46'!$B$89:$B$96</c:f>
              <c:strCache>
                <c:ptCount val="8"/>
                <c:pt idx="0">
                  <c:v>от 3000 до 5000 рублей</c:v>
                </c:pt>
                <c:pt idx="1">
                  <c:v>от 5000 до 15000 рублей</c:v>
                </c:pt>
                <c:pt idx="2">
                  <c:v>от 15000 до 30000 рублей</c:v>
                </c:pt>
                <c:pt idx="3">
                  <c:v>от 30000 до 50000 рублей</c:v>
                </c:pt>
                <c:pt idx="4">
                  <c:v>от 50000 до 100000 рублей</c:v>
                </c:pt>
                <c:pt idx="5">
                  <c:v>от 100000 до 200000 рублей</c:v>
                </c:pt>
                <c:pt idx="6">
                  <c:v>более 200000 рублей</c:v>
                </c:pt>
                <c:pt idx="7">
                  <c:v>нет, не знаю</c:v>
                </c:pt>
              </c:strCache>
            </c:strRef>
          </c:cat>
          <c:val>
            <c:numRef>
              <c:f>'в11-46'!$C$89:$C$96</c:f>
              <c:numCache>
                <c:formatCode>0.0</c:formatCode>
                <c:ptCount val="8"/>
                <c:pt idx="0">
                  <c:v>11.5942028985507</c:v>
                </c:pt>
                <c:pt idx="1">
                  <c:v>14.492753623188401</c:v>
                </c:pt>
                <c:pt idx="2">
                  <c:v>17.3913043478261</c:v>
                </c:pt>
                <c:pt idx="3">
                  <c:v>7.2463768115942004</c:v>
                </c:pt>
                <c:pt idx="4">
                  <c:v>4.3478260869565197</c:v>
                </c:pt>
                <c:pt idx="5">
                  <c:v>5.7971014492753596</c:v>
                </c:pt>
                <c:pt idx="6">
                  <c:v>1.4492753623188399</c:v>
                </c:pt>
                <c:pt idx="7">
                  <c:v>37.681159420289902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A-4153-8B6C-081692FCD1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0855296"/>
        <c:axId val="90862336"/>
      </c:barChart>
      <c:catAx>
        <c:axId val="9085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862336"/>
        <c:crosses val="autoZero"/>
        <c:auto val="1"/>
        <c:lblAlgn val="ctr"/>
        <c:lblOffset val="100"/>
        <c:noMultiLvlLbl val="0"/>
      </c:catAx>
      <c:valAx>
        <c:axId val="908623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0855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EE-4BF6-B0A7-D0079CBAA3F2}"/>
                </c:ext>
              </c:extLst>
            </c:dLbl>
            <c:dLbl>
              <c:idx val="1"/>
              <c:layout>
                <c:manualLayout>
                  <c:x val="-0.10373884514435695"/>
                  <c:y val="-4.6296296296296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EE-4BF6-B0A7-D0079CBAA3F2}"/>
                </c:ext>
              </c:extLst>
            </c:dLbl>
            <c:dLbl>
              <c:idx val="2"/>
              <c:layout>
                <c:manualLayout>
                  <c:x val="-6.7951006124234464E-2"/>
                  <c:y val="9.682888597258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EE-4BF6-B0A7-D0079CBAA3F2}"/>
                </c:ext>
              </c:extLst>
            </c:dLbl>
            <c:dLbl>
              <c:idx val="3"/>
              <c:layout>
                <c:manualLayout>
                  <c:x val="-0.16164132328264658"/>
                  <c:y val="4.0940229590946643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EE-4BF6-B0A7-D0079CBAA3F2}"/>
                </c:ext>
              </c:extLst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EE-4BF6-B0A7-D0079CBAA3F2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EE-4BF6-B0A7-D0079CBAA3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'в11-46'!$B$97:$B$101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'в11-46'!$C$97:$C$101</c:f>
              <c:numCache>
                <c:formatCode>0.0</c:formatCode>
                <c:ptCount val="5"/>
                <c:pt idx="0">
                  <c:v>23.188405797101399</c:v>
                </c:pt>
                <c:pt idx="1">
                  <c:v>27.536231884058001</c:v>
                </c:pt>
                <c:pt idx="2">
                  <c:v>24.6376811594203</c:v>
                </c:pt>
                <c:pt idx="3">
                  <c:v>2.8985507246376798</c:v>
                </c:pt>
                <c:pt idx="4">
                  <c:v>21.739130434782599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EE-4BF6-B0A7-D0079CBAA3F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889348206474191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получение результата, который и так закреплен за функционалом государственной структуры 
3,0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2D-4C6A-9FA7-5010597D2947}"/>
                </c:ext>
              </c:extLst>
            </c:dLbl>
            <c:dLbl>
              <c:idx val="1"/>
              <c:layout>
                <c:manualLayout>
                  <c:x val="7.8465977924459002E-2"/>
                  <c:y val="2.81252994204032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2D-4C6A-9FA7-5010597D2947}"/>
                </c:ext>
              </c:extLst>
            </c:dLbl>
            <c:dLbl>
              <c:idx val="2"/>
              <c:layout>
                <c:manualLayout>
                  <c:x val="0.22545815913654424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2D-4C6A-9FA7-5010597D2947}"/>
                </c:ext>
              </c:extLst>
            </c:dLbl>
            <c:dLbl>
              <c:idx val="3"/>
              <c:layout>
                <c:manualLayout>
                  <c:x val="-3.6267716535433071E-2"/>
                  <c:y val="8.4875562720133283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2D-4C6A-9FA7-5010597D2947}"/>
                </c:ext>
              </c:extLst>
            </c:dLbl>
            <c:dLbl>
              <c:idx val="4"/>
              <c:layout>
                <c:manualLayout>
                  <c:x val="-0.16205077860135228"/>
                  <c:y val="1.514194354088275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2D-4C6A-9FA7-5010597D2947}"/>
                </c:ext>
              </c:extLst>
            </c:dLbl>
            <c:dLbl>
              <c:idx val="5"/>
              <c:layout>
                <c:manualLayout>
                  <c:x val="3.9615704286964128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2D-4C6A-9FA7-5010597D29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'в11-46'!$B$102:$B$107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 (должностного лица)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'в11-46'!$C$102:$C$107</c:f>
              <c:numCache>
                <c:formatCode>0.0</c:formatCode>
                <c:ptCount val="6"/>
                <c:pt idx="0">
                  <c:v>10.144927536231901</c:v>
                </c:pt>
                <c:pt idx="1">
                  <c:v>11.5942028985507</c:v>
                </c:pt>
                <c:pt idx="2">
                  <c:v>27.536231884058001</c:v>
                </c:pt>
                <c:pt idx="3">
                  <c:v>31.884057971014499</c:v>
                </c:pt>
                <c:pt idx="4">
                  <c:v>7.2463768115942004</c:v>
                </c:pt>
                <c:pt idx="5">
                  <c:v>11.5942028985507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32D-4C6A-9FA7-5010597D294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в10!$B$1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в10!$B$2:$B$17</c:f>
              <c:numCache>
                <c:formatCode>0.0</c:formatCode>
                <c:ptCount val="16"/>
                <c:pt idx="0">
                  <c:v>26.811594202898601</c:v>
                </c:pt>
                <c:pt idx="1">
                  <c:v>29.951690821256001</c:v>
                </c:pt>
                <c:pt idx="2">
                  <c:v>38.405797101449302</c:v>
                </c:pt>
                <c:pt idx="3">
                  <c:v>33.574879227053103</c:v>
                </c:pt>
                <c:pt idx="4">
                  <c:v>44.4444444444444</c:v>
                </c:pt>
                <c:pt idx="5">
                  <c:v>50</c:v>
                </c:pt>
                <c:pt idx="6">
                  <c:v>28.5024154589372</c:v>
                </c:pt>
                <c:pt idx="7">
                  <c:v>33.3333333333333</c:v>
                </c:pt>
                <c:pt idx="8">
                  <c:v>37.922705314009697</c:v>
                </c:pt>
                <c:pt idx="9">
                  <c:v>41.062801932367201</c:v>
                </c:pt>
                <c:pt idx="10">
                  <c:v>42.270531400966199</c:v>
                </c:pt>
                <c:pt idx="11">
                  <c:v>29.227053140096601</c:v>
                </c:pt>
                <c:pt idx="12">
                  <c:v>40.338164251207701</c:v>
                </c:pt>
                <c:pt idx="13">
                  <c:v>49.033816425120797</c:v>
                </c:pt>
                <c:pt idx="14">
                  <c:v>27.7777777777778</c:v>
                </c:pt>
                <c:pt idx="15">
                  <c:v>34.299516908212603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0-44CD-BB6B-24FE93E22C8D}"/>
            </c:ext>
          </c:extLst>
        </c:ser>
        <c:ser>
          <c:idx val="1"/>
          <c:order val="1"/>
          <c:tx>
            <c:strRef>
              <c:f>в10!$C$1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в10!$C$2:$C$17</c:f>
              <c:numCache>
                <c:formatCode>0.0</c:formatCode>
                <c:ptCount val="16"/>
                <c:pt idx="0">
                  <c:v>17.3913043478261</c:v>
                </c:pt>
                <c:pt idx="1">
                  <c:v>12.077294685990299</c:v>
                </c:pt>
                <c:pt idx="2">
                  <c:v>15.4589371980676</c:v>
                </c:pt>
                <c:pt idx="3">
                  <c:v>13.285024154589401</c:v>
                </c:pt>
                <c:pt idx="4">
                  <c:v>12.077294685990299</c:v>
                </c:pt>
                <c:pt idx="5">
                  <c:v>10.3864734299517</c:v>
                </c:pt>
                <c:pt idx="6">
                  <c:v>9.1787439613526605</c:v>
                </c:pt>
                <c:pt idx="7">
                  <c:v>14.492753623188401</c:v>
                </c:pt>
                <c:pt idx="8">
                  <c:v>17.3913043478261</c:v>
                </c:pt>
                <c:pt idx="9">
                  <c:v>13.5265700483092</c:v>
                </c:pt>
                <c:pt idx="10">
                  <c:v>12.3188405797101</c:v>
                </c:pt>
                <c:pt idx="11">
                  <c:v>9.4202898550724594</c:v>
                </c:pt>
                <c:pt idx="12">
                  <c:v>12.801932367149799</c:v>
                </c:pt>
                <c:pt idx="13">
                  <c:v>14.009661835748799</c:v>
                </c:pt>
                <c:pt idx="14">
                  <c:v>12.077294685990299</c:v>
                </c:pt>
                <c:pt idx="15">
                  <c:v>13.285024154589401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30-44CD-BB6B-24FE93E22C8D}"/>
            </c:ext>
          </c:extLst>
        </c:ser>
        <c:ser>
          <c:idx val="2"/>
          <c:order val="2"/>
          <c:tx>
            <c:strRef>
              <c:f>в10!$D$1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в10!$D$2:$D$17</c:f>
              <c:numCache>
                <c:formatCode>0.0</c:formatCode>
                <c:ptCount val="16"/>
                <c:pt idx="0">
                  <c:v>20.048309178743999</c:v>
                </c:pt>
                <c:pt idx="1">
                  <c:v>18.599033816425099</c:v>
                </c:pt>
                <c:pt idx="2">
                  <c:v>12.56038647343</c:v>
                </c:pt>
                <c:pt idx="3">
                  <c:v>14.492753623188401</c:v>
                </c:pt>
                <c:pt idx="4">
                  <c:v>8.2125603864734291</c:v>
                </c:pt>
                <c:pt idx="5">
                  <c:v>10.144927536231901</c:v>
                </c:pt>
                <c:pt idx="6">
                  <c:v>12.801932367149799</c:v>
                </c:pt>
                <c:pt idx="7">
                  <c:v>15.4589371980676</c:v>
                </c:pt>
                <c:pt idx="8">
                  <c:v>9.9033816425120804</c:v>
                </c:pt>
                <c:pt idx="9">
                  <c:v>10.6280193236715</c:v>
                </c:pt>
                <c:pt idx="10">
                  <c:v>14.975845410628001</c:v>
                </c:pt>
                <c:pt idx="11">
                  <c:v>9.1787439613526605</c:v>
                </c:pt>
                <c:pt idx="12">
                  <c:v>7.0048309178743997</c:v>
                </c:pt>
                <c:pt idx="13">
                  <c:v>7.7294685990338197</c:v>
                </c:pt>
                <c:pt idx="14">
                  <c:v>11.8357487922705</c:v>
                </c:pt>
                <c:pt idx="15">
                  <c:v>9.9033816425120804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30-44CD-BB6B-24FE93E22C8D}"/>
            </c:ext>
          </c:extLst>
        </c:ser>
        <c:ser>
          <c:idx val="3"/>
          <c:order val="3"/>
          <c:tx>
            <c:strRef>
              <c:f>в10!$E$1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в10!$E$2:$E$17</c:f>
              <c:numCache>
                <c:formatCode>0.0</c:formatCode>
                <c:ptCount val="16"/>
                <c:pt idx="0">
                  <c:v>11.8357487922705</c:v>
                </c:pt>
                <c:pt idx="1">
                  <c:v>10.3864734299517</c:v>
                </c:pt>
                <c:pt idx="2">
                  <c:v>7.7294685990338197</c:v>
                </c:pt>
                <c:pt idx="3">
                  <c:v>8.9371980676328509</c:v>
                </c:pt>
                <c:pt idx="4">
                  <c:v>3.8647342995169098</c:v>
                </c:pt>
                <c:pt idx="5">
                  <c:v>2.4154589371980699</c:v>
                </c:pt>
                <c:pt idx="6">
                  <c:v>6.2801932367149798</c:v>
                </c:pt>
                <c:pt idx="7">
                  <c:v>8.9371980676328509</c:v>
                </c:pt>
                <c:pt idx="8">
                  <c:v>3.1400966183574899</c:v>
                </c:pt>
                <c:pt idx="9">
                  <c:v>4.8309178743961398</c:v>
                </c:pt>
                <c:pt idx="10">
                  <c:v>4.8309178743961398</c:v>
                </c:pt>
                <c:pt idx="11">
                  <c:v>7.0048309178743997</c:v>
                </c:pt>
                <c:pt idx="12">
                  <c:v>6.0386473429951701</c:v>
                </c:pt>
                <c:pt idx="13">
                  <c:v>2.8985507246376798</c:v>
                </c:pt>
                <c:pt idx="14">
                  <c:v>7.4879227053140101</c:v>
                </c:pt>
                <c:pt idx="15">
                  <c:v>3.1400966183574899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30-44CD-BB6B-24FE93E22C8D}"/>
            </c:ext>
          </c:extLst>
        </c:ser>
        <c:ser>
          <c:idx val="4"/>
          <c:order val="4"/>
          <c:tx>
            <c:strRef>
              <c:f>в10!$F$1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в10!$F$2:$F$17</c:f>
              <c:numCache>
                <c:formatCode>0.0</c:formatCode>
                <c:ptCount val="16"/>
                <c:pt idx="0">
                  <c:v>10.144927536231901</c:v>
                </c:pt>
                <c:pt idx="1">
                  <c:v>7.4879227053140101</c:v>
                </c:pt>
                <c:pt idx="2">
                  <c:v>6.2801932367149798</c:v>
                </c:pt>
                <c:pt idx="3">
                  <c:v>7.2463768115942004</c:v>
                </c:pt>
                <c:pt idx="4">
                  <c:v>3.3816425120772902</c:v>
                </c:pt>
                <c:pt idx="5">
                  <c:v>2.6570048309178702</c:v>
                </c:pt>
                <c:pt idx="6">
                  <c:v>8.4541062801932405</c:v>
                </c:pt>
                <c:pt idx="7">
                  <c:v>6.0386473429951701</c:v>
                </c:pt>
                <c:pt idx="8">
                  <c:v>7.0048309178743997</c:v>
                </c:pt>
                <c:pt idx="9">
                  <c:v>6.2801932367149798</c:v>
                </c:pt>
                <c:pt idx="10">
                  <c:v>6.2801932367149798</c:v>
                </c:pt>
                <c:pt idx="11">
                  <c:v>5.3140096618357502</c:v>
                </c:pt>
                <c:pt idx="12">
                  <c:v>5.3140096618357502</c:v>
                </c:pt>
                <c:pt idx="13">
                  <c:v>4.3478260869565197</c:v>
                </c:pt>
                <c:pt idx="14">
                  <c:v>7.7294685990338197</c:v>
                </c:pt>
                <c:pt idx="15">
                  <c:v>4.1062801932367101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30-44CD-BB6B-24FE93E22C8D}"/>
            </c:ext>
          </c:extLst>
        </c:ser>
        <c:ser>
          <c:idx val="5"/>
          <c:order val="5"/>
          <c:tx>
            <c:strRef>
              <c:f>в10!$G$1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lt1"/>
            </a:solidFill>
            <a:ln w="635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в10!$G$2:$G$17</c:f>
              <c:numCache>
                <c:formatCode>0.0</c:formatCode>
                <c:ptCount val="16"/>
                <c:pt idx="0">
                  <c:v>13.768115942029</c:v>
                </c:pt>
                <c:pt idx="1">
                  <c:v>21.4975845410628</c:v>
                </c:pt>
                <c:pt idx="2">
                  <c:v>19.565217391304301</c:v>
                </c:pt>
                <c:pt idx="3">
                  <c:v>22.463768115941999</c:v>
                </c:pt>
                <c:pt idx="4">
                  <c:v>28.019323671497599</c:v>
                </c:pt>
                <c:pt idx="5">
                  <c:v>24.396135265700501</c:v>
                </c:pt>
                <c:pt idx="6">
                  <c:v>34.7826086956522</c:v>
                </c:pt>
                <c:pt idx="7">
                  <c:v>21.739130434782599</c:v>
                </c:pt>
                <c:pt idx="8">
                  <c:v>24.6376811594203</c:v>
                </c:pt>
                <c:pt idx="9">
                  <c:v>23.6714975845411</c:v>
                </c:pt>
                <c:pt idx="10">
                  <c:v>19.323671497584499</c:v>
                </c:pt>
                <c:pt idx="11">
                  <c:v>39.855072463768103</c:v>
                </c:pt>
                <c:pt idx="12">
                  <c:v>28.5024154589372</c:v>
                </c:pt>
                <c:pt idx="13">
                  <c:v>21.980676328502401</c:v>
                </c:pt>
                <c:pt idx="14">
                  <c:v>33.091787439613498</c:v>
                </c:pt>
                <c:pt idx="15">
                  <c:v>35.265700483091798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530-44CD-BB6B-24FE93E22C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5812736"/>
        <c:axId val="45818624"/>
      </c:barChart>
      <c:catAx>
        <c:axId val="4581273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818624"/>
        <c:crosses val="autoZero"/>
        <c:auto val="1"/>
        <c:lblAlgn val="ctr"/>
        <c:lblOffset val="100"/>
        <c:noMultiLvlLbl val="0"/>
      </c:catAx>
      <c:valAx>
        <c:axId val="4581862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458127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9449037620297462E-2"/>
                  <c:y val="-1.52194517351997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28-4BD3-8AA9-A3747FA60833}"/>
                </c:ext>
              </c:extLst>
            </c:dLbl>
            <c:dLbl>
              <c:idx val="1"/>
              <c:layout>
                <c:manualLayout>
                  <c:x val="4.8941163604549434E-2"/>
                  <c:y val="4.35196763195298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28-4BD3-8AA9-A3747FA60833}"/>
                </c:ext>
              </c:extLst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28-4BD3-8AA9-A3747FA60833}"/>
                </c:ext>
              </c:extLst>
            </c:dLbl>
            <c:dLbl>
              <c:idx val="3"/>
              <c:layout>
                <c:manualLayout>
                  <c:x val="-0.15673512685914262"/>
                  <c:y val="1.26960874076782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28-4BD3-8AA9-A3747FA60833}"/>
                </c:ext>
              </c:extLst>
            </c:dLbl>
            <c:dLbl>
              <c:idx val="4"/>
              <c:layout>
                <c:manualLayout>
                  <c:x val="4.07671697287839E-2"/>
                  <c:y val="1.106070603186458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28-4BD3-8AA9-A3747FA608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в7!$B$2:$B$6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в7!$C$2:$C$6</c:f>
              <c:numCache>
                <c:formatCode>0.0</c:formatCode>
                <c:ptCount val="5"/>
                <c:pt idx="0">
                  <c:v>12.3188405797101</c:v>
                </c:pt>
                <c:pt idx="1">
                  <c:v>27.7777777777778</c:v>
                </c:pt>
                <c:pt idx="2">
                  <c:v>28.743961352656999</c:v>
                </c:pt>
                <c:pt idx="3">
                  <c:v>20.048309178743999</c:v>
                </c:pt>
                <c:pt idx="4">
                  <c:v>11.1111111111111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828-4BD3-8AA9-A3747FA6083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946932918225"/>
          <c:y val="9.2225836978780618E-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4760207635427225"/>
                  <c:y val="0.152572634312611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6D-4EC9-8C45-3F44D0FA7D3B}"/>
                </c:ext>
              </c:extLst>
            </c:dLbl>
            <c:dLbl>
              <c:idx val="1"/>
              <c:layout>
                <c:manualLayout>
                  <c:x val="0.20628451090901087"/>
                  <c:y val="-3.227224189660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6D-4EC9-8C45-3F44D0FA7D3B}"/>
                </c:ext>
              </c:extLst>
            </c:dLbl>
            <c:dLbl>
              <c:idx val="2"/>
              <c:layout>
                <c:manualLayout>
                  <c:x val="-1.5174229006622013E-3"/>
                  <c:y val="0.16227517556946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6D-4EC9-8C45-3F44D0FA7D3B}"/>
                </c:ext>
              </c:extLst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6D-4EC9-8C45-3F44D0FA7D3B}"/>
                </c:ext>
              </c:extLst>
            </c:dLbl>
            <c:dLbl>
              <c:idx val="4"/>
              <c:layout>
                <c:manualLayout>
                  <c:x val="-7.941296091012244E-2"/>
                  <c:y val="1.1271805799110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6D-4EC9-8C45-3F44D0FA7D3B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6D-4EC9-8C45-3F44D0FA7D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'в11-46'!$B$239:$B$243</c:f>
              <c:strCache>
                <c:ptCount val="5"/>
                <c:pt idx="0">
                  <c:v>руководство нашего региона хочет и может эффективно бороться с коррупцией</c:v>
                </c:pt>
                <c:pt idx="1">
                  <c:v>руководство нашего региона хочет, но не может эффективно бороться с коррупцией</c:v>
                </c:pt>
                <c:pt idx="2">
                  <c:v>руководство нашего региона может, но не хочет эффективно бороться с коррупцией</c:v>
                </c:pt>
                <c:pt idx="3">
                  <c:v>руководство нашего региона не хочет и не может эффективно бороться с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'в11-46'!$C$239:$C$243</c:f>
              <c:numCache>
                <c:formatCode>0.0</c:formatCode>
                <c:ptCount val="5"/>
                <c:pt idx="0">
                  <c:v>17.632850241545899</c:v>
                </c:pt>
                <c:pt idx="1">
                  <c:v>23.913043478260899</c:v>
                </c:pt>
                <c:pt idx="2">
                  <c:v>21.739130434782599</c:v>
                </c:pt>
                <c:pt idx="3">
                  <c:v>12.56038647343</c:v>
                </c:pt>
                <c:pt idx="4">
                  <c:v>24.154589371980698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C6D-4EC9-8C45-3F44D0FA7D3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6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7.6115704286964125E-2"/>
                  <c:y val="0.109780183727034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2B-4B01-BBAD-29F50E925600}"/>
                </c:ext>
              </c:extLst>
            </c:dLbl>
            <c:dLbl>
              <c:idx val="1"/>
              <c:layout>
                <c:manualLayout>
                  <c:x val="0.11283005249343842"/>
                  <c:y val="-2.0925925925925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2B-4B01-BBAD-29F50E925600}"/>
                </c:ext>
              </c:extLst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2B-4B01-BBAD-29F50E925600}"/>
                </c:ext>
              </c:extLst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2B-4B01-BBAD-29F50E925600}"/>
                </c:ext>
              </c:extLst>
            </c:dLbl>
            <c:dLbl>
              <c:idx val="4"/>
              <c:layout>
                <c:manualLayout>
                  <c:x val="0.11717793088363955"/>
                  <c:y val="2.31481481481481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2B-4B01-BBAD-29F50E9256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в8!$B$2:$B$6</c:f>
              <c:strCache>
                <c:ptCount val="5"/>
                <c:pt idx="0">
                  <c:v>делают все возможное</c:v>
                </c:pt>
                <c:pt idx="1">
                  <c:v>делают много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в8!$C$2:$C$6</c:f>
              <c:numCache>
                <c:formatCode>0.0</c:formatCode>
                <c:ptCount val="5"/>
                <c:pt idx="0">
                  <c:v>12.2950819672131</c:v>
                </c:pt>
                <c:pt idx="1">
                  <c:v>19.125683060109299</c:v>
                </c:pt>
                <c:pt idx="2">
                  <c:v>34.972677595628397</c:v>
                </c:pt>
                <c:pt idx="3">
                  <c:v>16.9398907103825</c:v>
                </c:pt>
                <c:pt idx="4">
                  <c:v>16.6666666666667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C2B-4B01-BBAD-29F50E92560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022309711286114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EF-405E-935A-919E7046E9A3}"/>
                </c:ext>
              </c:extLst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EF-405E-935A-919E7046E9A3}"/>
                </c:ext>
              </c:extLst>
            </c:dLbl>
            <c:dLbl>
              <c:idx val="2"/>
              <c:layout>
                <c:manualLayout>
                  <c:x val="-0.10541994750656168"/>
                  <c:y val="5.8253135024788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EF-405E-935A-919E7046E9A3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EF-405E-935A-919E7046E9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в25!$B$2:$B$5</c:f>
              <c:strCache>
                <c:ptCount val="4"/>
                <c:pt idx="0">
                  <c:v>местный (муниципальный)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в25!$C$2:$C$5</c:f>
              <c:numCache>
                <c:formatCode>0.0</c:formatCode>
                <c:ptCount val="4"/>
                <c:pt idx="0">
                  <c:v>12</c:v>
                </c:pt>
                <c:pt idx="1">
                  <c:v>32</c:v>
                </c:pt>
                <c:pt idx="2">
                  <c:v>36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EF-405E-935A-919E7046E9A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в28!$B$1</c:f>
              <c:strCache>
                <c:ptCount val="1"/>
                <c:pt idx="0">
                  <c:v>возрос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в28!$B$2:$B$4</c:f>
              <c:numCache>
                <c:formatCode>0.0</c:formatCode>
                <c:ptCount val="3"/>
                <c:pt idx="0">
                  <c:v>25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BA-4F08-AA18-F2A3EE37B400}"/>
            </c:ext>
          </c:extLst>
        </c:ser>
        <c:ser>
          <c:idx val="1"/>
          <c:order val="1"/>
          <c:tx>
            <c:strRef>
              <c:f>в28!$C$1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в28!$C$2:$C$4</c:f>
              <c:numCache>
                <c:formatCode>0.0</c:formatCode>
                <c:ptCount val="3"/>
                <c:pt idx="0">
                  <c:v>44</c:v>
                </c:pt>
                <c:pt idx="1">
                  <c:v>53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BA-4F08-AA18-F2A3EE37B400}"/>
            </c:ext>
          </c:extLst>
        </c:ser>
        <c:ser>
          <c:idx val="2"/>
          <c:order val="2"/>
          <c:tx>
            <c:strRef>
              <c:f>в28!$D$1</c:f>
              <c:strCache>
                <c:ptCount val="1"/>
                <c:pt idx="0">
                  <c:v>уменьшился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в28!$D$2:$D$4</c:f>
              <c:numCache>
                <c:formatCode>0.0</c:formatCode>
                <c:ptCount val="3"/>
                <c:pt idx="0">
                  <c:v>31</c:v>
                </c:pt>
                <c:pt idx="1">
                  <c:v>30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BA-4F08-AA18-F2A3EE37B4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429888"/>
        <c:axId val="91452160"/>
      </c:barChart>
      <c:catAx>
        <c:axId val="91429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452160"/>
        <c:crosses val="autoZero"/>
        <c:auto val="1"/>
        <c:lblAlgn val="ctr"/>
        <c:lblOffset val="100"/>
        <c:noMultiLvlLbl val="0"/>
      </c:catAx>
      <c:valAx>
        <c:axId val="9145216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142988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250686125578237"/>
          <c:y val="0.16836667155735968"/>
          <c:w val="0.48211831928088633"/>
          <c:h val="0.73315922466213468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E1-431D-9343-7A8E4BF12DC5}"/>
                </c:ext>
              </c:extLst>
            </c:dLbl>
            <c:dLbl>
              <c:idx val="1"/>
              <c:layout>
                <c:manualLayout>
                  <c:x val="6.8165573053368331E-2"/>
                  <c:y val="-2.69632468048318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1-431D-9343-7A8E4BF12DC5}"/>
                </c:ext>
              </c:extLst>
            </c:dLbl>
            <c:dLbl>
              <c:idx val="2"/>
              <c:layout>
                <c:manualLayout>
                  <c:x val="-0.13041994750656169"/>
                  <c:y val="-0.103857566765578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E1-431D-9343-7A8E4BF12DC5}"/>
                </c:ext>
              </c:extLst>
            </c:dLbl>
            <c:dLbl>
              <c:idx val="3"/>
              <c:layout>
                <c:manualLayout>
                  <c:x val="-3.4611767279090114E-2"/>
                  <c:y val="-8.2608627927443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E1-431D-9343-7A8E4BF12D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в24!$B$2:$B$6</c:f>
              <c:strCache>
                <c:ptCount val="4"/>
                <c:pt idx="0">
                  <c:v>сложное, противоречивое законодательство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алчность чиновников, должностных лиц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в24!$C$2:$C$6</c:f>
              <c:numCache>
                <c:formatCode>0.0</c:formatCode>
                <c:ptCount val="4"/>
                <c:pt idx="0">
                  <c:v>20</c:v>
                </c:pt>
                <c:pt idx="1">
                  <c:v>38</c:v>
                </c:pt>
                <c:pt idx="2">
                  <c:v>17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E1-431D-9343-7A8E4BF12D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28852559349375"/>
          <c:y val="4.5083417525966084E-2"/>
          <c:w val="0.64532482767008403"/>
          <c:h val="0.88354653224355117"/>
        </c:manualLayout>
      </c:layout>
      <c:barChart>
        <c:barDir val="bar"/>
        <c:grouping val="clustered"/>
        <c:varyColors val="0"/>
        <c:ser>
          <c:idx val="0"/>
          <c:order val="0"/>
          <c:spPr>
            <a:ln w="28575"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в23!$B$2:$B$8</c:f>
              <c:strCache>
                <c:ptCount val="6"/>
                <c:pt idx="0">
                  <c:v>для обхода невыполнимых (противоречивых) требований законодательства или регулирующих органов</c:v>
                </c:pt>
                <c:pt idx="1">
                  <c:v>для ускорения получения необходимых документов, разрешений, лицензий, сертификатов</c:v>
                </c:pt>
                <c:pt idx="2">
                  <c:v>для обхода слишком сложных, обременительных для организаций требований законодательства или регулирующих органов</c:v>
                </c:pt>
                <c:pt idx="3">
                  <c:v>не для достижения определенных целей, просто платежей не удается избежать</c:v>
                </c:pt>
                <c:pt idx="4">
                  <c:v>не используют неформальные платежи</c:v>
                </c:pt>
                <c:pt idx="5">
                  <c:v>не знаю, затрудняюсь ответить</c:v>
                </c:pt>
              </c:strCache>
            </c:strRef>
          </c:cat>
          <c:val>
            <c:numRef>
              <c:f>в23!$C$2:$C$8</c:f>
              <c:numCache>
                <c:formatCode>0.0</c:formatCode>
                <c:ptCount val="6"/>
                <c:pt idx="0">
                  <c:v>25</c:v>
                </c:pt>
                <c:pt idx="1">
                  <c:v>24</c:v>
                </c:pt>
                <c:pt idx="2">
                  <c:v>24</c:v>
                </c:pt>
                <c:pt idx="3">
                  <c:v>6</c:v>
                </c:pt>
                <c:pt idx="4">
                  <c:v>15</c:v>
                </c:pt>
                <c:pt idx="5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EB-4336-8E0A-27C2271CA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1315200"/>
        <c:axId val="91313664"/>
      </c:barChart>
      <c:valAx>
        <c:axId val="91313664"/>
        <c:scaling>
          <c:orientation val="minMax"/>
        </c:scaling>
        <c:delete val="1"/>
        <c:axPos val="t"/>
        <c:majorGridlines/>
        <c:numFmt formatCode="0.0" sourceLinked="1"/>
        <c:majorTickMark val="out"/>
        <c:minorTickMark val="none"/>
        <c:tickLblPos val="nextTo"/>
        <c:crossAx val="91315200"/>
        <c:crosses val="autoZero"/>
        <c:crossBetween val="between"/>
      </c:valAx>
      <c:catAx>
        <c:axId val="91315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913136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232401162972671"/>
          <c:y val="8.9464129940152223E-2"/>
          <c:w val="0.49245627482405407"/>
          <c:h val="0.7546612431843682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175546806649169E-2"/>
                  <c:y val="-7.51019983888152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31-4055-BC11-4EEA7476540B}"/>
                </c:ext>
              </c:extLst>
            </c:dLbl>
            <c:dLbl>
              <c:idx val="1"/>
              <c:layout>
                <c:manualLayout>
                  <c:x val="-8.215201224846895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31-4055-BC11-4EEA7476540B}"/>
                </c:ext>
              </c:extLst>
            </c:dLbl>
            <c:dLbl>
              <c:idx val="2"/>
              <c:layout>
                <c:manualLayout>
                  <c:x val="0.13346894138232715"/>
                  <c:y val="0.20384518766837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31-4055-BC11-4EEA7476540B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31-4055-BC11-4EEA747654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'в9-15'!$B$2:$B$4</c:f>
              <c:strCache>
                <c:ptCount val="3"/>
                <c:pt idx="0">
                  <c:v>дали понять со стороны должностного лица, что именно так следует сделать</c:v>
                </c:pt>
                <c:pt idx="1">
                  <c:v>приняли решение на основе опыта коллег из других организаций</c:v>
                </c:pt>
                <c:pt idx="2">
                  <c:v>так надежнее (спокойнее, вернее) со стороны интересов организации</c:v>
                </c:pt>
              </c:strCache>
            </c:strRef>
          </c:cat>
          <c:val>
            <c:numRef>
              <c:f>'в9-15'!$C$2:$C$4</c:f>
              <c:numCache>
                <c:formatCode>0.0</c:formatCode>
                <c:ptCount val="3"/>
                <c:pt idx="0">
                  <c:v>29</c:v>
                </c:pt>
                <c:pt idx="1">
                  <c:v>38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31-4055-BC11-4EEA7476540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6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в4!$B$1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в4!$B$2:$B$4</c:f>
              <c:numCache>
                <c:formatCode>0.0</c:formatCode>
                <c:ptCount val="3"/>
                <c:pt idx="0">
                  <c:v>54</c:v>
                </c:pt>
                <c:pt idx="1">
                  <c:v>51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A9-4630-95E5-C86C820496BB}"/>
            </c:ext>
          </c:extLst>
        </c:ser>
        <c:ser>
          <c:idx val="1"/>
          <c:order val="1"/>
          <c:tx>
            <c:strRef>
              <c:f>в4!$C$1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в4!$C$2:$C$4</c:f>
              <c:numCache>
                <c:formatCode>0.0</c:formatCode>
                <c:ptCount val="3"/>
                <c:pt idx="0">
                  <c:v>21</c:v>
                </c:pt>
                <c:pt idx="1">
                  <c:v>26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A9-4630-95E5-C86C820496BB}"/>
            </c:ext>
          </c:extLst>
        </c:ser>
        <c:ser>
          <c:idx val="2"/>
          <c:order val="2"/>
          <c:tx>
            <c:strRef>
              <c:f>в4!$D$1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в4!$D$2:$D$4</c:f>
              <c:numCache>
                <c:formatCode>0.0</c:formatCode>
                <c:ptCount val="3"/>
                <c:pt idx="0">
                  <c:v>3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A9-4630-95E5-C86C820496BB}"/>
            </c:ext>
          </c:extLst>
        </c:ser>
        <c:ser>
          <c:idx val="3"/>
          <c:order val="3"/>
          <c:tx>
            <c:strRef>
              <c:f>в4!$E$1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в4!$E$2:$E$4</c:f>
              <c:numCache>
                <c:formatCode>0.0</c:formatCode>
                <c:ptCount val="3"/>
                <c:pt idx="0">
                  <c:v>5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A9-4630-95E5-C86C820496BB}"/>
            </c:ext>
          </c:extLst>
        </c:ser>
        <c:ser>
          <c:idx val="4"/>
          <c:order val="4"/>
          <c:tx>
            <c:strRef>
              <c:f>в4!$F$1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в4!$F$2:$F$4</c:f>
              <c:numCache>
                <c:formatCode>0.0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A9-4630-95E5-C86C820496BB}"/>
            </c:ext>
          </c:extLst>
        </c:ser>
        <c:ser>
          <c:idx val="5"/>
          <c:order val="5"/>
          <c:tx>
            <c:strRef>
              <c:f>в4!$G$1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в4!$G$2:$G$4</c:f>
              <c:numCache>
                <c:formatCode>0.0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A9-4630-95E5-C86C820496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0627072"/>
        <c:axId val="90706688"/>
      </c:barChart>
      <c:catAx>
        <c:axId val="90627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706688"/>
        <c:crosses val="autoZero"/>
        <c:auto val="1"/>
        <c:lblAlgn val="ctr"/>
        <c:lblOffset val="100"/>
        <c:noMultiLvlLbl val="0"/>
      </c:catAx>
      <c:valAx>
        <c:axId val="907066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062707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3398568436481"/>
          <c:y val="0.17801122631948235"/>
          <c:w val="0.46537556681670739"/>
          <c:h val="0.7048659966763265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13735126972158182"/>
                  <c:y val="-3.22513615955790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934-47C6-B667-E2DE15C85E79}"/>
                </c:ext>
              </c:extLst>
            </c:dLbl>
            <c:dLbl>
              <c:idx val="1"/>
              <c:layout>
                <c:manualLayout>
                  <c:x val="8.1335169774335095E-2"/>
                  <c:y val="-0.12814275304488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34-47C6-B667-E2DE15C85E79}"/>
                </c:ext>
              </c:extLst>
            </c:dLbl>
            <c:dLbl>
              <c:idx val="2"/>
              <c:layout>
                <c:manualLayout>
                  <c:x val="7.5135608048993871E-2"/>
                  <c:y val="-0.10418561541193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934-47C6-B667-E2DE15C85E79}"/>
                </c:ext>
              </c:extLst>
            </c:dLbl>
            <c:dLbl>
              <c:idx val="3"/>
              <c:layout>
                <c:manualLayout>
                  <c:x val="5.8873578302712164E-2"/>
                  <c:y val="-7.6193879230442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934-47C6-B667-E2DE15C85E79}"/>
                </c:ext>
              </c:extLst>
            </c:dLbl>
            <c:dLbl>
              <c:idx val="4"/>
              <c:layout>
                <c:manualLayout>
                  <c:x val="6.4365485564304464E-2"/>
                  <c:y val="-2.30979790892475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934-47C6-B667-E2DE15C85E79}"/>
                </c:ext>
              </c:extLst>
            </c:dLbl>
            <c:dLbl>
              <c:idx val="5"/>
              <c:layout>
                <c:manualLayout>
                  <c:x val="5.5956474190726156E-2"/>
                  <c:y val="0.302316727735765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934-47C6-B667-E2DE15C85E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'в9-15'!$B$5:$B$10</c:f>
              <c:strCache>
                <c:ptCount val="6"/>
                <c:pt idx="0">
                  <c:v>от 3000 до 10000 рублей</c:v>
                </c:pt>
                <c:pt idx="1">
                  <c:v>от 10000 до 25000 рублей</c:v>
                </c:pt>
                <c:pt idx="2">
                  <c:v>от 25000 до 150000 рублей</c:v>
                </c:pt>
                <c:pt idx="3">
                  <c:v>от 150000 до 500000 рублей</c:v>
                </c:pt>
                <c:pt idx="4">
                  <c:v>от 500000 до 1 млн. рублей</c:v>
                </c:pt>
                <c:pt idx="5">
                  <c:v>свыше 1 млн. рублей</c:v>
                </c:pt>
              </c:strCache>
            </c:strRef>
          </c:cat>
          <c:val>
            <c:numRef>
              <c:f>'в9-15'!$C$5:$C$10</c:f>
              <c:numCache>
                <c:formatCode>0.0</c:formatCode>
                <c:ptCount val="6"/>
                <c:pt idx="0">
                  <c:v>42</c:v>
                </c:pt>
                <c:pt idx="1">
                  <c:v>22</c:v>
                </c:pt>
                <c:pt idx="2">
                  <c:v>25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34-47C6-B667-E2DE15C85E7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30308528125943"/>
          <c:y val="0.1028054957386794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9584335828229208E-2"/>
                  <c:y val="0.121189264687249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F1B-4607-AD39-8823121A3D35}"/>
                </c:ext>
              </c:extLst>
            </c:dLbl>
            <c:dLbl>
              <c:idx val="1"/>
              <c:layout>
                <c:manualLayout>
                  <c:x val="-0.3417924247424064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F1B-4607-AD39-8823121A3D35}"/>
                </c:ext>
              </c:extLst>
            </c:dLbl>
            <c:dLbl>
              <c:idx val="2"/>
              <c:layout>
                <c:manualLayout>
                  <c:x val="8.7060667709667763E-2"/>
                  <c:y val="3.33415417279074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F1B-4607-AD39-8823121A3D35}"/>
                </c:ext>
              </c:extLst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1B-4607-AD39-8823121A3D35}"/>
                </c:ext>
              </c:extLst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1B-4607-AD39-8823121A3D35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1B-4607-AD39-8823121A3D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'в11-46'!$B$236:$B$238</c:f>
              <c:strCache>
                <c:ptCount val="3"/>
                <c:pt idx="0">
                  <c:v>дают понять со стороны учреждения (должностного лица), что именно так следует сделать, заставляют давать взятки</c:v>
                </c:pt>
                <c:pt idx="1">
                  <c:v>заранее известно, что без взятки не обойтись, исходя из опыта родных, знакомых</c:v>
                </c:pt>
                <c:pt idx="2">
                  <c:v>в учреждении не настаивают на взятках, но их дают, поскольку так надежнее (спокойнее, вернее)</c:v>
                </c:pt>
              </c:strCache>
            </c:strRef>
          </c:cat>
          <c:val>
            <c:numRef>
              <c:f>'в11-46'!$C$236:$C$238</c:f>
              <c:numCache>
                <c:formatCode>0.0</c:formatCode>
                <c:ptCount val="3"/>
                <c:pt idx="0">
                  <c:v>25.603864734299499</c:v>
                </c:pt>
                <c:pt idx="1">
                  <c:v>49.033816425120797</c:v>
                </c:pt>
                <c:pt idx="2">
                  <c:v>25.3623188405797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F1B-4607-AD39-8823121A3D3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3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'в9-15'!$E$13:$E$17</c:f>
              <c:strCache>
                <c:ptCount val="5"/>
                <c:pt idx="0">
                  <c:v>1-5%</c:v>
                </c:pt>
                <c:pt idx="1">
                  <c:v>6-10%</c:v>
                </c:pt>
                <c:pt idx="2">
                  <c:v>11-20%</c:v>
                </c:pt>
                <c:pt idx="3">
                  <c:v>21-35</c:v>
                </c:pt>
                <c:pt idx="4">
                  <c:v>36-50%</c:v>
                </c:pt>
              </c:strCache>
            </c:strRef>
          </c:cat>
          <c:val>
            <c:numRef>
              <c:f>'в9-15'!$F$13:$F$17</c:f>
              <c:numCache>
                <c:formatCode>0.0</c:formatCode>
                <c:ptCount val="5"/>
                <c:pt idx="0">
                  <c:v>79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EE-4A65-8420-378BFCD53D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0761856"/>
        <c:axId val="90636672"/>
      </c:barChart>
      <c:catAx>
        <c:axId val="9076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0636672"/>
        <c:crosses val="autoZero"/>
        <c:auto val="1"/>
        <c:lblAlgn val="ctr"/>
        <c:lblOffset val="100"/>
        <c:noMultiLvlLbl val="0"/>
      </c:catAx>
      <c:valAx>
        <c:axId val="9063667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07618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56474594443518"/>
          <c:y val="9.4505749225593016E-2"/>
          <c:w val="0.46733336429229433"/>
          <c:h val="0.7598857178981084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1157786526684163"/>
                  <c:y val="-7.5058686971049245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952-4344-94B8-3860B2E17302}"/>
                </c:ext>
              </c:extLst>
            </c:dLbl>
            <c:dLbl>
              <c:idx val="1"/>
              <c:layout>
                <c:manualLayout>
                  <c:x val="-1.0017952718767839E-2"/>
                  <c:y val="-0.233688033318425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952-4344-94B8-3860B2E17302}"/>
                </c:ext>
              </c:extLst>
            </c:dLbl>
            <c:dLbl>
              <c:idx val="2"/>
              <c:layout>
                <c:manualLayout>
                  <c:x val="-1.9024934383202099E-2"/>
                  <c:y val="-6.35504101591261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952-4344-94B8-3860B2E17302}"/>
                </c:ext>
              </c:extLst>
            </c:dLbl>
            <c:dLbl>
              <c:idx val="3"/>
              <c:layout>
                <c:manualLayout>
                  <c:x val="6.9984470691163703E-2"/>
                  <c:y val="5.58188889755117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952-4344-94B8-3860B2E17302}"/>
                </c:ext>
              </c:extLst>
            </c:dLbl>
            <c:dLbl>
              <c:idx val="4"/>
              <c:layout>
                <c:manualLayout>
                  <c:x val="7.1640857392825982E-2"/>
                  <c:y val="-3.74734717566244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952-4344-94B8-3860B2E173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'в9-15'!$B$26:$B$30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'в9-15'!$C$26:$C$30</c:f>
              <c:numCache>
                <c:formatCode>0.0</c:formatCode>
                <c:ptCount val="5"/>
                <c:pt idx="0">
                  <c:v>14</c:v>
                </c:pt>
                <c:pt idx="1">
                  <c:v>55</c:v>
                </c:pt>
                <c:pt idx="2">
                  <c:v>4</c:v>
                </c:pt>
                <c:pt idx="3">
                  <c:v>3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952-4344-94B8-3860B2E1730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34377315771051"/>
          <c:y val="0.11241398340960716"/>
          <c:w val="0.46353030460699823"/>
          <c:h val="0.6828526080257666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7700950585791206"/>
                  <c:y val="-7.5518324233665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B2-491E-91D1-C6DE33647AB1}"/>
                </c:ext>
              </c:extLst>
            </c:dLbl>
            <c:dLbl>
              <c:idx val="1"/>
              <c:layout>
                <c:manualLayout>
                  <c:x val="-0.10671930236794652"/>
                  <c:y val="-3.35658337016136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B2-491E-91D1-C6DE33647AB1}"/>
                </c:ext>
              </c:extLst>
            </c:dLbl>
            <c:dLbl>
              <c:idx val="2"/>
              <c:layout>
                <c:manualLayout>
                  <c:x val="-0.12006919821420557"/>
                  <c:y val="-6.85885959892402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B2-491E-91D1-C6DE33647AB1}"/>
                </c:ext>
              </c:extLst>
            </c:dLbl>
            <c:dLbl>
              <c:idx val="3"/>
              <c:layout>
                <c:manualLayout>
                  <c:x val="-0.19821661378764541"/>
                  <c:y val="4.689470915971191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2B2-491E-91D1-C6DE33647AB1}"/>
                </c:ext>
              </c:extLst>
            </c:dLbl>
            <c:dLbl>
              <c:idx val="4"/>
              <c:layout>
                <c:manualLayout>
                  <c:x val="4.8101251340973913E-3"/>
                  <c:y val="-0.196944438849480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B2-491E-91D1-C6DE33647AB1}"/>
                </c:ext>
              </c:extLst>
            </c:dLbl>
            <c:dLbl>
              <c:idx val="5"/>
              <c:layout>
                <c:manualLayout>
                  <c:x val="5.796857522786656E-2"/>
                  <c:y val="-0.23070971655649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B2-491E-91D1-C6DE33647A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'в9-15'!$B$31:$B$36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неформальные платежи ничего не гарантируют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'в9-15'!$C$31:$C$36</c:f>
              <c:numCache>
                <c:formatCode>0.0</c:formatCode>
                <c:ptCount val="6"/>
                <c:pt idx="0">
                  <c:v>8</c:v>
                </c:pt>
                <c:pt idx="1">
                  <c:v>11</c:v>
                </c:pt>
                <c:pt idx="2">
                  <c:v>13</c:v>
                </c:pt>
                <c:pt idx="3">
                  <c:v>47</c:v>
                </c:pt>
                <c:pt idx="4">
                  <c:v>2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2B2-491E-91D1-C6DE33647AB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706771779042507"/>
          <c:y val="0.15986175438810749"/>
          <c:w val="0.45479915222125528"/>
          <c:h val="0.6669447048083704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860024806942613E-2"/>
                  <c:y val="-0.1291340063425850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F4-45C3-8344-0226DF24BC9D}"/>
                </c:ext>
              </c:extLst>
            </c:dLbl>
            <c:dLbl>
              <c:idx val="1"/>
              <c:layout>
                <c:manualLayout>
                  <c:x val="9.8403543307086561E-2"/>
                  <c:y val="8.5624940446800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F4-45C3-8344-0226DF24BC9D}"/>
                </c:ext>
              </c:extLst>
            </c:dLbl>
            <c:dLbl>
              <c:idx val="2"/>
              <c:layout>
                <c:manualLayout>
                  <c:x val="5.2627316699052719E-2"/>
                  <c:y val="5.4279535332985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F4-45C3-8344-0226DF24BC9D}"/>
                </c:ext>
              </c:extLst>
            </c:dLbl>
            <c:dLbl>
              <c:idx val="3"/>
              <c:layout>
                <c:manualLayout>
                  <c:x val="-5.223775153105862E-2"/>
                  <c:y val="4.696104163450156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F4-45C3-8344-0226DF24BC9D}"/>
                </c:ext>
              </c:extLst>
            </c:dLbl>
            <c:dLbl>
              <c:idx val="4"/>
              <c:layout>
                <c:manualLayout>
                  <c:x val="-6.447025371828521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F4-45C3-8344-0226DF24BC9D}"/>
                </c:ext>
              </c:extLst>
            </c:dLbl>
            <c:dLbl>
              <c:idx val="5"/>
              <c:layout>
                <c:manualLayout>
                  <c:x val="-0.11159260355231972"/>
                  <c:y val="3.1888431652273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F4-45C3-8344-0226DF24BC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'в9-15'!$B$37:$B$42</c:f>
              <c:strCache>
                <c:ptCount val="6"/>
                <c:pt idx="0">
                  <c:v>скорее мешает</c:v>
                </c:pt>
                <c:pt idx="1">
                  <c:v>чаще мешает, чем помогает</c:v>
                </c:pt>
                <c:pt idx="2">
                  <c:v>не помогает, но и не мешает</c:v>
                </c:pt>
                <c:pt idx="3">
                  <c:v>чаще помогает, чем мешает</c:v>
                </c:pt>
                <c:pt idx="4">
                  <c:v>скорее помогает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'в9-15'!$C$37:$C$42</c:f>
              <c:numCache>
                <c:formatCode>0.0</c:formatCode>
                <c:ptCount val="6"/>
                <c:pt idx="0">
                  <c:v>3</c:v>
                </c:pt>
                <c:pt idx="1">
                  <c:v>12</c:v>
                </c:pt>
                <c:pt idx="2">
                  <c:v>16</c:v>
                </c:pt>
                <c:pt idx="3">
                  <c:v>21</c:v>
                </c:pt>
                <c:pt idx="4">
                  <c:v>5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F4-45C3-8344-0226DF24BC9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6935635376928559E-2"/>
                  <c:y val="-7.7135294432835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F7-4B5C-B29D-F09ED72FD471}"/>
                </c:ext>
              </c:extLst>
            </c:dLbl>
            <c:dLbl>
              <c:idx val="1"/>
              <c:layout>
                <c:manualLayout>
                  <c:x val="6.1990575261106046E-2"/>
                  <c:y val="-6.62015753094357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F7-4B5C-B29D-F09ED72FD471}"/>
                </c:ext>
              </c:extLst>
            </c:dLbl>
            <c:dLbl>
              <c:idx val="2"/>
              <c:layout>
                <c:manualLayout>
                  <c:x val="5.1833885491513729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F7-4B5C-B29D-F09ED72FD471}"/>
                </c:ext>
              </c:extLst>
            </c:dLbl>
            <c:dLbl>
              <c:idx val="3"/>
              <c:layout>
                <c:manualLayout>
                  <c:x val="-1.282351793018234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9F7-4B5C-B29D-F09ED72FD471}"/>
                </c:ext>
              </c:extLst>
            </c:dLbl>
            <c:dLbl>
              <c:idx val="4"/>
              <c:layout>
                <c:manualLayout>
                  <c:x val="-5.5622820485562267E-2"/>
                  <c:y val="-4.810373466216578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F7-4B5C-B29D-F09ED72FD471}"/>
                </c:ext>
              </c:extLst>
            </c:dLbl>
            <c:dLbl>
              <c:idx val="5"/>
              <c:layout>
                <c:manualLayout>
                  <c:x val="-0.10491252315666014"/>
                  <c:y val="4.3551411884477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F7-4B5C-B29D-F09ED72FD4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'в9-15'!$B$43:$B$46</c:f>
              <c:strCache>
                <c:ptCount val="4"/>
                <c:pt idx="0">
                  <c:v>да, от федерального органа власти</c:v>
                </c:pt>
                <c:pt idx="1">
                  <c:v>да, от регионального органа власти</c:v>
                </c:pt>
                <c:pt idx="2">
                  <c:v>да, от муниципального органа власти</c:v>
                </c:pt>
                <c:pt idx="3">
                  <c:v>нет</c:v>
                </c:pt>
              </c:strCache>
            </c:strRef>
          </c:cat>
          <c:val>
            <c:numRef>
              <c:f>'в9-15'!$C$43:$C$46</c:f>
              <c:numCache>
                <c:formatCode>0.0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12</c:v>
                </c:pt>
                <c:pt idx="3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F7-4B5C-B29D-F09ED72FD47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в16!$B$1</c:f>
              <c:strCache>
                <c:ptCount val="1"/>
                <c:pt idx="0">
                  <c:v> 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в16!$B$2:$B$4</c:f>
              <c:numCache>
                <c:formatCode>0.0</c:formatCode>
                <c:ptCount val="3"/>
                <c:pt idx="0">
                  <c:v>11.538461538461499</c:v>
                </c:pt>
                <c:pt idx="1">
                  <c:v>42.307692307692299</c:v>
                </c:pt>
                <c:pt idx="2">
                  <c:v>11.538461538461499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6E-4C83-A59B-F544A1E36121}"/>
            </c:ext>
          </c:extLst>
        </c:ser>
        <c:ser>
          <c:idx val="1"/>
          <c:order val="1"/>
          <c:tx>
            <c:strRef>
              <c:f>в16!$C$1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в16!$C$2:$C$4</c:f>
              <c:numCache>
                <c:formatCode>0.0</c:formatCode>
                <c:ptCount val="3"/>
                <c:pt idx="0">
                  <c:v>0</c:v>
                </c:pt>
                <c:pt idx="1">
                  <c:v>3.8461538461538498</c:v>
                </c:pt>
                <c:pt idx="2">
                  <c:v>23.076923076923102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6E-4C83-A59B-F544A1E36121}"/>
            </c:ext>
          </c:extLst>
        </c:ser>
        <c:ser>
          <c:idx val="2"/>
          <c:order val="2"/>
          <c:tx>
            <c:strRef>
              <c:f>в16!$D$1</c:f>
              <c:strCache>
                <c:ptCount val="1"/>
                <c:pt idx="0">
                  <c:v>3 раза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в16!$D$2:$D$4</c:f>
              <c:numCache>
                <c:formatCode>0.0</c:formatCode>
                <c:ptCount val="3"/>
                <c:pt idx="0">
                  <c:v>3.8461538461538498</c:v>
                </c:pt>
                <c:pt idx="1">
                  <c:v>11.538461538461499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6E-4C83-A59B-F544A1E36121}"/>
            </c:ext>
          </c:extLst>
        </c:ser>
        <c:ser>
          <c:idx val="3"/>
          <c:order val="3"/>
          <c:tx>
            <c:strRef>
              <c:f>в16!$E$1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в16!$E$2:$E$4</c:f>
              <c:numCache>
                <c:formatCode>0.0</c:formatCode>
                <c:ptCount val="3"/>
                <c:pt idx="0">
                  <c:v>84.615384615384599</c:v>
                </c:pt>
                <c:pt idx="1">
                  <c:v>42.307692307692299</c:v>
                </c:pt>
                <c:pt idx="2">
                  <c:v>15.384615384615399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6E-4C83-A59B-F544A1E361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944832"/>
        <c:axId val="91946368"/>
      </c:barChart>
      <c:catAx>
        <c:axId val="91944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946368"/>
        <c:crosses val="autoZero"/>
        <c:auto val="1"/>
        <c:lblAlgn val="ctr"/>
        <c:lblOffset val="100"/>
        <c:noMultiLvlLbl val="0"/>
      </c:catAx>
      <c:valAx>
        <c:axId val="919463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194483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в17!$A$2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в17!$B$2:$I$2</c:f>
              <c:numCache>
                <c:formatCode>0.0</c:formatCode>
                <c:ptCount val="8"/>
                <c:pt idx="0">
                  <c:v>3.8461538461538498</c:v>
                </c:pt>
                <c:pt idx="1">
                  <c:v>0</c:v>
                </c:pt>
                <c:pt idx="2">
                  <c:v>15.384615384615399</c:v>
                </c:pt>
                <c:pt idx="3">
                  <c:v>3.8461538461538498</c:v>
                </c:pt>
                <c:pt idx="4">
                  <c:v>11.538461538461499</c:v>
                </c:pt>
                <c:pt idx="5">
                  <c:v>0</c:v>
                </c:pt>
                <c:pt idx="6">
                  <c:v>0</c:v>
                </c:pt>
                <c:pt idx="7">
                  <c:v>65.384615384615401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D0-4136-A6B3-9C80F7B16B98}"/>
            </c:ext>
          </c:extLst>
        </c:ser>
        <c:ser>
          <c:idx val="1"/>
          <c:order val="1"/>
          <c:tx>
            <c:strRef>
              <c:f>в17!$A$3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в17!$B$3:$I$3</c:f>
              <c:numCache>
                <c:formatCode>0.0</c:formatCode>
                <c:ptCount val="8"/>
                <c:pt idx="0">
                  <c:v>3.8461538461538498</c:v>
                </c:pt>
                <c:pt idx="1">
                  <c:v>23.076923076923102</c:v>
                </c:pt>
                <c:pt idx="2">
                  <c:v>0</c:v>
                </c:pt>
                <c:pt idx="3">
                  <c:v>0</c:v>
                </c:pt>
                <c:pt idx="4">
                  <c:v>11.538461538461499</c:v>
                </c:pt>
                <c:pt idx="5">
                  <c:v>0</c:v>
                </c:pt>
                <c:pt idx="6">
                  <c:v>0</c:v>
                </c:pt>
                <c:pt idx="7">
                  <c:v>61.538461538461497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D0-4136-A6B3-9C80F7B16B98}"/>
            </c:ext>
          </c:extLst>
        </c:ser>
        <c:ser>
          <c:idx val="2"/>
          <c:order val="2"/>
          <c:tx>
            <c:strRef>
              <c:f>в17!$A$4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в17!$B$4:$I$4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26.923076923076898</c:v>
                </c:pt>
                <c:pt idx="3">
                  <c:v>26.923076923076898</c:v>
                </c:pt>
                <c:pt idx="4">
                  <c:v>11.538461538461499</c:v>
                </c:pt>
                <c:pt idx="5">
                  <c:v>0</c:v>
                </c:pt>
                <c:pt idx="6">
                  <c:v>0</c:v>
                </c:pt>
                <c:pt idx="7">
                  <c:v>34.615384615384599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D0-4136-A6B3-9C80F7B16B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3657856"/>
        <c:axId val="103659392"/>
      </c:barChart>
      <c:catAx>
        <c:axId val="10365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3659392"/>
        <c:crosses val="autoZero"/>
        <c:auto val="1"/>
        <c:lblAlgn val="ctr"/>
        <c:lblOffset val="100"/>
        <c:noMultiLvlLbl val="0"/>
      </c:catAx>
      <c:valAx>
        <c:axId val="1036593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3657856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3630905511811023"/>
          <c:y val="0.77678988043161279"/>
          <c:w val="0.63293744531933505"/>
          <c:h val="0.195432341790609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61111111111114"/>
          <c:y val="0.16615990868177488"/>
          <c:w val="0.4777777777777778"/>
          <c:h val="0.76190476190476186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738517060367454E-2"/>
                  <c:y val="-0.28552068110599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1E7-449A-8139-C800FF677948}"/>
                </c:ext>
              </c:extLst>
            </c:dLbl>
            <c:dLbl>
              <c:idx val="1"/>
              <c:layout>
                <c:manualLayout>
                  <c:x val="0.20477865266841644"/>
                  <c:y val="-3.633825550199576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1E7-449A-8139-C800FF677948}"/>
                </c:ext>
              </c:extLst>
            </c:dLbl>
            <c:dLbl>
              <c:idx val="2"/>
              <c:layout>
                <c:manualLayout>
                  <c:x val="-0.1524641294838145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1E7-449A-8139-C800FF677948}"/>
                </c:ext>
              </c:extLst>
            </c:dLbl>
            <c:dLbl>
              <c:idx val="3"/>
              <c:layout>
                <c:manualLayout>
                  <c:x val="-0.15924846894138234"/>
                  <c:y val="-0.3965221279473029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1E7-449A-8139-C800FF677948}"/>
                </c:ext>
              </c:extLst>
            </c:dLbl>
            <c:dLbl>
              <c:idx val="4"/>
              <c:layout>
                <c:manualLayout>
                  <c:x val="-0.1579956255468066"/>
                  <c:y val="7.6704400869558891E-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1E7-449A-8139-C800FF677948}"/>
                </c:ext>
              </c:extLst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E7-449A-8139-C800FF6779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в21!$B$2:$B$6</c:f>
              <c:strCache>
                <c:ptCount val="5"/>
                <c:pt idx="0">
                  <c:v>руководство нашего региона хочет и может эффективно бороться с "деловой" коррупцией</c:v>
                </c:pt>
                <c:pt idx="1">
                  <c:v>руководство нашего региона хочет, но не может эффективно бороться с "деловой" коррупцией</c:v>
                </c:pt>
                <c:pt idx="2">
                  <c:v>руководство нашего региона может, но не хочет эффективно бороться с "деловой" коррупцией</c:v>
                </c:pt>
                <c:pt idx="3">
                  <c:v>руководство нашего региона не хочет и не может эффективно бороться с "деловой"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в21!$C$2:$C$6</c:f>
              <c:numCache>
                <c:formatCode>0.0</c:formatCode>
                <c:ptCount val="5"/>
                <c:pt idx="0">
                  <c:v>6</c:v>
                </c:pt>
                <c:pt idx="1">
                  <c:v>32</c:v>
                </c:pt>
                <c:pt idx="2">
                  <c:v>11</c:v>
                </c:pt>
                <c:pt idx="3">
                  <c:v>19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1E7-449A-8139-C800FF67794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1"/>
              <c:layout>
                <c:manualLayout>
                  <c:x val="5.5264216972878387E-2"/>
                  <c:y val="-7.884587343248761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AC0-408C-980B-3C2F573D77C8}"/>
                </c:ext>
              </c:extLst>
            </c:dLbl>
            <c:dLbl>
              <c:idx val="2"/>
              <c:layout>
                <c:manualLayout>
                  <c:x val="-1.3753390201224847E-2"/>
                  <c:y val="0.200381671041119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C0-408C-980B-3C2F573D77C8}"/>
                </c:ext>
              </c:extLst>
            </c:dLbl>
            <c:dLbl>
              <c:idx val="3"/>
              <c:layout>
                <c:manualLayout>
                  <c:x val="-0.10586920384951881"/>
                  <c:y val="9.6064814814814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AC0-408C-980B-3C2F573D77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в18!$B$2:$B$5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специально за этим не слежу</c:v>
                </c:pt>
                <c:pt idx="2">
                  <c:v>что-то слышал (слышала), но ничего определенного назвать немогу</c:v>
                </c:pt>
                <c:pt idx="3">
                  <c:v>ничего об этом не знаю</c:v>
                </c:pt>
              </c:strCache>
            </c:strRef>
          </c:cat>
          <c:val>
            <c:numRef>
              <c:f>в18!$C$2:$C$5</c:f>
              <c:numCache>
                <c:formatCode>0.0</c:formatCode>
                <c:ptCount val="4"/>
                <c:pt idx="0">
                  <c:v>13</c:v>
                </c:pt>
                <c:pt idx="1">
                  <c:v>37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C0-408C-980B-3C2F573D77C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16666666666665"/>
          <c:y val="7.1759259259259259E-2"/>
          <c:w val="0.51111111111111107"/>
          <c:h val="0.7858210548793508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8711395450568701E-2"/>
                  <c:y val="1.15740740740740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26F-4DF7-8602-E2F9C1218D10}"/>
                </c:ext>
              </c:extLst>
            </c:dLbl>
            <c:dLbl>
              <c:idx val="1"/>
              <c:layout>
                <c:manualLayout>
                  <c:x val="9.6445538057742794E-2"/>
                  <c:y val="-9.1217920676582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26F-4DF7-8602-E2F9C1218D10}"/>
                </c:ext>
              </c:extLst>
            </c:dLbl>
            <c:dLbl>
              <c:idx val="2"/>
              <c:layout>
                <c:manualLayout>
                  <c:x val="-6.930883639545057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26F-4DF7-8602-E2F9C1218D10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26F-4DF7-8602-E2F9C1218D10}"/>
                </c:ext>
              </c:extLst>
            </c:dLbl>
            <c:dLbl>
              <c:idx val="4"/>
              <c:layout>
                <c:manualLayout>
                  <c:x val="-5.2439851268591429E-2"/>
                  <c:y val="-0.113169655876348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26F-4DF7-8602-E2F9C1218D10}"/>
                </c:ext>
              </c:extLst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26F-4DF7-8602-E2F9C1218D1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в19!$B$2:$B$7</c:f>
              <c:strCache>
                <c:ptCount val="6"/>
                <c:pt idx="0">
                  <c:v>очень эффективны</c:v>
                </c:pt>
                <c:pt idx="1">
                  <c:v>скорее эффективны</c:v>
                </c:pt>
                <c:pt idx="2">
                  <c:v>скорее неэффективны</c:v>
                </c:pt>
                <c:pt idx="3">
                  <c:v>абсолютно неэффективны</c:v>
                </c:pt>
                <c:pt idx="4">
                  <c:v>ухудшают ситуацию (контрэффективны)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в19!$C$2:$C$7</c:f>
              <c:numCache>
                <c:formatCode>0.0</c:formatCode>
                <c:ptCount val="6"/>
                <c:pt idx="0">
                  <c:v>2</c:v>
                </c:pt>
                <c:pt idx="1">
                  <c:v>38</c:v>
                </c:pt>
                <c:pt idx="2">
                  <c:v>22</c:v>
                </c:pt>
                <c:pt idx="3">
                  <c:v>9</c:v>
                </c:pt>
                <c:pt idx="4">
                  <c:v>3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6F-4DF7-8602-E2F9C1218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4207986762109"/>
          <c:y val="0.16066920133056975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4.2891717207471078E-2"/>
                  <c:y val="-2.7845966347054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D8-447B-9DEF-E8489B50F664}"/>
                </c:ext>
              </c:extLst>
            </c:dLbl>
            <c:dLbl>
              <c:idx val="1"/>
              <c:layout>
                <c:manualLayout>
                  <c:x val="0.28367626551440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4D8-447B-9DEF-E8489B50F664}"/>
                </c:ext>
              </c:extLst>
            </c:dLbl>
            <c:dLbl>
              <c:idx val="2"/>
              <c:layout>
                <c:manualLayout>
                  <c:x val="9.2596798372813496E-2"/>
                  <c:y val="0.16227517556946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4D8-447B-9DEF-E8489B50F664}"/>
                </c:ext>
              </c:extLst>
            </c:dLbl>
            <c:dLbl>
              <c:idx val="3"/>
              <c:layout>
                <c:manualLayout>
                  <c:x val="5.8766244947190981E-2"/>
                  <c:y val="-4.67473592343150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4D8-447B-9DEF-E8489B50F664}"/>
                </c:ext>
              </c:extLst>
            </c:dLbl>
            <c:dLbl>
              <c:idx val="4"/>
              <c:layout>
                <c:manualLayout>
                  <c:x val="-0.11539781022056902"/>
                  <c:y val="-9.349471846863013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4D8-447B-9DEF-E8489B50F664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D8-447B-9DEF-E8489B50F6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'в11-46'!$B$244:$B$248</c:f>
              <c:strCache>
                <c:ptCount val="5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'в11-46'!$C$244:$C$248</c:f>
              <c:numCache>
                <c:formatCode>0.0</c:formatCode>
                <c:ptCount val="5"/>
                <c:pt idx="0">
                  <c:v>30.9178743961353</c:v>
                </c:pt>
                <c:pt idx="1">
                  <c:v>4.5893719806763302</c:v>
                </c:pt>
                <c:pt idx="2">
                  <c:v>22.946859903381601</c:v>
                </c:pt>
                <c:pt idx="3">
                  <c:v>16.908212560386499</c:v>
                </c:pt>
                <c:pt idx="4">
                  <c:v>24.6376811594203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4D8-447B-9DEF-E8489B50F66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25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482082007616927"/>
          <c:y val="0.18784667909777272"/>
          <c:w val="0.4027524570377608"/>
          <c:h val="0.60468040125121358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3694656781041094E-2"/>
                  <c:y val="-3.62765613202459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91-46D9-8680-997D08FD830A}"/>
                </c:ext>
              </c:extLst>
            </c:dLbl>
            <c:dLbl>
              <c:idx val="1"/>
              <c:layout>
                <c:manualLayout>
                  <c:x val="-7.2581949154165951E-2"/>
                  <c:y val="-5.787221802754110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291-46D9-8680-997D08FD830A}"/>
                </c:ext>
              </c:extLst>
            </c:dLbl>
            <c:dLbl>
              <c:idx val="2"/>
              <c:layout>
                <c:manualLayout>
                  <c:x val="-3.2863418491623608E-2"/>
                  <c:y val="-0.149137975325152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291-46D9-8680-997D08FD830A}"/>
                </c:ext>
              </c:extLst>
            </c:dLbl>
            <c:dLbl>
              <c:idx val="3"/>
              <c:layout>
                <c:manualLayout>
                  <c:x val="8.1427277808989562E-2"/>
                  <c:y val="1.4264252321995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291-46D9-8680-997D08FD830A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91-46D9-8680-997D08FD830A}"/>
                </c:ext>
              </c:extLst>
            </c:dLbl>
            <c:dLbl>
              <c:idx val="5"/>
              <c:layout>
                <c:manualLayout>
                  <c:x val="6.7320918826752493E-2"/>
                  <c:y val="1.82648401826484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91-46D9-8680-997D08FD830A}"/>
                </c:ext>
              </c:extLst>
            </c:dLbl>
            <c:dLbl>
              <c:idx val="6"/>
              <c:layout>
                <c:manualLayout>
                  <c:x val="3.8274996647316893E-2"/>
                  <c:y val="-0.118611296875561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91-46D9-8680-997D08FD83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в26!$B$2:$B$5</c:f>
              <c:strCache>
                <c:ptCount val="4"/>
                <c:pt idx="0">
                  <c:v>знаю из средств массовой информации (интернет, телевидение, радио, газеты и др.)</c:v>
                </c:pt>
                <c:pt idx="1">
                  <c:v>знаю такие ситуации среди коллег по отрасли</c:v>
                </c:pt>
                <c:pt idx="2">
                  <c:v>знаю, наша организация (предприятие) подавала жалобу</c:v>
                </c:pt>
                <c:pt idx="3">
                  <c:v>нет, не знаю</c:v>
                </c:pt>
              </c:strCache>
            </c:strRef>
          </c:cat>
          <c:val>
            <c:numRef>
              <c:f>в26!$C$2:$C$5</c:f>
              <c:numCache>
                <c:formatCode>0.0</c:formatCode>
                <c:ptCount val="4"/>
                <c:pt idx="0">
                  <c:v>33</c:v>
                </c:pt>
                <c:pt idx="1">
                  <c:v>25</c:v>
                </c:pt>
                <c:pt idx="2">
                  <c:v>1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291-46D9-8680-997D08FD830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0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175546806649169E-2"/>
                  <c:y val="-0.21527203901492517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64A-4A45-9DDF-00CC2F8FACE0}"/>
                </c:ext>
              </c:extLst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4A-4A45-9DDF-00CC2F8FACE0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4A-4A45-9DDF-00CC2F8FACE0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4A-4A45-9DDF-00CC2F8FAC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в27!$B$2:$B$5</c:f>
              <c:strCache>
                <c:ptCount val="3"/>
                <c:pt idx="0">
                  <c:v>в результате организация (предприятие, фирма, бизнес) добилась решения вопроса без взятки</c:v>
                </c:pt>
                <c:pt idx="1">
                  <c:v>организация (предприятие, фирма, бизнес) ничего не добилась жалобой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в27!$C$2:$C$5</c:f>
              <c:numCache>
                <c:formatCode>0.0</c:formatCode>
                <c:ptCount val="3"/>
                <c:pt idx="0">
                  <c:v>72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64A-4A45-9DDF-00CC2F8FACE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64C-4097-82B7-416DE1CDF656}"/>
                </c:ext>
              </c:extLst>
            </c:dLbl>
            <c:dLbl>
              <c:idx val="1"/>
              <c:layout>
                <c:manualLayout>
                  <c:x val="-0.14567700591965518"/>
                  <c:y val="-9.693613734692140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64C-4097-82B7-416DE1CDF656}"/>
                </c:ext>
              </c:extLst>
            </c:dLbl>
            <c:dLbl>
              <c:idx val="2"/>
              <c:layout>
                <c:manualLayout>
                  <c:x val="-4.850656167979002E-2"/>
                  <c:y val="-2.81711140274132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64C-4097-82B7-416DE1CDF656}"/>
                </c:ext>
              </c:extLst>
            </c:dLbl>
            <c:dLbl>
              <c:idx val="3"/>
              <c:layout>
                <c:manualLayout>
                  <c:x val="7.9277083997155537E-2"/>
                  <c:y val="4.735386163051097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64C-4097-82B7-416DE1CDF656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4C-4097-82B7-416DE1CDF656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4C-4097-82B7-416DE1CDF6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'в11-46'!$B$85:$B$88</c:f>
              <c:strCache>
                <c:ptCount val="4"/>
                <c:pt idx="0">
                  <c:v>если только принудят (намекнут, создадут подобную ситуацию)</c:v>
                </c:pt>
                <c:pt idx="1">
                  <c:v>если известно заранее, что без взятки не обойтись</c:v>
                </c:pt>
                <c:pt idx="2">
                  <c:v>если требуется получение 100-процентного результата, так надежнее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'в11-46'!$C$85:$C$88</c:f>
              <c:numCache>
                <c:formatCode>0.0</c:formatCode>
                <c:ptCount val="4"/>
                <c:pt idx="0">
                  <c:v>23.188405797101399</c:v>
                </c:pt>
                <c:pt idx="1">
                  <c:v>23.188405797101399</c:v>
                </c:pt>
                <c:pt idx="2">
                  <c:v>24.6376811594203</c:v>
                </c:pt>
                <c:pt idx="3">
                  <c:v>28.985507246376802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64C-4097-82B7-416DE1CDF65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73496418023408"/>
          <c:y val="6.3651591289782233E-2"/>
          <c:w val="0.46388888888888891"/>
          <c:h val="0.7731481481481481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Pt>
            <c:idx val="1"/>
            <c:bubble3D val="0"/>
            <c:explosion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0-5A5B-4BA0-B761-E685FF5EDC04}"/>
              </c:ext>
            </c:extLst>
          </c:dPt>
          <c:dLbls>
            <c:dLbl>
              <c:idx val="0"/>
              <c:layout>
                <c:manualLayout>
                  <c:x val="7.073581463847306E-2"/>
                  <c:y val="7.86711443678235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A5B-4BA0-B761-E685FF5EDC04}"/>
                </c:ext>
              </c:extLst>
            </c:dLbl>
            <c:dLbl>
              <c:idx val="1"/>
              <c:layout>
                <c:manualLayout>
                  <c:x val="-5.1937684819335058E-3"/>
                  <c:y val="6.21069244330433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A5B-4BA0-B761-E685FF5EDC04}"/>
                </c:ext>
              </c:extLst>
            </c:dLbl>
            <c:dLbl>
              <c:idx val="2"/>
              <c:layout>
                <c:manualLayout>
                  <c:x val="-3.5740105732976528E-2"/>
                  <c:y val="-2.2848882116112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A5B-4BA0-B761-E685FF5EDC04}"/>
                </c:ext>
              </c:extLst>
            </c:dLbl>
            <c:dLbl>
              <c:idx val="3"/>
              <c:layout>
                <c:manualLayout>
                  <c:x val="-0.10181610361095352"/>
                  <c:y val="2.54366706341562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A5B-4BA0-B761-E685FF5EDC04}"/>
                </c:ext>
              </c:extLst>
            </c:dLbl>
            <c:dLbl>
              <c:idx val="4"/>
              <c:layout>
                <c:manualLayout>
                  <c:x val="0.18280253471298299"/>
                  <c:y val="8.6938826852903973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A5B-4BA0-B761-E685FF5EDC04}"/>
                </c:ext>
              </c:extLst>
            </c:dLbl>
            <c:dLbl>
              <c:idx val="5"/>
              <c:layout>
                <c:manualLayout>
                  <c:x val="7.0756204992778765E-2"/>
                  <c:y val="0.124754499695578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A5B-4BA0-B761-E685FF5EDC04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5B-4BA0-B761-E685FF5EDC04}"/>
                </c:ext>
              </c:extLst>
            </c:dLbl>
            <c:dLbl>
              <c:idx val="7"/>
              <c:layout>
                <c:manualLayout>
                  <c:x val="0.15008503660271161"/>
                  <c:y val="1.47524492550594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A5B-4BA0-B761-E685FF5EDC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'в11-46'!$B$77:$B$84</c:f>
              <c:strCache>
                <c:ptCount val="8"/>
                <c:pt idx="0">
                  <c:v>для меня это слишком дорого</c:v>
                </c:pt>
                <c:pt idx="1">
                  <c:v>мне противно это делать</c:v>
                </c:pt>
                <c:pt idx="2">
                  <c:v>я не знаю, как это делается, неудобно</c:v>
                </c:pt>
                <c:pt idx="3">
                  <c:v>я принципиально не даю взяток, даже если все это делают</c:v>
                </c:pt>
                <c:pt idx="4">
                  <c:v>могу добиться своего и без взяток, другим путем</c:v>
                </c:pt>
                <c:pt idx="5">
                  <c:v>я боюсь, что меня поймают и накажут</c:v>
                </c:pt>
                <c:pt idx="6">
                  <c:v>другое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'в11-46'!$C$77:$C$84</c:f>
              <c:numCache>
                <c:formatCode>0.0</c:formatCode>
                <c:ptCount val="8"/>
                <c:pt idx="0">
                  <c:v>24.6376811594203</c:v>
                </c:pt>
                <c:pt idx="1">
                  <c:v>5.7971014492753596</c:v>
                </c:pt>
                <c:pt idx="2">
                  <c:v>7.2463768115942004</c:v>
                </c:pt>
                <c:pt idx="3">
                  <c:v>23.188405797101399</c:v>
                </c:pt>
                <c:pt idx="4">
                  <c:v>8.6956521739130395</c:v>
                </c:pt>
                <c:pt idx="5">
                  <c:v>8.6956521739130395</c:v>
                </c:pt>
                <c:pt idx="6">
                  <c:v>0</c:v>
                </c:pt>
                <c:pt idx="7">
                  <c:v>21.739130434782599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A5B-4BA0-B761-E685FF5EDC0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41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в9!$B$1</c:f>
              <c:strCache>
                <c:ptCount val="1"/>
                <c:pt idx="0">
                  <c:v>абсолютно 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в9!$B$2:$B$16</c:f>
              <c:numCache>
                <c:formatCode>0.0</c:formatCode>
                <c:ptCount val="15"/>
                <c:pt idx="0">
                  <c:v>9.4202898550724594</c:v>
                </c:pt>
                <c:pt idx="1">
                  <c:v>10.3864734299517</c:v>
                </c:pt>
                <c:pt idx="2">
                  <c:v>8.2125603864734291</c:v>
                </c:pt>
                <c:pt idx="3">
                  <c:v>10.6280193236715</c:v>
                </c:pt>
                <c:pt idx="4">
                  <c:v>9.9033816425120804</c:v>
                </c:pt>
                <c:pt idx="5">
                  <c:v>11.5942028985507</c:v>
                </c:pt>
                <c:pt idx="6">
                  <c:v>11.1111111111111</c:v>
                </c:pt>
                <c:pt idx="7">
                  <c:v>10.6280193236715</c:v>
                </c:pt>
                <c:pt idx="8">
                  <c:v>12.801932367149799</c:v>
                </c:pt>
                <c:pt idx="9">
                  <c:v>9.4202898550724594</c:v>
                </c:pt>
                <c:pt idx="10">
                  <c:v>10.144927536231901</c:v>
                </c:pt>
                <c:pt idx="11">
                  <c:v>18.840579710144901</c:v>
                </c:pt>
                <c:pt idx="12">
                  <c:v>14.009661835748799</c:v>
                </c:pt>
                <c:pt idx="13">
                  <c:v>12.801932367149799</c:v>
                </c:pt>
                <c:pt idx="14">
                  <c:v>11.8357487922705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F7-4541-885B-FFE4293E1217}"/>
            </c:ext>
          </c:extLst>
        </c:ser>
        <c:ser>
          <c:idx val="1"/>
          <c:order val="1"/>
          <c:tx>
            <c:strRef>
              <c:f>в9!$C$1</c:f>
              <c:strCache>
                <c:ptCount val="1"/>
                <c:pt idx="0">
                  <c:v>довольно 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в9!$C$2:$C$16</c:f>
              <c:numCache>
                <c:formatCode>0.0</c:formatCode>
                <c:ptCount val="15"/>
                <c:pt idx="0">
                  <c:v>27.053140096618399</c:v>
                </c:pt>
                <c:pt idx="1">
                  <c:v>23.913043478260899</c:v>
                </c:pt>
                <c:pt idx="2">
                  <c:v>20.772946859903399</c:v>
                </c:pt>
                <c:pt idx="3">
                  <c:v>24.879227053140099</c:v>
                </c:pt>
                <c:pt idx="4">
                  <c:v>20.289855072463801</c:v>
                </c:pt>
                <c:pt idx="5">
                  <c:v>20.772946859903399</c:v>
                </c:pt>
                <c:pt idx="6">
                  <c:v>28.019323671497599</c:v>
                </c:pt>
                <c:pt idx="7">
                  <c:v>22.705314009661802</c:v>
                </c:pt>
                <c:pt idx="8">
                  <c:v>25.603864734299499</c:v>
                </c:pt>
                <c:pt idx="9">
                  <c:v>18.3574879227053</c:v>
                </c:pt>
                <c:pt idx="10">
                  <c:v>25.845410628019302</c:v>
                </c:pt>
                <c:pt idx="11">
                  <c:v>36.714975845410599</c:v>
                </c:pt>
                <c:pt idx="12">
                  <c:v>36.473429951690797</c:v>
                </c:pt>
                <c:pt idx="13">
                  <c:v>31.884057971014499</c:v>
                </c:pt>
                <c:pt idx="14">
                  <c:v>30.676328502415501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F7-4541-885B-FFE4293E1217}"/>
            </c:ext>
          </c:extLst>
        </c:ser>
        <c:ser>
          <c:idx val="2"/>
          <c:order val="2"/>
          <c:tx>
            <c:strRef>
              <c:f>в9!$D$1</c:f>
              <c:strCache>
                <c:ptCount val="1"/>
                <c:pt idx="0">
                  <c:v>довольно нечестные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в9!$D$2:$D$16</c:f>
              <c:numCache>
                <c:formatCode>0.0</c:formatCode>
                <c:ptCount val="15"/>
                <c:pt idx="0">
                  <c:v>24.396135265700501</c:v>
                </c:pt>
                <c:pt idx="1">
                  <c:v>22.463768115941999</c:v>
                </c:pt>
                <c:pt idx="2">
                  <c:v>29.4685990338164</c:v>
                </c:pt>
                <c:pt idx="3">
                  <c:v>24.879227053140099</c:v>
                </c:pt>
                <c:pt idx="4">
                  <c:v>19.0821256038647</c:v>
                </c:pt>
                <c:pt idx="5">
                  <c:v>26.086956521739101</c:v>
                </c:pt>
                <c:pt idx="6">
                  <c:v>15.4589371980676</c:v>
                </c:pt>
                <c:pt idx="7">
                  <c:v>16.908212560386499</c:v>
                </c:pt>
                <c:pt idx="8">
                  <c:v>18.115942028985501</c:v>
                </c:pt>
                <c:pt idx="9">
                  <c:v>31.159420289855099</c:v>
                </c:pt>
                <c:pt idx="10">
                  <c:v>30.434782608695699</c:v>
                </c:pt>
                <c:pt idx="11">
                  <c:v>15.700483091787399</c:v>
                </c:pt>
                <c:pt idx="12">
                  <c:v>15.700483091787399</c:v>
                </c:pt>
                <c:pt idx="13">
                  <c:v>21.014492753623198</c:v>
                </c:pt>
                <c:pt idx="14">
                  <c:v>20.5314009661836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F7-4541-885B-FFE4293E1217}"/>
            </c:ext>
          </c:extLst>
        </c:ser>
        <c:ser>
          <c:idx val="3"/>
          <c:order val="3"/>
          <c:tx>
            <c:strRef>
              <c:f>в9!$E$1</c:f>
              <c:strCache>
                <c:ptCount val="1"/>
                <c:pt idx="0">
                  <c:v>абсолютно нечестные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в9!$E$2:$E$16</c:f>
              <c:numCache>
                <c:formatCode>0.0</c:formatCode>
                <c:ptCount val="15"/>
                <c:pt idx="0">
                  <c:v>13.5265700483092</c:v>
                </c:pt>
                <c:pt idx="1">
                  <c:v>17.874396135265702</c:v>
                </c:pt>
                <c:pt idx="2">
                  <c:v>20.772946859903399</c:v>
                </c:pt>
                <c:pt idx="3">
                  <c:v>12.56038647343</c:v>
                </c:pt>
                <c:pt idx="4">
                  <c:v>12.077294685990299</c:v>
                </c:pt>
                <c:pt idx="5">
                  <c:v>18.115942028985501</c:v>
                </c:pt>
                <c:pt idx="6">
                  <c:v>22.2222222222222</c:v>
                </c:pt>
                <c:pt idx="7">
                  <c:v>21.4975845410628</c:v>
                </c:pt>
                <c:pt idx="8">
                  <c:v>13.285024154589401</c:v>
                </c:pt>
                <c:pt idx="9">
                  <c:v>15.2173913043478</c:v>
                </c:pt>
                <c:pt idx="10">
                  <c:v>13.285024154589401</c:v>
                </c:pt>
                <c:pt idx="11">
                  <c:v>8.2125603864734291</c:v>
                </c:pt>
                <c:pt idx="12">
                  <c:v>9.9033816425120804</c:v>
                </c:pt>
                <c:pt idx="13">
                  <c:v>11.5942028985507</c:v>
                </c:pt>
                <c:pt idx="14">
                  <c:v>11.5942028985507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F7-4541-885B-FFE4293E1217}"/>
            </c:ext>
          </c:extLst>
        </c:ser>
        <c:ser>
          <c:idx val="4"/>
          <c:order val="4"/>
          <c:tx>
            <c:strRef>
              <c:f>в9!$F$1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в9!$F$2:$F$16</c:f>
              <c:numCache>
                <c:formatCode>0.0</c:formatCode>
                <c:ptCount val="15"/>
                <c:pt idx="0">
                  <c:v>25.603864734299499</c:v>
                </c:pt>
                <c:pt idx="1">
                  <c:v>25.3623188405797</c:v>
                </c:pt>
                <c:pt idx="2">
                  <c:v>20.772946859903399</c:v>
                </c:pt>
                <c:pt idx="3">
                  <c:v>27.053140096618399</c:v>
                </c:pt>
                <c:pt idx="4">
                  <c:v>38.647342995169097</c:v>
                </c:pt>
                <c:pt idx="5">
                  <c:v>23.429951690821301</c:v>
                </c:pt>
                <c:pt idx="6">
                  <c:v>23.188405797101399</c:v>
                </c:pt>
                <c:pt idx="7">
                  <c:v>28.260869565217401</c:v>
                </c:pt>
                <c:pt idx="8">
                  <c:v>30.1932367149758</c:v>
                </c:pt>
                <c:pt idx="9">
                  <c:v>25.845410628019302</c:v>
                </c:pt>
                <c:pt idx="10">
                  <c:v>20.289855072463801</c:v>
                </c:pt>
                <c:pt idx="11">
                  <c:v>20.5314009661836</c:v>
                </c:pt>
                <c:pt idx="12">
                  <c:v>23.913043478260899</c:v>
                </c:pt>
                <c:pt idx="13">
                  <c:v>22.705314009661802</c:v>
                </c:pt>
                <c:pt idx="14">
                  <c:v>25.3623188405797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F7-4541-885B-FFE4293E12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6070400"/>
        <c:axId val="46088576"/>
      </c:barChart>
      <c:catAx>
        <c:axId val="460704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6088576"/>
        <c:crosses val="autoZero"/>
        <c:auto val="1"/>
        <c:lblAlgn val="ctr"/>
        <c:lblOffset val="100"/>
        <c:noMultiLvlLbl val="0"/>
      </c:catAx>
      <c:valAx>
        <c:axId val="4608857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46070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817230133929924"/>
          <c:y val="4.9174211061525771E-3"/>
          <c:w val="0.47890841787233329"/>
          <c:h val="0.9561857998083089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'в11-46'!$B$14:$B$31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школа (поступление в нужную школу и успешное ее окончание, обучение, "взносы", "благодарности" и др.)</c:v>
                </c:pt>
                <c:pt idx="2">
                  <c:v>вуз (поступление, перевод из одного вуза в другой, экзамены и зачеты, диплом и др.)</c:v>
                </c:pt>
                <c:pt idx="3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4">
                  <c:v>пенсии (оформление, пересчет и др.)</c:v>
                </c:pt>
                <c:pt idx="5">
                  <c:v>дошкольные учреждения (поступление, обслуживание и др.)</c:v>
                </c:pt>
                <c:pt idx="6">
                  <c:v>получение регистрации по месту жительства, паспорта или заграничного паспорта,др.</c:v>
                </c:pt>
                <c:pt idx="7">
                  <c:v>социальные выплаты (оформление прав, пересчет и др.)</c:v>
                </c:pt>
                <c:pt idx="8">
                  <c:v>земельный участок для дачи или ведения своего хозяйства (приобретение и (или) оформление права на него)</c:v>
                </c:pt>
                <c:pt idx="9">
                  <c:v>обращение в суд</c:v>
                </c:pt>
                <c:pt idx="10">
                  <c:v>работа (получение нужной работы или обеспечение продвижения по службе)</c:v>
                </c:pt>
                <c:pt idx="11">
                  <c:v>жилплощадь (получение и (или) оформление права на нее, приватизация и др.)</c:v>
                </c:pt>
                <c:pt idx="12">
                  <c:v>получение услуг по ремонту, эксплуатации жилья у служб по эксплуатации (ДЭЗ, др.)</c:v>
                </c:pt>
                <c:pt idx="13">
                  <c:v>обращение за помощью и защитой в полицию</c:v>
                </c:pt>
                <c:pt idx="14">
                  <c:v>решение проблем в связи с призывом на военную службу</c:v>
                </c:pt>
                <c:pt idx="15">
                  <c:v>регистрация сделки с недвижимостью (дома, квартиры, гаражи</c:v>
                </c:pt>
                <c:pt idx="16">
                  <c:v>другое</c:v>
                </c:pt>
                <c:pt idx="17">
                  <c:v>затрудняюсь ответить; никогда не обращался(-лась) в государственные и муниципальные учреждения</c:v>
                </c:pt>
              </c:strCache>
            </c:strRef>
          </c:cat>
          <c:val>
            <c:numRef>
              <c:f>'в11-46'!$C$14:$C$31</c:f>
              <c:numCache>
                <c:formatCode>0.0</c:formatCode>
                <c:ptCount val="18"/>
                <c:pt idx="0">
                  <c:v>26.570048309178699</c:v>
                </c:pt>
                <c:pt idx="1">
                  <c:v>8.2125603864734291</c:v>
                </c:pt>
                <c:pt idx="2">
                  <c:v>6.2801932367149798</c:v>
                </c:pt>
                <c:pt idx="3">
                  <c:v>6.2801932367149798</c:v>
                </c:pt>
                <c:pt idx="4">
                  <c:v>5.3140096618357502</c:v>
                </c:pt>
                <c:pt idx="5">
                  <c:v>5.0724637681159397</c:v>
                </c:pt>
                <c:pt idx="6">
                  <c:v>4.8309178743961398</c:v>
                </c:pt>
                <c:pt idx="7">
                  <c:v>3.6231884057971002</c:v>
                </c:pt>
                <c:pt idx="8">
                  <c:v>3.6231884057971002</c:v>
                </c:pt>
                <c:pt idx="9">
                  <c:v>3.6231884057971002</c:v>
                </c:pt>
                <c:pt idx="10">
                  <c:v>2.4154589371980699</c:v>
                </c:pt>
                <c:pt idx="11">
                  <c:v>1.93236714975845</c:v>
                </c:pt>
                <c:pt idx="12">
                  <c:v>1.93236714975845</c:v>
                </c:pt>
                <c:pt idx="13">
                  <c:v>1.93236714975845</c:v>
                </c:pt>
                <c:pt idx="14">
                  <c:v>1.2077294685990301</c:v>
                </c:pt>
                <c:pt idx="15">
                  <c:v>0.72463768115941996</c:v>
                </c:pt>
                <c:pt idx="16">
                  <c:v>9.6618357487922708</c:v>
                </c:pt>
                <c:pt idx="17">
                  <c:v>6.7632850241545901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3C-424D-80B0-CC51E1AB75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6104576"/>
        <c:axId val="46107264"/>
      </c:barChart>
      <c:catAx>
        <c:axId val="4610457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46107264"/>
        <c:crosses val="autoZero"/>
        <c:auto val="1"/>
        <c:lblAlgn val="ctr"/>
        <c:lblOffset val="100"/>
        <c:noMultiLvlLbl val="0"/>
      </c:catAx>
      <c:valAx>
        <c:axId val="4610726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46104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B6-439F-B6D3-CAA37E66AE3F}"/>
                </c:ext>
              </c:extLst>
            </c:dLbl>
            <c:dLbl>
              <c:idx val="1"/>
              <c:layout>
                <c:manualLayout>
                  <c:x val="6.5705599300087486E-2"/>
                  <c:y val="0.201296296296296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B6-439F-B6D3-CAA37E66AE3F}"/>
                </c:ext>
              </c:extLst>
            </c:dLbl>
            <c:dLbl>
              <c:idx val="2"/>
              <c:layout>
                <c:manualLayout>
                  <c:x val="2.0937882764654418E-2"/>
                  <c:y val="4.939741907261592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B6-439F-B6D3-CAA37E66AE3F}"/>
                </c:ext>
              </c:extLst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9B6-439F-B6D3-CAA37E66AE3F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9B6-439F-B6D3-CAA37E66AE3F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9B6-439F-B6D3-CAA37E66AE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'в11-46'!$B$32:$B$37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</c:v>
                </c:pt>
                <c:pt idx="2">
                  <c:v>от 1 месяца до полугода</c:v>
                </c:pt>
                <c:pt idx="3">
                  <c:v>от полугода до 1 года</c:v>
                </c:pt>
                <c:pt idx="4">
                  <c:v>от 1 до 2 лет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'в11-46'!$C$32:$C$37</c:f>
              <c:numCache>
                <c:formatCode>0.0</c:formatCode>
                <c:ptCount val="6"/>
                <c:pt idx="0">
                  <c:v>2.0231213872832399</c:v>
                </c:pt>
                <c:pt idx="1">
                  <c:v>4.9132947976878603</c:v>
                </c:pt>
                <c:pt idx="2">
                  <c:v>25.7225433526012</c:v>
                </c:pt>
                <c:pt idx="3">
                  <c:v>36.705202312138702</c:v>
                </c:pt>
                <c:pt idx="4">
                  <c:v>17.341040462427699</c:v>
                </c:pt>
                <c:pt idx="5">
                  <c:v>13.294797687861299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B6-439F-B6D3-CAA37E66AE3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A48C-EA9E-4BC6-BAE4-0F8A1A1A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14823</Words>
  <Characters>84492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Vladimir</cp:lastModifiedBy>
  <cp:revision>2</cp:revision>
  <cp:lastPrinted>2020-12-10T11:23:00Z</cp:lastPrinted>
  <dcterms:created xsi:type="dcterms:W3CDTF">2022-11-29T11:50:00Z</dcterms:created>
  <dcterms:modified xsi:type="dcterms:W3CDTF">2022-11-29T11:50:00Z</dcterms:modified>
</cp:coreProperties>
</file>