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80A" w:rsidRDefault="0063280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63280A" w:rsidRPr="0063280A">
        <w:tc>
          <w:tcPr>
            <w:tcW w:w="4677" w:type="dxa"/>
            <w:tcBorders>
              <w:top w:val="nil"/>
              <w:left w:val="nil"/>
              <w:bottom w:val="nil"/>
              <w:right w:val="nil"/>
            </w:tcBorders>
          </w:tcPr>
          <w:p w:rsidR="0063280A" w:rsidRPr="0063280A" w:rsidRDefault="0063280A">
            <w:pPr>
              <w:pStyle w:val="ConsPlusNormal"/>
              <w:outlineLvl w:val="0"/>
              <w:rPr>
                <w:rFonts w:ascii="Times New Roman" w:hAnsi="Times New Roman" w:cs="Times New Roman"/>
                <w:color w:val="000000" w:themeColor="text1"/>
              </w:rPr>
            </w:pPr>
            <w:r w:rsidRPr="0063280A">
              <w:rPr>
                <w:rFonts w:ascii="Times New Roman" w:hAnsi="Times New Roman" w:cs="Times New Roman"/>
                <w:color w:val="000000" w:themeColor="text1"/>
              </w:rPr>
              <w:t>18 мая 2009 года</w:t>
            </w:r>
          </w:p>
        </w:tc>
        <w:tc>
          <w:tcPr>
            <w:tcW w:w="4677" w:type="dxa"/>
            <w:tcBorders>
              <w:top w:val="nil"/>
              <w:left w:val="nil"/>
              <w:bottom w:val="nil"/>
              <w:right w:val="nil"/>
            </w:tcBorders>
          </w:tcPr>
          <w:p w:rsidR="0063280A" w:rsidRPr="0063280A" w:rsidRDefault="0063280A">
            <w:pPr>
              <w:pStyle w:val="ConsPlusNormal"/>
              <w:jc w:val="right"/>
              <w:outlineLvl w:val="0"/>
              <w:rPr>
                <w:rFonts w:ascii="Times New Roman" w:hAnsi="Times New Roman" w:cs="Times New Roman"/>
                <w:color w:val="000000" w:themeColor="text1"/>
              </w:rPr>
            </w:pPr>
            <w:r w:rsidRPr="0063280A">
              <w:rPr>
                <w:rFonts w:ascii="Times New Roman" w:hAnsi="Times New Roman" w:cs="Times New Roman"/>
                <w:color w:val="000000" w:themeColor="text1"/>
              </w:rPr>
              <w:t>N 559</w:t>
            </w:r>
          </w:p>
        </w:tc>
      </w:tr>
    </w:tbl>
    <w:p w:rsidR="0063280A" w:rsidRPr="0063280A" w:rsidRDefault="0063280A" w:rsidP="0063280A">
      <w:pPr>
        <w:pStyle w:val="ConsPlusNormal"/>
        <w:rPr>
          <w:rFonts w:ascii="Times New Roman" w:hAnsi="Times New Roman" w:cs="Times New Roman"/>
          <w:color w:val="000000" w:themeColor="text1"/>
        </w:rPr>
      </w:pPr>
      <w:bookmarkStart w:id="0" w:name="_GoBack"/>
      <w:bookmarkEnd w:id="0"/>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УКАЗ</w:t>
      </w:r>
    </w:p>
    <w:p w:rsidR="0063280A" w:rsidRPr="0063280A" w:rsidRDefault="0063280A">
      <w:pPr>
        <w:pStyle w:val="ConsPlusTitle"/>
        <w:jc w:val="center"/>
        <w:rPr>
          <w:rFonts w:ascii="Times New Roman" w:hAnsi="Times New Roman" w:cs="Times New Roman"/>
          <w:color w:val="000000" w:themeColor="text1"/>
        </w:rPr>
      </w:pP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ПРЕЗИДЕНТА РОССИЙСКОЙ ФЕДЕРАЦИИ</w:t>
      </w:r>
    </w:p>
    <w:p w:rsidR="0063280A" w:rsidRPr="0063280A" w:rsidRDefault="0063280A">
      <w:pPr>
        <w:pStyle w:val="ConsPlusTitle"/>
        <w:jc w:val="center"/>
        <w:rPr>
          <w:rFonts w:ascii="Times New Roman" w:hAnsi="Times New Roman" w:cs="Times New Roman"/>
          <w:color w:val="000000" w:themeColor="text1"/>
        </w:rPr>
      </w:pP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О ПРЕДСТАВЛЕНИИ ГРАЖДАНАМИ,</w:t>
      </w:r>
    </w:p>
    <w:p w:rsidR="0063280A" w:rsidRPr="0063280A" w:rsidRDefault="0063280A">
      <w:pPr>
        <w:pStyle w:val="ConsPlusTitle"/>
        <w:jc w:val="center"/>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ПРЕТЕНДУЮЩИМИ</w:t>
      </w:r>
      <w:proofErr w:type="gramEnd"/>
      <w:r w:rsidRPr="0063280A">
        <w:rPr>
          <w:rFonts w:ascii="Times New Roman" w:hAnsi="Times New Roman" w:cs="Times New Roman"/>
          <w:color w:val="000000" w:themeColor="text1"/>
        </w:rPr>
        <w:t xml:space="preserve"> НА ЗАМЕЩЕНИЕ ДОЛЖНОСТЕЙ ФЕДЕРАЛЬНОЙ</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 xml:space="preserve">ГОСУДАРСТВЕННОЙ СЛУЖБЫ, И </w:t>
      </w:r>
      <w:proofErr w:type="gramStart"/>
      <w:r w:rsidRPr="0063280A">
        <w:rPr>
          <w:rFonts w:ascii="Times New Roman" w:hAnsi="Times New Roman" w:cs="Times New Roman"/>
          <w:color w:val="000000" w:themeColor="text1"/>
        </w:rPr>
        <w:t>ФЕДЕРАЛЬНЫМИ</w:t>
      </w:r>
      <w:proofErr w:type="gramEnd"/>
      <w:r w:rsidRPr="0063280A">
        <w:rPr>
          <w:rFonts w:ascii="Times New Roman" w:hAnsi="Times New Roman" w:cs="Times New Roman"/>
          <w:color w:val="000000" w:themeColor="text1"/>
        </w:rPr>
        <w:t xml:space="preserve"> ГОСУДАРСТВЕННЫМИ</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СЛУЖАЩИМИ СВЕДЕНИЙ О ДОХОДАХ, ОБ ИМУЩЕСТВЕ</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 xml:space="preserve">И </w:t>
      </w:r>
      <w:proofErr w:type="gramStart"/>
      <w:r w:rsidRPr="0063280A">
        <w:rPr>
          <w:rFonts w:ascii="Times New Roman" w:hAnsi="Times New Roman" w:cs="Times New Roman"/>
          <w:color w:val="000000" w:themeColor="text1"/>
        </w:rPr>
        <w:t>ОБЯЗАТЕЛЬСТВАХ</w:t>
      </w:r>
      <w:proofErr w:type="gramEnd"/>
      <w:r w:rsidRPr="0063280A">
        <w:rPr>
          <w:rFonts w:ascii="Times New Roman" w:hAnsi="Times New Roman" w:cs="Times New Roman"/>
          <w:color w:val="000000" w:themeColor="text1"/>
        </w:rPr>
        <w:t xml:space="preserve"> ИМУЩЕСТВЕННОГО ХАРАКТЕРА</w:t>
      </w:r>
    </w:p>
    <w:p w:rsidR="0063280A" w:rsidRPr="0063280A" w:rsidRDefault="0063280A">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3280A" w:rsidRPr="0063280A">
        <w:trPr>
          <w:jc w:val="center"/>
        </w:trPr>
        <w:tc>
          <w:tcPr>
            <w:tcW w:w="9294" w:type="dxa"/>
            <w:tcBorders>
              <w:top w:val="nil"/>
              <w:left w:val="single" w:sz="24" w:space="0" w:color="CED3F1"/>
              <w:bottom w:val="nil"/>
              <w:right w:val="single" w:sz="24" w:space="0" w:color="F4F3F8"/>
            </w:tcBorders>
            <w:shd w:val="clear" w:color="auto" w:fill="F4F3F8"/>
          </w:tcPr>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Список изменяющих документов</w:t>
            </w:r>
          </w:p>
          <w:p w:rsidR="0063280A" w:rsidRPr="0063280A" w:rsidRDefault="0063280A">
            <w:pPr>
              <w:pStyle w:val="ConsPlusNormal"/>
              <w:jc w:val="center"/>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(в ред. Указов Президента РФ от 12.01.2010 N 59, от 13.03.2012 N 297,</w:t>
            </w:r>
            <w:proofErr w:type="gramEnd"/>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от 02.04.2013 N 309, от 30.09.2013 N 743, от 03.12.2013 N 878,</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от 23.06.2014 N 453, от 23.06.2014 N 460, от 08.03.2015 N 120,</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от 15.07.2015 N 364, от 19.09.2017 N 431, от 15.01.2020 N 13)</w:t>
            </w:r>
          </w:p>
        </w:tc>
      </w:tr>
    </w:tbl>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В соответствии со статьей 8 Федерального закона от 25 декабря 2008 г. N 273-ФЗ "О противодействии коррупции" постановляю:</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1. Утвердить прилагаемые:</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а) Положение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б) - д) утратили силу с 1 января 2015 года. - Указ Президента РФ от 23.06.2014 N 460.</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2. Установить, что федеральные государственные служащие, замещающие должности федеральной государственной службы в федеральных государственных органах, </w:t>
      </w:r>
      <w:proofErr w:type="gramStart"/>
      <w:r w:rsidRPr="0063280A">
        <w:rPr>
          <w:rFonts w:ascii="Times New Roman" w:hAnsi="Times New Roman" w:cs="Times New Roman"/>
          <w:color w:val="000000" w:themeColor="text1"/>
        </w:rPr>
        <w:t>сведения</w:t>
      </w:r>
      <w:proofErr w:type="gramEnd"/>
      <w:r w:rsidRPr="0063280A">
        <w:rPr>
          <w:rFonts w:ascii="Times New Roman" w:hAnsi="Times New Roman" w:cs="Times New Roman"/>
          <w:color w:val="000000" w:themeColor="text1"/>
        </w:rPr>
        <w:t xml:space="preserve"> о сотрудниках которых относятся к государственной тайне, представляют сведения о доходах, об имуществе и обязательствах имущественного характера в соответствии с утвержденным настоящим Указом Положением и по утвержденной Президентом Российской Федерации форме справки, а также с учетом положений законодательства Российской Федерации о государственной тайне.</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(п. 2 в ред. Указа Президента РФ от 23.06.2014 N 460)</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3. </w:t>
      </w:r>
      <w:proofErr w:type="gramStart"/>
      <w:r w:rsidRPr="0063280A">
        <w:rPr>
          <w:rFonts w:ascii="Times New Roman" w:hAnsi="Times New Roman" w:cs="Times New Roman"/>
          <w:color w:val="000000" w:themeColor="text1"/>
        </w:rP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представлении гражданами, претендующими на замещение должностей государственной гражданской службы субъектов Российской Федерации и муниципальной службы, государственными гражданскими служащими субъектов Российской Федерации и муниципальными служащими сведений о доходах, об имуществе и обязательствах имущественного характера.</w:t>
      </w:r>
      <w:proofErr w:type="gramEnd"/>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4. Признать утратившими силу:</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Указ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1997, N 20, ст. 2239);</w:t>
      </w:r>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 xml:space="preserve">Указ Президента Российской Федерации от 4 марта 1998 г. N 227 "О внесении изменений и дополнений в Указ Президента Российской Федерации от 15 мая 1997 г. N 484 "О представлении </w:t>
      </w:r>
      <w:r w:rsidRPr="0063280A">
        <w:rPr>
          <w:rFonts w:ascii="Times New Roman" w:hAnsi="Times New Roman" w:cs="Times New Roman"/>
          <w:color w:val="000000" w:themeColor="text1"/>
        </w:rPr>
        <w:lastRenderedPageBreak/>
        <w:t>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1998, N</w:t>
      </w:r>
      <w:proofErr w:type="gramEnd"/>
      <w:r w:rsidRPr="0063280A">
        <w:rPr>
          <w:rFonts w:ascii="Times New Roman" w:hAnsi="Times New Roman" w:cs="Times New Roman"/>
          <w:color w:val="000000" w:themeColor="text1"/>
        </w:rPr>
        <w:t xml:space="preserve"> </w:t>
      </w:r>
      <w:proofErr w:type="gramStart"/>
      <w:r w:rsidRPr="0063280A">
        <w:rPr>
          <w:rFonts w:ascii="Times New Roman" w:hAnsi="Times New Roman" w:cs="Times New Roman"/>
          <w:color w:val="000000" w:themeColor="text1"/>
        </w:rPr>
        <w:t>10, ст. 1160);</w:t>
      </w:r>
      <w:proofErr w:type="gramEnd"/>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подпункт "а" пункта 2 Указа Президента Российской Федерации от 31 мая 1999 г. N 680 "Об утверждении Положения об Управлении кадров Президента Российской Федерации" (Собрание законодательства Российской Федерации, 1999, N 23, ст. 2818);</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пункт 21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5. Настоящий Указ вступает в силу со дня его официального опубликования.</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Президент</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Российской Федерации</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Д.МЕДВЕДЕВ</w:t>
      </w:r>
    </w:p>
    <w:p w:rsidR="0063280A" w:rsidRPr="0063280A" w:rsidRDefault="0063280A">
      <w:pPr>
        <w:pStyle w:val="ConsPlusNormal"/>
        <w:rPr>
          <w:rFonts w:ascii="Times New Roman" w:hAnsi="Times New Roman" w:cs="Times New Roman"/>
          <w:color w:val="000000" w:themeColor="text1"/>
        </w:rPr>
      </w:pPr>
      <w:r w:rsidRPr="0063280A">
        <w:rPr>
          <w:rFonts w:ascii="Times New Roman" w:hAnsi="Times New Roman" w:cs="Times New Roman"/>
          <w:color w:val="000000" w:themeColor="text1"/>
        </w:rPr>
        <w:t>Москва, Кремль</w:t>
      </w:r>
    </w:p>
    <w:p w:rsidR="0063280A" w:rsidRPr="0063280A" w:rsidRDefault="0063280A">
      <w:pPr>
        <w:pStyle w:val="ConsPlusNormal"/>
        <w:spacing w:before="220"/>
        <w:rPr>
          <w:rFonts w:ascii="Times New Roman" w:hAnsi="Times New Roman" w:cs="Times New Roman"/>
          <w:color w:val="000000" w:themeColor="text1"/>
        </w:rPr>
      </w:pPr>
      <w:r w:rsidRPr="0063280A">
        <w:rPr>
          <w:rFonts w:ascii="Times New Roman" w:hAnsi="Times New Roman" w:cs="Times New Roman"/>
          <w:color w:val="000000" w:themeColor="text1"/>
        </w:rPr>
        <w:t>18 мая 2009 года</w:t>
      </w:r>
    </w:p>
    <w:p w:rsidR="0063280A" w:rsidRPr="0063280A" w:rsidRDefault="0063280A">
      <w:pPr>
        <w:pStyle w:val="ConsPlusNormal"/>
        <w:spacing w:before="220"/>
        <w:rPr>
          <w:rFonts w:ascii="Times New Roman" w:hAnsi="Times New Roman" w:cs="Times New Roman"/>
          <w:color w:val="000000" w:themeColor="text1"/>
        </w:rPr>
      </w:pPr>
      <w:r w:rsidRPr="0063280A">
        <w:rPr>
          <w:rFonts w:ascii="Times New Roman" w:hAnsi="Times New Roman" w:cs="Times New Roman"/>
          <w:color w:val="000000" w:themeColor="text1"/>
        </w:rPr>
        <w:t>N 559</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right"/>
        <w:outlineLvl w:val="0"/>
        <w:rPr>
          <w:rFonts w:ascii="Times New Roman" w:hAnsi="Times New Roman" w:cs="Times New Roman"/>
          <w:color w:val="000000" w:themeColor="text1"/>
        </w:rPr>
      </w:pPr>
      <w:r w:rsidRPr="0063280A">
        <w:rPr>
          <w:rFonts w:ascii="Times New Roman" w:hAnsi="Times New Roman" w:cs="Times New Roman"/>
          <w:color w:val="000000" w:themeColor="text1"/>
        </w:rPr>
        <w:t>Утверждено</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Указом Президента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Российской Федерации</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от 18 мая 2009 г. N 559</w:t>
      </w:r>
    </w:p>
    <w:p w:rsidR="0063280A" w:rsidRPr="0063280A" w:rsidRDefault="0063280A">
      <w:pPr>
        <w:pStyle w:val="ConsPlusNormal"/>
        <w:jc w:val="right"/>
        <w:rPr>
          <w:rFonts w:ascii="Times New Roman" w:hAnsi="Times New Roman" w:cs="Times New Roman"/>
          <w:color w:val="000000" w:themeColor="text1"/>
        </w:rPr>
      </w:pPr>
    </w:p>
    <w:p w:rsidR="0063280A" w:rsidRPr="0063280A" w:rsidRDefault="0063280A">
      <w:pPr>
        <w:pStyle w:val="ConsPlusTitle"/>
        <w:jc w:val="center"/>
        <w:rPr>
          <w:rFonts w:ascii="Times New Roman" w:hAnsi="Times New Roman" w:cs="Times New Roman"/>
          <w:color w:val="000000" w:themeColor="text1"/>
        </w:rPr>
      </w:pPr>
      <w:bookmarkStart w:id="1" w:name="P49"/>
      <w:bookmarkEnd w:id="1"/>
      <w:r w:rsidRPr="0063280A">
        <w:rPr>
          <w:rFonts w:ascii="Times New Roman" w:hAnsi="Times New Roman" w:cs="Times New Roman"/>
          <w:color w:val="000000" w:themeColor="text1"/>
        </w:rPr>
        <w:t>ПОЛОЖЕНИЕ</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О ПРЕДСТАВЛЕНИИ ГРАЖДАНАМИ, ПРЕТЕНДУЮЩИМИ</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НА ЗАМЕЩЕНИЕ ДОЛЖНОСТЕЙ ФЕДЕРАЛЬНОЙ ГОСУДАРСТВЕННОЙ</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СЛУЖБЫ, И ФЕДЕРАЛЬНЫМИ ГОСУДАРСТВЕННЫМИ СЛУЖАЩИМИ</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СВЕДЕНИЙ О ДОХОДАХ, ОБ ИМУЩЕСТВЕ И ОБЯЗАТЕЛЬСТВАХ</w:t>
      </w:r>
    </w:p>
    <w:p w:rsidR="0063280A" w:rsidRPr="0063280A" w:rsidRDefault="0063280A">
      <w:pPr>
        <w:pStyle w:val="ConsPlusTitle"/>
        <w:jc w:val="center"/>
        <w:rPr>
          <w:rFonts w:ascii="Times New Roman" w:hAnsi="Times New Roman" w:cs="Times New Roman"/>
          <w:color w:val="000000" w:themeColor="text1"/>
        </w:rPr>
      </w:pPr>
      <w:r w:rsidRPr="0063280A">
        <w:rPr>
          <w:rFonts w:ascii="Times New Roman" w:hAnsi="Times New Roman" w:cs="Times New Roman"/>
          <w:color w:val="000000" w:themeColor="text1"/>
        </w:rPr>
        <w:t>ИМУЩЕСТВЕННОГО ХАРАКТЕРА</w:t>
      </w:r>
    </w:p>
    <w:p w:rsidR="0063280A" w:rsidRPr="0063280A" w:rsidRDefault="0063280A">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3280A" w:rsidRPr="0063280A">
        <w:trPr>
          <w:jc w:val="center"/>
        </w:trPr>
        <w:tc>
          <w:tcPr>
            <w:tcW w:w="9294" w:type="dxa"/>
            <w:tcBorders>
              <w:top w:val="nil"/>
              <w:left w:val="single" w:sz="24" w:space="0" w:color="CED3F1"/>
              <w:bottom w:val="nil"/>
              <w:right w:val="single" w:sz="24" w:space="0" w:color="F4F3F8"/>
            </w:tcBorders>
            <w:shd w:val="clear" w:color="auto" w:fill="F4F3F8"/>
          </w:tcPr>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Список изменяющих документов</w:t>
            </w:r>
          </w:p>
          <w:p w:rsidR="0063280A" w:rsidRPr="0063280A" w:rsidRDefault="0063280A">
            <w:pPr>
              <w:pStyle w:val="ConsPlusNormal"/>
              <w:jc w:val="center"/>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(в ред. Указов Президента РФ от 12.01.2010 N 59, от 13.03.2012 N 297,</w:t>
            </w:r>
            <w:proofErr w:type="gramEnd"/>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от 02.04.2013 N 309, от 30.09.2013 N 743, от 03.12.2013 N 878,</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от 23.06.2014 N 453, от 23.06.2014 N 460, от 08.03.2015 N 120,</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от 15.07.2015 N 364, от 19.09.2017 N 431, от 15.01.2020 N 13)</w:t>
            </w:r>
          </w:p>
        </w:tc>
      </w:tr>
    </w:tbl>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1. </w:t>
      </w:r>
      <w:proofErr w:type="gramStart"/>
      <w:r w:rsidRPr="0063280A">
        <w:rPr>
          <w:rFonts w:ascii="Times New Roman" w:hAnsi="Times New Roman" w:cs="Times New Roman"/>
          <w:color w:val="000000" w:themeColor="text1"/>
        </w:rPr>
        <w:t>Настоящим Положением определяется порядок представления гражданами, претендующими на замещение должностей федеральной государственной службы (далее - должности государственной службы), и федеральными государственными служащими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w:t>
      </w:r>
      <w:proofErr w:type="gramEnd"/>
      <w:r w:rsidRPr="0063280A">
        <w:rPr>
          <w:rFonts w:ascii="Times New Roman" w:hAnsi="Times New Roman" w:cs="Times New Roman"/>
          <w:color w:val="000000" w:themeColor="text1"/>
        </w:rPr>
        <w:t xml:space="preserve"> имущественного характера (далее - сведения о доходах, об имуществе и обязательствах имущественного характера).</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lastRenderedPageBreak/>
        <w:t>а) на гражданина, претендующего на замещение должности государственной службы (далее - гражданин);</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б) на федерального государственного служащего, замещавшего по состоянию на 31 декабря отчетного года должность государственной службы, предусмотренную перечнем должностей, утвержденным Указом Президента Российской Федерации от 18 мая 2009 г. N 557 (далее - государственный служащий);</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в) на федерального государственного служащего, замещающего должность государственной службы, не предусмотренную перечнем должностей, утвержденным Указом Президента Российской Федерации от 18 мая 2009 г. N 557, и претендующего на замещение должности государственной службы, предусмотренной этим перечнем (далее - кандидат на должность, предусмотренную перечнем).</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(п. 2 в ред. Указа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3.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(в ред. Указа Президента РФ от 23.06.2014 N 460)</w:t>
      </w:r>
    </w:p>
    <w:p w:rsidR="0063280A" w:rsidRPr="0063280A" w:rsidRDefault="0063280A">
      <w:pPr>
        <w:pStyle w:val="ConsPlusNormal"/>
        <w:spacing w:before="220"/>
        <w:ind w:firstLine="540"/>
        <w:jc w:val="both"/>
        <w:rPr>
          <w:rFonts w:ascii="Times New Roman" w:hAnsi="Times New Roman" w:cs="Times New Roman"/>
          <w:color w:val="000000" w:themeColor="text1"/>
        </w:rPr>
      </w:pPr>
      <w:bookmarkStart w:id="2" w:name="P69"/>
      <w:bookmarkEnd w:id="2"/>
      <w:r w:rsidRPr="0063280A">
        <w:rPr>
          <w:rFonts w:ascii="Times New Roman" w:hAnsi="Times New Roman" w:cs="Times New Roman"/>
          <w:color w:val="000000" w:themeColor="text1"/>
        </w:rPr>
        <w:t>а) гражданами - при поступлении на федеральную государственную службу;</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w:t>
      </w:r>
      <w:proofErr w:type="spellStart"/>
      <w:r w:rsidRPr="0063280A">
        <w:rPr>
          <w:rFonts w:ascii="Times New Roman" w:hAnsi="Times New Roman" w:cs="Times New Roman"/>
          <w:color w:val="000000" w:themeColor="text1"/>
        </w:rPr>
        <w:t>пп</w:t>
      </w:r>
      <w:proofErr w:type="spellEnd"/>
      <w:r w:rsidRPr="0063280A">
        <w:rPr>
          <w:rFonts w:ascii="Times New Roman" w:hAnsi="Times New Roman" w:cs="Times New Roman"/>
          <w:color w:val="000000" w:themeColor="text1"/>
        </w:rPr>
        <w:t>. "а" в ред. Указа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bookmarkStart w:id="3" w:name="P71"/>
      <w:bookmarkEnd w:id="3"/>
      <w:r w:rsidRPr="0063280A">
        <w:rPr>
          <w:rFonts w:ascii="Times New Roman" w:hAnsi="Times New Roman" w:cs="Times New Roman"/>
          <w:color w:val="000000" w:themeColor="text1"/>
        </w:rPr>
        <w:t>а.1) кандидатами на должности, предусмотренные перечнем, - при назначении на должности государственной службы, предусмотренные перечнем должностей, утвержденным Указом Президента Российской Федерации от 18 мая 2009 г. N 557;</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w:t>
      </w:r>
      <w:proofErr w:type="spellStart"/>
      <w:r w:rsidRPr="0063280A">
        <w:rPr>
          <w:rFonts w:ascii="Times New Roman" w:hAnsi="Times New Roman" w:cs="Times New Roman"/>
          <w:color w:val="000000" w:themeColor="text1"/>
        </w:rPr>
        <w:t>пп</w:t>
      </w:r>
      <w:proofErr w:type="spellEnd"/>
      <w:r w:rsidRPr="0063280A">
        <w:rPr>
          <w:rFonts w:ascii="Times New Roman" w:hAnsi="Times New Roman" w:cs="Times New Roman"/>
          <w:color w:val="000000" w:themeColor="text1"/>
        </w:rPr>
        <w:t xml:space="preserve">. "а.1" </w:t>
      </w:r>
      <w:proofErr w:type="gramStart"/>
      <w:r w:rsidRPr="0063280A">
        <w:rPr>
          <w:rFonts w:ascii="Times New Roman" w:hAnsi="Times New Roman" w:cs="Times New Roman"/>
          <w:color w:val="000000" w:themeColor="text1"/>
        </w:rPr>
        <w:t>введен</w:t>
      </w:r>
      <w:proofErr w:type="gramEnd"/>
      <w:r w:rsidRPr="0063280A">
        <w:rPr>
          <w:rFonts w:ascii="Times New Roman" w:hAnsi="Times New Roman" w:cs="Times New Roman"/>
          <w:color w:val="000000" w:themeColor="text1"/>
        </w:rPr>
        <w:t xml:space="preserve"> Указом Президента РФ от 15.07.2015 N 364)</w:t>
      </w:r>
    </w:p>
    <w:p w:rsidR="0063280A" w:rsidRPr="0063280A" w:rsidRDefault="0063280A">
      <w:pPr>
        <w:spacing w:after="1"/>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3280A" w:rsidRPr="0063280A">
        <w:trPr>
          <w:jc w:val="center"/>
        </w:trPr>
        <w:tc>
          <w:tcPr>
            <w:tcW w:w="9294" w:type="dxa"/>
            <w:tcBorders>
              <w:top w:val="nil"/>
              <w:left w:val="single" w:sz="24" w:space="0" w:color="CED3F1"/>
              <w:bottom w:val="nil"/>
              <w:right w:val="single" w:sz="24" w:space="0" w:color="F4F3F8"/>
            </w:tcBorders>
            <w:shd w:val="clear" w:color="auto" w:fill="F4F3F8"/>
          </w:tcPr>
          <w:p w:rsidR="0063280A" w:rsidRPr="0063280A" w:rsidRDefault="0063280A">
            <w:pPr>
              <w:pStyle w:val="ConsPlusNormal"/>
              <w:jc w:val="both"/>
              <w:rPr>
                <w:rFonts w:ascii="Times New Roman" w:hAnsi="Times New Roman" w:cs="Times New Roman"/>
                <w:color w:val="000000" w:themeColor="text1"/>
              </w:rPr>
            </w:pPr>
            <w:proofErr w:type="spellStart"/>
            <w:r w:rsidRPr="0063280A">
              <w:rPr>
                <w:rFonts w:ascii="Times New Roman" w:hAnsi="Times New Roman" w:cs="Times New Roman"/>
                <w:color w:val="000000" w:themeColor="text1"/>
              </w:rPr>
              <w:t>КонсультантПлюс</w:t>
            </w:r>
            <w:proofErr w:type="spellEnd"/>
            <w:r w:rsidRPr="0063280A">
              <w:rPr>
                <w:rFonts w:ascii="Times New Roman" w:hAnsi="Times New Roman" w:cs="Times New Roman"/>
                <w:color w:val="000000" w:themeColor="text1"/>
              </w:rPr>
              <w:t>: примечание.</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Сведения за отчетный период с 01.01.2019 по 31.12.2019 представляются до 01.08.2020 включительно (Указ Президента РФ от 17.04.2020 N 272).</w:t>
            </w:r>
          </w:p>
        </w:tc>
      </w:tr>
    </w:tbl>
    <w:p w:rsidR="0063280A" w:rsidRPr="0063280A" w:rsidRDefault="0063280A">
      <w:pPr>
        <w:pStyle w:val="ConsPlusNormal"/>
        <w:spacing w:before="280"/>
        <w:ind w:firstLine="540"/>
        <w:jc w:val="both"/>
        <w:rPr>
          <w:rFonts w:ascii="Times New Roman" w:hAnsi="Times New Roman" w:cs="Times New Roman"/>
          <w:color w:val="000000" w:themeColor="text1"/>
        </w:rPr>
      </w:pPr>
      <w:bookmarkStart w:id="4" w:name="P75"/>
      <w:bookmarkEnd w:id="4"/>
      <w:r w:rsidRPr="0063280A">
        <w:rPr>
          <w:rFonts w:ascii="Times New Roman" w:hAnsi="Times New Roman" w:cs="Times New Roman"/>
          <w:color w:val="000000" w:themeColor="text1"/>
        </w:rPr>
        <w:t xml:space="preserve">б) государственными служащими, замещающими должности государственной службы (за исключением должностей государственной службы в Администрации Президента Российской Федерации), предусмотренные перечнем должностей, утвержденным Указом Президента Российской Федерации от 18 мая 2009 г. N 557, - ежегодно, не позднее 30 апреля года, следующего </w:t>
      </w:r>
      <w:proofErr w:type="gramStart"/>
      <w:r w:rsidRPr="0063280A">
        <w:rPr>
          <w:rFonts w:ascii="Times New Roman" w:hAnsi="Times New Roman" w:cs="Times New Roman"/>
          <w:color w:val="000000" w:themeColor="text1"/>
        </w:rPr>
        <w:t>за</w:t>
      </w:r>
      <w:proofErr w:type="gramEnd"/>
      <w:r w:rsidRPr="0063280A">
        <w:rPr>
          <w:rFonts w:ascii="Times New Roman" w:hAnsi="Times New Roman" w:cs="Times New Roman"/>
          <w:color w:val="000000" w:themeColor="text1"/>
        </w:rPr>
        <w:t xml:space="preserve"> отчетным;</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(в ред. Указа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bookmarkStart w:id="5" w:name="P77"/>
      <w:bookmarkEnd w:id="5"/>
      <w:r w:rsidRPr="0063280A">
        <w:rPr>
          <w:rFonts w:ascii="Times New Roman" w:hAnsi="Times New Roman" w:cs="Times New Roman"/>
          <w:color w:val="000000" w:themeColor="text1"/>
        </w:rPr>
        <w:t xml:space="preserve">в) государственными служащими, замещающими должности государственной службы в Администрации Президента Российской Федерации, предусмотренные перечнем должностей, утвержденным Указом Президента Российской Федерации от 18 мая 2009 г. N 557, - ежегодно, не позднее 1 апреля года, следующего </w:t>
      </w:r>
      <w:proofErr w:type="gramStart"/>
      <w:r w:rsidRPr="0063280A">
        <w:rPr>
          <w:rFonts w:ascii="Times New Roman" w:hAnsi="Times New Roman" w:cs="Times New Roman"/>
          <w:color w:val="000000" w:themeColor="text1"/>
        </w:rPr>
        <w:t>за</w:t>
      </w:r>
      <w:proofErr w:type="gramEnd"/>
      <w:r w:rsidRPr="0063280A">
        <w:rPr>
          <w:rFonts w:ascii="Times New Roman" w:hAnsi="Times New Roman" w:cs="Times New Roman"/>
          <w:color w:val="000000" w:themeColor="text1"/>
        </w:rPr>
        <w:t xml:space="preserve"> отчетным.</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(в ред. Указа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bookmarkStart w:id="6" w:name="P79"/>
      <w:bookmarkEnd w:id="6"/>
      <w:r w:rsidRPr="0063280A">
        <w:rPr>
          <w:rFonts w:ascii="Times New Roman" w:hAnsi="Times New Roman" w:cs="Times New Roman"/>
          <w:color w:val="000000" w:themeColor="text1"/>
        </w:rPr>
        <w:t>4. Гражданин при назначении на должность государственной службы представляет:</w:t>
      </w:r>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63280A">
        <w:rPr>
          <w:rFonts w:ascii="Times New Roman" w:hAnsi="Times New Roman" w:cs="Times New Roman"/>
          <w:color w:val="000000" w:themeColor="text1"/>
        </w:rPr>
        <w:t xml:space="preserve"> подачи документов для замещения должности государственной службы (на отчетную дату);</w:t>
      </w:r>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Pr="0063280A">
        <w:rPr>
          <w:rFonts w:ascii="Times New Roman" w:hAnsi="Times New Roman" w:cs="Times New Roman"/>
          <w:color w:val="000000" w:themeColor="text1"/>
        </w:rPr>
        <w:lastRenderedPageBreak/>
        <w:t>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sidRPr="0063280A">
        <w:rPr>
          <w:rFonts w:ascii="Times New Roman" w:hAnsi="Times New Roman" w:cs="Times New Roman"/>
          <w:color w:val="000000" w:themeColor="text1"/>
        </w:rPr>
        <w:t xml:space="preserve"> для замещения должности государственной службы (на отчетную дату).</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(п. 4.1 </w:t>
      </w:r>
      <w:proofErr w:type="gramStart"/>
      <w:r w:rsidRPr="0063280A">
        <w:rPr>
          <w:rFonts w:ascii="Times New Roman" w:hAnsi="Times New Roman" w:cs="Times New Roman"/>
          <w:color w:val="000000" w:themeColor="text1"/>
        </w:rPr>
        <w:t>введен</w:t>
      </w:r>
      <w:proofErr w:type="gramEnd"/>
      <w:r w:rsidRPr="0063280A">
        <w:rPr>
          <w:rFonts w:ascii="Times New Roman" w:hAnsi="Times New Roman" w:cs="Times New Roman"/>
          <w:color w:val="000000" w:themeColor="text1"/>
        </w:rPr>
        <w:t xml:space="preserve"> Указом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5. Государственный служащий представляет ежегодно:</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6. Утратил силу. - Указ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7. Сведения о доходах, об имуществе и обязательствах имущественного характера представляются в кадровую службу федерального государственного органа в порядке, устанавливаемом руководителем федерального государственного органа.</w:t>
      </w:r>
    </w:p>
    <w:p w:rsidR="0063280A" w:rsidRPr="0063280A" w:rsidRDefault="0063280A">
      <w:pPr>
        <w:pStyle w:val="ConsPlusNormal"/>
        <w:spacing w:before="220"/>
        <w:ind w:firstLine="540"/>
        <w:jc w:val="both"/>
        <w:rPr>
          <w:rFonts w:ascii="Times New Roman" w:hAnsi="Times New Roman" w:cs="Times New Roman"/>
          <w:color w:val="000000" w:themeColor="text1"/>
        </w:rPr>
      </w:pPr>
      <w:bookmarkStart w:id="7" w:name="P89"/>
      <w:bookmarkEnd w:id="7"/>
      <w:proofErr w:type="gramStart"/>
      <w:r w:rsidRPr="0063280A">
        <w:rPr>
          <w:rFonts w:ascii="Times New Roman" w:hAnsi="Times New Roman" w:cs="Times New Roman"/>
          <w:color w:val="000000" w:themeColor="text1"/>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w:t>
      </w:r>
      <w:proofErr w:type="gramEnd"/>
      <w:r w:rsidRPr="0063280A">
        <w:rPr>
          <w:rFonts w:ascii="Times New Roman" w:hAnsi="Times New Roman" w:cs="Times New Roman"/>
          <w:color w:val="000000" w:themeColor="text1"/>
        </w:rPr>
        <w:t xml:space="preserve"> </w:t>
      </w:r>
      <w:proofErr w:type="gramStart"/>
      <w:r w:rsidRPr="0063280A">
        <w:rPr>
          <w:rFonts w:ascii="Times New Roman" w:hAnsi="Times New Roman" w:cs="Times New Roman"/>
          <w:color w:val="000000" w:themeColor="text1"/>
        </w:rPr>
        <w:t>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противодействия</w:t>
      </w:r>
      <w:proofErr w:type="gramEnd"/>
      <w:r w:rsidRPr="0063280A">
        <w:rPr>
          <w:rFonts w:ascii="Times New Roman" w:hAnsi="Times New Roman" w:cs="Times New Roman"/>
          <w:color w:val="000000" w:themeColor="text1"/>
        </w:rPr>
        <w:t xml:space="preserve"> коррупции.</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(в ред. Указов Президента РФ от 02.04.2013 N 309, от 03.12.2013 N 878)</w:t>
      </w:r>
    </w:p>
    <w:p w:rsidR="0063280A" w:rsidRPr="0063280A" w:rsidRDefault="0063280A">
      <w:pPr>
        <w:pStyle w:val="ConsPlusNormal"/>
        <w:spacing w:before="220"/>
        <w:ind w:firstLine="540"/>
        <w:jc w:val="both"/>
        <w:rPr>
          <w:rFonts w:ascii="Times New Roman" w:hAnsi="Times New Roman" w:cs="Times New Roman"/>
          <w:color w:val="000000" w:themeColor="text1"/>
        </w:rPr>
      </w:pPr>
      <w:bookmarkStart w:id="8" w:name="P91"/>
      <w:bookmarkEnd w:id="8"/>
      <w:proofErr w:type="gramStart"/>
      <w:r w:rsidRPr="0063280A">
        <w:rPr>
          <w:rFonts w:ascii="Times New Roman" w:hAnsi="Times New Roman" w:cs="Times New Roman"/>
          <w:color w:val="000000" w:themeColor="text1"/>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Правительством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подразделение Аппарата Правительства Российской Федерации, определяемое Правительством Российской Федерации.</w:t>
      </w:r>
      <w:proofErr w:type="gramEnd"/>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 xml:space="preserve">Сведения о доходах, об имуществе и обязательствах имущественного характера, представляемые государственными служащими, указанными в абзацах втором и третьем настоящего пункта,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 или в </w:t>
      </w:r>
      <w:r w:rsidRPr="0063280A">
        <w:rPr>
          <w:rFonts w:ascii="Times New Roman" w:hAnsi="Times New Roman" w:cs="Times New Roman"/>
          <w:color w:val="000000" w:themeColor="text1"/>
        </w:rPr>
        <w:lastRenderedPageBreak/>
        <w:t>подразделение Аппарата Правительства Российской Федерации, определяемое Правительством Российской Федерации, в течение 10 дней после окончания срока, предусмотренного для их представления в кадровую службу</w:t>
      </w:r>
      <w:proofErr w:type="gramEnd"/>
      <w:r w:rsidRPr="0063280A">
        <w:rPr>
          <w:rFonts w:ascii="Times New Roman" w:hAnsi="Times New Roman" w:cs="Times New Roman"/>
          <w:color w:val="000000" w:themeColor="text1"/>
        </w:rPr>
        <w:t xml:space="preserve"> федерального государственного органа.</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(абзац введен Указом Президента РФ от 19.09.2017 N 431)</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8. </w:t>
      </w:r>
      <w:proofErr w:type="gramStart"/>
      <w:r w:rsidRPr="0063280A">
        <w:rPr>
          <w:rFonts w:ascii="Times New Roman" w:hAnsi="Times New Roman" w:cs="Times New Roman"/>
          <w:color w:val="000000" w:themeColor="text1"/>
        </w:rPr>
        <w:t>В случае если гражданин или государственный служащий обнаружили, что в представленных ими в кадровую службу федерального государственного органа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Гражданин может представить уточненные сведения в течение одного месяца со дня представления сведений в соответствии с подпунктом "а" пункта 3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подпунктом "а.1" пункта 3 настоящего Положения. Государственный служащий может представить уточненные сведения в течение одного месяца после окончания срока, указанного в подпункте "б" или "в" пункта 3 настоящего Положения.</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(в ред. Указа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Уточненные сведения, представленные гражданами и государственными служащими, указанными в абзацах втором и третьем пункта 7 настоящего Положения,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 или в подразделение Аппарата Правительства Российской Федерации, определяемое Правительством Российской Федерации, в течение пяти дней после их представления в соответствующую кадровую службу.</w:t>
      </w:r>
      <w:proofErr w:type="gramEnd"/>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(абзац введен Указом Президента РФ от 15.07.2015 N 364)</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8.1. </w:t>
      </w:r>
      <w:proofErr w:type="gramStart"/>
      <w:r w:rsidRPr="0063280A">
        <w:rPr>
          <w:rFonts w:ascii="Times New Roman" w:hAnsi="Times New Roman" w:cs="Times New Roman"/>
          <w:color w:val="000000" w:themeColor="text1"/>
        </w:rPr>
        <w:t>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End"/>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 xml:space="preserve">(п. 8.1 </w:t>
      </w:r>
      <w:proofErr w:type="gramStart"/>
      <w:r w:rsidRPr="0063280A">
        <w:rPr>
          <w:rFonts w:ascii="Times New Roman" w:hAnsi="Times New Roman" w:cs="Times New Roman"/>
          <w:color w:val="000000" w:themeColor="text1"/>
        </w:rPr>
        <w:t>введен</w:t>
      </w:r>
      <w:proofErr w:type="gramEnd"/>
      <w:r w:rsidRPr="0063280A">
        <w:rPr>
          <w:rFonts w:ascii="Times New Roman" w:hAnsi="Times New Roman" w:cs="Times New Roman"/>
          <w:color w:val="000000" w:themeColor="text1"/>
        </w:rPr>
        <w:t xml:space="preserve"> Указом Президента РФ от 15.01.2020 N 13)</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9. В случае непредставления по объективным причинам государственным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служащим, осуществляется в соответствии с законодательством Российской Федерации.</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Эти сведения предоставляются руководителю федерального государственного органа и другим должностным лицам федерального государственного органа, наделенным полномочиями назначать на должность и освобождать от должности государственных служащих, а также иным должностным лицам в случаях, предусмотренных федеральными законами.</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lastRenderedPageBreak/>
        <w:t xml:space="preserve">12. </w:t>
      </w:r>
      <w:proofErr w:type="gramStart"/>
      <w:r w:rsidRPr="0063280A">
        <w:rPr>
          <w:rFonts w:ascii="Times New Roman" w:hAnsi="Times New Roman" w:cs="Times New Roman"/>
          <w:color w:val="000000" w:themeColor="text1"/>
        </w:rPr>
        <w:t>Сведения о доходах, об имуществе и обязательствах имущественного характера государственного служащего, его супруги (супруга) и несовершеннолетних детей в соответствии с порядком, утвержденным Указом Президента Российской Федерации от 8 июля 2013 г. N 613, размещаются на официальном сайте соответствующего федерального государственного органа, а в случае отсутствия этих сведений на официальном сайте соответствующего федерального государственного органа - предоставляются общероссийским средствам массовой информации для</w:t>
      </w:r>
      <w:proofErr w:type="gramEnd"/>
      <w:r w:rsidRPr="0063280A">
        <w:rPr>
          <w:rFonts w:ascii="Times New Roman" w:hAnsi="Times New Roman" w:cs="Times New Roman"/>
          <w:color w:val="000000" w:themeColor="text1"/>
        </w:rPr>
        <w:t xml:space="preserve"> опубликования по их запросам.</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(в ред. Указа Президента РФ от 30.09.2013 N 743)</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13.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государственным служащим ежегодно, и информация о результатах проверки достоверности и полноты этих сведений приобщаются к личному делу государственного служащего. Указанные сведения также могут храниться в электронном виде.</w:t>
      </w:r>
    </w:p>
    <w:p w:rsidR="0063280A" w:rsidRPr="0063280A" w:rsidRDefault="0063280A">
      <w:pPr>
        <w:pStyle w:val="ConsPlusNormal"/>
        <w:spacing w:before="220"/>
        <w:ind w:firstLine="540"/>
        <w:jc w:val="both"/>
        <w:rPr>
          <w:rFonts w:ascii="Times New Roman" w:hAnsi="Times New Roman" w:cs="Times New Roman"/>
          <w:color w:val="000000" w:themeColor="text1"/>
        </w:rPr>
      </w:pPr>
      <w:proofErr w:type="gramStart"/>
      <w:r w:rsidRPr="0063280A">
        <w:rPr>
          <w:rFonts w:ascii="Times New Roman" w:hAnsi="Times New Roman" w:cs="Times New Roman"/>
          <w:color w:val="000000" w:themeColor="text1"/>
        </w:rPr>
        <w:t>В случае если гражданин или кандидат на должность, предусмотренную перечнем, представившие в кадровую службу федерального государственного органа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службы, такие справки возвращаются указанным лицам по их письменному заявлению</w:t>
      </w:r>
      <w:proofErr w:type="gramEnd"/>
      <w:r w:rsidRPr="0063280A">
        <w:rPr>
          <w:rFonts w:ascii="Times New Roman" w:hAnsi="Times New Roman" w:cs="Times New Roman"/>
          <w:color w:val="000000" w:themeColor="text1"/>
        </w:rPr>
        <w:t xml:space="preserve"> вместе с другими документами.</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(п. 14 в ред. Указа Президента РФ от 15.01.2020 N 13)</w:t>
      </w:r>
    </w:p>
    <w:p w:rsidR="0063280A" w:rsidRPr="0063280A" w:rsidRDefault="0063280A">
      <w:pPr>
        <w:pStyle w:val="ConsPlusNormal"/>
        <w:spacing w:before="220"/>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с законодательством Российской Федерации.</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right"/>
        <w:outlineLvl w:val="0"/>
        <w:rPr>
          <w:rFonts w:ascii="Times New Roman" w:hAnsi="Times New Roman" w:cs="Times New Roman"/>
          <w:color w:val="000000" w:themeColor="text1"/>
        </w:rPr>
      </w:pPr>
      <w:r w:rsidRPr="0063280A">
        <w:rPr>
          <w:rFonts w:ascii="Times New Roman" w:hAnsi="Times New Roman" w:cs="Times New Roman"/>
          <w:color w:val="000000" w:themeColor="text1"/>
        </w:rPr>
        <w:t>Утверждена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Указом Президента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Российской Федерации</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от 18 мая 2009 г. N 559</w:t>
      </w:r>
    </w:p>
    <w:p w:rsidR="0063280A" w:rsidRPr="0063280A" w:rsidRDefault="0063280A">
      <w:pPr>
        <w:pStyle w:val="ConsPlusNormal"/>
        <w:jc w:val="right"/>
        <w:rPr>
          <w:rFonts w:ascii="Times New Roman" w:hAnsi="Times New Roman" w:cs="Times New Roman"/>
          <w:color w:val="000000" w:themeColor="text1"/>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3280A" w:rsidRPr="0063280A">
        <w:trPr>
          <w:jc w:val="center"/>
        </w:trPr>
        <w:tc>
          <w:tcPr>
            <w:tcW w:w="9294" w:type="dxa"/>
            <w:tcBorders>
              <w:top w:val="nil"/>
              <w:left w:val="single" w:sz="24" w:space="0" w:color="CED3F1"/>
              <w:bottom w:val="nil"/>
              <w:right w:val="single" w:sz="24" w:space="0" w:color="F4F3F8"/>
            </w:tcBorders>
            <w:shd w:val="clear" w:color="auto" w:fill="F4F3F8"/>
          </w:tcPr>
          <w:p w:rsidR="0063280A" w:rsidRPr="0063280A" w:rsidRDefault="0063280A">
            <w:pPr>
              <w:pStyle w:val="ConsPlusNormal"/>
              <w:jc w:val="both"/>
              <w:rPr>
                <w:rFonts w:ascii="Times New Roman" w:hAnsi="Times New Roman" w:cs="Times New Roman"/>
                <w:color w:val="000000" w:themeColor="text1"/>
              </w:rPr>
            </w:pPr>
            <w:proofErr w:type="spellStart"/>
            <w:r w:rsidRPr="0063280A">
              <w:rPr>
                <w:rFonts w:ascii="Times New Roman" w:hAnsi="Times New Roman" w:cs="Times New Roman"/>
                <w:color w:val="000000" w:themeColor="text1"/>
              </w:rPr>
              <w:t>КонсультантПлюс</w:t>
            </w:r>
            <w:proofErr w:type="spellEnd"/>
            <w:r w:rsidRPr="0063280A">
              <w:rPr>
                <w:rFonts w:ascii="Times New Roman" w:hAnsi="Times New Roman" w:cs="Times New Roman"/>
                <w:color w:val="000000" w:themeColor="text1"/>
              </w:rPr>
              <w:t>: примечание.</w:t>
            </w:r>
          </w:p>
          <w:p w:rsidR="0063280A" w:rsidRPr="0063280A" w:rsidRDefault="0063280A">
            <w:pPr>
              <w:pStyle w:val="ConsPlusNormal"/>
              <w:jc w:val="both"/>
              <w:rPr>
                <w:rFonts w:ascii="Times New Roman" w:hAnsi="Times New Roman" w:cs="Times New Roman"/>
                <w:color w:val="000000" w:themeColor="text1"/>
              </w:rPr>
            </w:pPr>
            <w:r w:rsidRPr="0063280A">
              <w:rPr>
                <w:rFonts w:ascii="Times New Roman" w:hAnsi="Times New Roman" w:cs="Times New Roman"/>
                <w:color w:val="000000" w:themeColor="text1"/>
              </w:rPr>
              <w:t>Форма справки о доходах, расходах, об имуществе и обязательствах имущественного характера утверждена Указом Президента РФ от 23.06.2014 N 460.</w:t>
            </w:r>
          </w:p>
        </w:tc>
      </w:tr>
    </w:tbl>
    <w:p w:rsidR="0063280A" w:rsidRPr="0063280A" w:rsidRDefault="0063280A">
      <w:pPr>
        <w:pStyle w:val="ConsPlusNormal"/>
        <w:spacing w:before="280"/>
        <w:jc w:val="center"/>
        <w:rPr>
          <w:rFonts w:ascii="Times New Roman" w:hAnsi="Times New Roman" w:cs="Times New Roman"/>
          <w:color w:val="000000" w:themeColor="text1"/>
        </w:rPr>
      </w:pPr>
      <w:r w:rsidRPr="0063280A">
        <w:rPr>
          <w:rFonts w:ascii="Times New Roman" w:hAnsi="Times New Roman" w:cs="Times New Roman"/>
          <w:color w:val="000000" w:themeColor="text1"/>
        </w:rPr>
        <w:t>СПРАВКА</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 xml:space="preserve">о доходах, об имуществе и обязательствах </w:t>
      </w:r>
      <w:proofErr w:type="gramStart"/>
      <w:r w:rsidRPr="0063280A">
        <w:rPr>
          <w:rFonts w:ascii="Times New Roman" w:hAnsi="Times New Roman" w:cs="Times New Roman"/>
          <w:color w:val="000000" w:themeColor="text1"/>
        </w:rPr>
        <w:t>имущественного</w:t>
      </w:r>
      <w:proofErr w:type="gramEnd"/>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характера гражданина, претендующего на замещение должности</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федеральной государственной службы</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Утратила силу с 1 января 2015 года. - Указ Президента РФ от 23.06.2014 N 460.</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right"/>
        <w:outlineLvl w:val="0"/>
        <w:rPr>
          <w:rFonts w:ascii="Times New Roman" w:hAnsi="Times New Roman" w:cs="Times New Roman"/>
          <w:color w:val="000000" w:themeColor="text1"/>
        </w:rPr>
      </w:pPr>
      <w:r w:rsidRPr="0063280A">
        <w:rPr>
          <w:rFonts w:ascii="Times New Roman" w:hAnsi="Times New Roman" w:cs="Times New Roman"/>
          <w:color w:val="000000" w:themeColor="text1"/>
        </w:rPr>
        <w:lastRenderedPageBreak/>
        <w:t>Утверждена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Указом Президента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Российской Федерации</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от 18 мая 2009 г. N 559</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СПРАВКА</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 xml:space="preserve">о доходах, об имуществе и обязательствах </w:t>
      </w:r>
      <w:proofErr w:type="gramStart"/>
      <w:r w:rsidRPr="0063280A">
        <w:rPr>
          <w:rFonts w:ascii="Times New Roman" w:hAnsi="Times New Roman" w:cs="Times New Roman"/>
          <w:color w:val="000000" w:themeColor="text1"/>
        </w:rPr>
        <w:t>имущественного</w:t>
      </w:r>
      <w:proofErr w:type="gramEnd"/>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характера супруги (супруга) и несовершеннолетних детей</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гражданина, претендующего на замещение должности</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федеральной государственной службы</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Утратила силу с 1 января 2015 года. - Указ Президента РФ от 23.06.2014 N 460.</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right"/>
        <w:outlineLvl w:val="0"/>
        <w:rPr>
          <w:rFonts w:ascii="Times New Roman" w:hAnsi="Times New Roman" w:cs="Times New Roman"/>
          <w:color w:val="000000" w:themeColor="text1"/>
        </w:rPr>
      </w:pPr>
      <w:r w:rsidRPr="0063280A">
        <w:rPr>
          <w:rFonts w:ascii="Times New Roman" w:hAnsi="Times New Roman" w:cs="Times New Roman"/>
          <w:color w:val="000000" w:themeColor="text1"/>
        </w:rPr>
        <w:t>Утверждена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Указом Президента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Российской Федерации</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от 18 мая 2009 г. N 559</w:t>
      </w:r>
    </w:p>
    <w:p w:rsidR="0063280A" w:rsidRPr="0063280A" w:rsidRDefault="0063280A">
      <w:pPr>
        <w:pStyle w:val="ConsPlusNormal"/>
        <w:jc w:val="both"/>
        <w:rPr>
          <w:rFonts w:ascii="Times New Roman" w:hAnsi="Times New Roman" w:cs="Times New Roman"/>
          <w:color w:val="000000" w:themeColor="text1"/>
        </w:rPr>
      </w:pP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СПРАВКА</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 xml:space="preserve">о доходах, об имуществе и обязательствах </w:t>
      </w:r>
      <w:proofErr w:type="gramStart"/>
      <w:r w:rsidRPr="0063280A">
        <w:rPr>
          <w:rFonts w:ascii="Times New Roman" w:hAnsi="Times New Roman" w:cs="Times New Roman"/>
          <w:color w:val="000000" w:themeColor="text1"/>
        </w:rPr>
        <w:t>имущественного</w:t>
      </w:r>
      <w:proofErr w:type="gramEnd"/>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характера федерального государственного служащего</w:t>
      </w:r>
    </w:p>
    <w:p w:rsidR="0063280A" w:rsidRPr="0063280A" w:rsidRDefault="0063280A">
      <w:pPr>
        <w:pStyle w:val="ConsPlusNormal"/>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Утратила силу с 1 января 2015 года. - Указ Президента РФ от 23.06.2014 N 460.</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right"/>
        <w:outlineLvl w:val="0"/>
        <w:rPr>
          <w:rFonts w:ascii="Times New Roman" w:hAnsi="Times New Roman" w:cs="Times New Roman"/>
          <w:color w:val="000000" w:themeColor="text1"/>
        </w:rPr>
      </w:pPr>
      <w:r w:rsidRPr="0063280A">
        <w:rPr>
          <w:rFonts w:ascii="Times New Roman" w:hAnsi="Times New Roman" w:cs="Times New Roman"/>
          <w:color w:val="000000" w:themeColor="text1"/>
        </w:rPr>
        <w:t>Утверждена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Указом Президента</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Российской Федерации</w:t>
      </w:r>
    </w:p>
    <w:p w:rsidR="0063280A" w:rsidRPr="0063280A" w:rsidRDefault="0063280A">
      <w:pPr>
        <w:pStyle w:val="ConsPlusNormal"/>
        <w:jc w:val="right"/>
        <w:rPr>
          <w:rFonts w:ascii="Times New Roman" w:hAnsi="Times New Roman" w:cs="Times New Roman"/>
          <w:color w:val="000000" w:themeColor="text1"/>
        </w:rPr>
      </w:pPr>
      <w:r w:rsidRPr="0063280A">
        <w:rPr>
          <w:rFonts w:ascii="Times New Roman" w:hAnsi="Times New Roman" w:cs="Times New Roman"/>
          <w:color w:val="000000" w:themeColor="text1"/>
        </w:rPr>
        <w:t>от 18 мая 2009 г. N 559</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СПРАВКА</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 xml:space="preserve">о доходах, об имуществе и обязательствах </w:t>
      </w:r>
      <w:proofErr w:type="gramStart"/>
      <w:r w:rsidRPr="0063280A">
        <w:rPr>
          <w:rFonts w:ascii="Times New Roman" w:hAnsi="Times New Roman" w:cs="Times New Roman"/>
          <w:color w:val="000000" w:themeColor="text1"/>
        </w:rPr>
        <w:t>имущественного</w:t>
      </w:r>
      <w:proofErr w:type="gramEnd"/>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характера супруги (супруга) и несовершеннолетних детей</w:t>
      </w:r>
    </w:p>
    <w:p w:rsidR="0063280A" w:rsidRPr="0063280A" w:rsidRDefault="0063280A">
      <w:pPr>
        <w:pStyle w:val="ConsPlusNormal"/>
        <w:jc w:val="center"/>
        <w:rPr>
          <w:rFonts w:ascii="Times New Roman" w:hAnsi="Times New Roman" w:cs="Times New Roman"/>
          <w:color w:val="000000" w:themeColor="text1"/>
        </w:rPr>
      </w:pPr>
      <w:r w:rsidRPr="0063280A">
        <w:rPr>
          <w:rFonts w:ascii="Times New Roman" w:hAnsi="Times New Roman" w:cs="Times New Roman"/>
          <w:color w:val="000000" w:themeColor="text1"/>
        </w:rPr>
        <w:t>федерального государственного служащего</w:t>
      </w:r>
    </w:p>
    <w:p w:rsidR="0063280A" w:rsidRPr="0063280A" w:rsidRDefault="0063280A">
      <w:pPr>
        <w:pStyle w:val="ConsPlusNormal"/>
        <w:ind w:firstLine="540"/>
        <w:jc w:val="both"/>
        <w:rPr>
          <w:rFonts w:ascii="Times New Roman" w:hAnsi="Times New Roman" w:cs="Times New Roman"/>
          <w:color w:val="000000" w:themeColor="text1"/>
        </w:rPr>
      </w:pPr>
    </w:p>
    <w:p w:rsidR="0063280A" w:rsidRPr="0063280A" w:rsidRDefault="0063280A">
      <w:pPr>
        <w:pStyle w:val="ConsPlusNormal"/>
        <w:ind w:firstLine="540"/>
        <w:jc w:val="both"/>
        <w:rPr>
          <w:rFonts w:ascii="Times New Roman" w:hAnsi="Times New Roman" w:cs="Times New Roman"/>
          <w:color w:val="000000" w:themeColor="text1"/>
        </w:rPr>
      </w:pPr>
      <w:r w:rsidRPr="0063280A">
        <w:rPr>
          <w:rFonts w:ascii="Times New Roman" w:hAnsi="Times New Roman" w:cs="Times New Roman"/>
          <w:color w:val="000000" w:themeColor="text1"/>
        </w:rPr>
        <w:t>Утратила силу с 1 января 2015 года. - Указ Президента РФ от 23.06.2014 N 460.</w:t>
      </w:r>
    </w:p>
    <w:p w:rsidR="0063280A" w:rsidRPr="0063280A" w:rsidRDefault="0063280A">
      <w:pPr>
        <w:pStyle w:val="ConsPlusNormal"/>
        <w:ind w:firstLine="540"/>
        <w:jc w:val="both"/>
        <w:rPr>
          <w:rFonts w:ascii="Times New Roman" w:hAnsi="Times New Roman" w:cs="Times New Roman"/>
        </w:rPr>
      </w:pPr>
    </w:p>
    <w:p w:rsidR="0063280A" w:rsidRPr="0063280A" w:rsidRDefault="0063280A">
      <w:pPr>
        <w:pStyle w:val="ConsPlusNormal"/>
        <w:ind w:firstLine="540"/>
        <w:jc w:val="both"/>
        <w:rPr>
          <w:rFonts w:ascii="Times New Roman" w:hAnsi="Times New Roman" w:cs="Times New Roman"/>
        </w:rPr>
      </w:pPr>
    </w:p>
    <w:p w:rsidR="00E53E1D" w:rsidRPr="0063280A" w:rsidRDefault="00E53E1D">
      <w:pPr>
        <w:rPr>
          <w:rFonts w:ascii="Times New Roman" w:hAnsi="Times New Roman" w:cs="Times New Roman"/>
        </w:rPr>
      </w:pPr>
    </w:p>
    <w:sectPr w:rsidR="00E53E1D" w:rsidRPr="0063280A" w:rsidSect="00494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80A"/>
    <w:rsid w:val="00313F3D"/>
    <w:rsid w:val="0063280A"/>
    <w:rsid w:val="00AE6867"/>
    <w:rsid w:val="00E53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28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328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280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28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328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3280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7</Pages>
  <Words>2900</Words>
  <Characters>16531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Клюшина Диана Дмитриевна</dc:creator>
  <cp:lastModifiedBy>Клюшина Диана Дмитриевна</cp:lastModifiedBy>
  <cp:revision>2</cp:revision>
  <dcterms:created xsi:type="dcterms:W3CDTF">2020-12-14T08:50:00Z</dcterms:created>
  <dcterms:modified xsi:type="dcterms:W3CDTF">2020-12-14T11:18:00Z</dcterms:modified>
</cp:coreProperties>
</file>