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4EE6" w14:textId="77777777" w:rsidR="00DE1462" w:rsidRDefault="00DE1462">
      <w:pPr>
        <w:pStyle w:val="ConsPlusTitlePage"/>
      </w:pPr>
      <w:r>
        <w:t xml:space="preserve">Документ предоставлен </w:t>
      </w:r>
      <w:hyperlink r:id="rId4">
        <w:r>
          <w:rPr>
            <w:color w:val="0000FF"/>
          </w:rPr>
          <w:t>КонсультантПлюс</w:t>
        </w:r>
      </w:hyperlink>
      <w:r>
        <w:br/>
      </w:r>
    </w:p>
    <w:p w14:paraId="1161A66C" w14:textId="77777777" w:rsidR="00DE1462" w:rsidRDefault="00DE1462">
      <w:pPr>
        <w:pStyle w:val="ConsPlusNormal"/>
        <w:jc w:val="both"/>
        <w:outlineLvl w:val="0"/>
      </w:pPr>
    </w:p>
    <w:p w14:paraId="6A3A410B" w14:textId="77777777" w:rsidR="00DE1462" w:rsidRDefault="00DE1462">
      <w:pPr>
        <w:pStyle w:val="ConsPlusTitle"/>
        <w:jc w:val="center"/>
        <w:outlineLvl w:val="0"/>
      </w:pPr>
      <w:r>
        <w:t>ГУБЕРНАТОР СМОЛЕНСКОЙ ОБЛАСТИ</w:t>
      </w:r>
    </w:p>
    <w:p w14:paraId="57DE2B98" w14:textId="77777777" w:rsidR="00DE1462" w:rsidRDefault="00DE1462">
      <w:pPr>
        <w:pStyle w:val="ConsPlusTitle"/>
        <w:jc w:val="center"/>
      </w:pPr>
    </w:p>
    <w:p w14:paraId="013B55F1" w14:textId="77777777" w:rsidR="00DE1462" w:rsidRDefault="00DE1462">
      <w:pPr>
        <w:pStyle w:val="ConsPlusTitle"/>
        <w:jc w:val="center"/>
      </w:pPr>
      <w:r>
        <w:t>РАСПОРЯЖЕНИЕ</w:t>
      </w:r>
    </w:p>
    <w:p w14:paraId="5C5CAB5B" w14:textId="77777777" w:rsidR="00DE1462" w:rsidRDefault="00DE1462">
      <w:pPr>
        <w:pStyle w:val="ConsPlusTitle"/>
        <w:jc w:val="center"/>
      </w:pPr>
      <w:r>
        <w:t>от 6 октября 2025 г. N 1577-р</w:t>
      </w:r>
    </w:p>
    <w:p w14:paraId="6A26B3B9" w14:textId="77777777" w:rsidR="00DE1462" w:rsidRDefault="00DE1462">
      <w:pPr>
        <w:pStyle w:val="ConsPlusTitle"/>
        <w:jc w:val="center"/>
      </w:pPr>
    </w:p>
    <w:p w14:paraId="69C9BA90" w14:textId="77777777" w:rsidR="00DE1462" w:rsidRDefault="00DE1462">
      <w:pPr>
        <w:pStyle w:val="ConsPlusTitle"/>
        <w:jc w:val="center"/>
      </w:pPr>
      <w:r>
        <w:t>ОБ УТВЕРЖДЕНИИ ПОЛОЖЕНИЯ О ДЕПАРТАМЕНТЕ ПО ВОПРОСАМ</w:t>
      </w:r>
    </w:p>
    <w:p w14:paraId="7B0717E7" w14:textId="77777777" w:rsidR="00DE1462" w:rsidRDefault="00DE1462">
      <w:pPr>
        <w:pStyle w:val="ConsPlusTitle"/>
        <w:jc w:val="center"/>
      </w:pPr>
      <w:r>
        <w:t>ПРОТИВОДЕЙСТВИЯ КОРРУПЦИИ МИНИСТЕРСТВА СМОЛЕНСКОЙ ОБЛАСТИ</w:t>
      </w:r>
    </w:p>
    <w:p w14:paraId="5A2CE0D8" w14:textId="77777777" w:rsidR="00DE1462" w:rsidRDefault="00DE1462">
      <w:pPr>
        <w:pStyle w:val="ConsPlusTitle"/>
        <w:jc w:val="center"/>
      </w:pPr>
      <w:r>
        <w:t>ПО ОСУЩЕСТВЛЕНИЮ КОНТРОЛЯ И ВЗАИМОДЕЙСТВИЮ</w:t>
      </w:r>
    </w:p>
    <w:p w14:paraId="06BA95EA" w14:textId="77777777" w:rsidR="00DE1462" w:rsidRDefault="00DE1462">
      <w:pPr>
        <w:pStyle w:val="ConsPlusTitle"/>
        <w:jc w:val="center"/>
      </w:pPr>
      <w:r>
        <w:t>С АДМИНИСТРАТИВНЫМИ ОРГАНАМИ</w:t>
      </w:r>
    </w:p>
    <w:p w14:paraId="3F15E483" w14:textId="77777777" w:rsidR="00DE1462" w:rsidRDefault="00DE14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462" w14:paraId="6F4E50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EC3966" w14:textId="77777777" w:rsidR="00DE1462" w:rsidRDefault="00DE14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62E6A8" w14:textId="77777777" w:rsidR="00DE1462" w:rsidRDefault="00DE14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378462" w14:textId="77777777" w:rsidR="00DE1462" w:rsidRDefault="00DE1462">
            <w:pPr>
              <w:pStyle w:val="ConsPlusNormal"/>
              <w:jc w:val="center"/>
            </w:pPr>
            <w:r>
              <w:rPr>
                <w:color w:val="392C69"/>
              </w:rPr>
              <w:t>Список изменяющих документов</w:t>
            </w:r>
          </w:p>
          <w:p w14:paraId="27DE9D23" w14:textId="77777777" w:rsidR="00DE1462" w:rsidRDefault="00DE1462">
            <w:pPr>
              <w:pStyle w:val="ConsPlusNormal"/>
              <w:jc w:val="center"/>
            </w:pPr>
            <w:r>
              <w:rPr>
                <w:color w:val="392C69"/>
              </w:rPr>
              <w:t xml:space="preserve">(в ред. </w:t>
            </w:r>
            <w:hyperlink r:id="rId5">
              <w:r>
                <w:rPr>
                  <w:color w:val="0000FF"/>
                </w:rPr>
                <w:t>распоряжения</w:t>
              </w:r>
            </w:hyperlink>
            <w:r>
              <w:rPr>
                <w:color w:val="392C69"/>
              </w:rPr>
              <w:t xml:space="preserve"> Губернатора Смоленской области</w:t>
            </w:r>
          </w:p>
          <w:p w14:paraId="223F132B" w14:textId="77777777" w:rsidR="00DE1462" w:rsidRDefault="00DE1462">
            <w:pPr>
              <w:pStyle w:val="ConsPlusNormal"/>
              <w:jc w:val="center"/>
            </w:pPr>
            <w:r>
              <w:rPr>
                <w:color w:val="392C69"/>
              </w:rPr>
              <w:t>от 01.06.2026 N 627-р)</w:t>
            </w:r>
          </w:p>
        </w:tc>
        <w:tc>
          <w:tcPr>
            <w:tcW w:w="113" w:type="dxa"/>
            <w:tcBorders>
              <w:top w:val="nil"/>
              <w:left w:val="nil"/>
              <w:bottom w:val="nil"/>
              <w:right w:val="nil"/>
            </w:tcBorders>
            <w:shd w:val="clear" w:color="auto" w:fill="F4F3F8"/>
            <w:tcMar>
              <w:top w:w="0" w:type="dxa"/>
              <w:left w:w="0" w:type="dxa"/>
              <w:bottom w:w="0" w:type="dxa"/>
              <w:right w:w="0" w:type="dxa"/>
            </w:tcMar>
          </w:tcPr>
          <w:p w14:paraId="68CF2F16" w14:textId="77777777" w:rsidR="00DE1462" w:rsidRDefault="00DE1462">
            <w:pPr>
              <w:pStyle w:val="ConsPlusNormal"/>
            </w:pPr>
          </w:p>
        </w:tc>
      </w:tr>
    </w:tbl>
    <w:p w14:paraId="2A6DAC72" w14:textId="77777777" w:rsidR="00DE1462" w:rsidRDefault="00DE1462">
      <w:pPr>
        <w:pStyle w:val="ConsPlusNormal"/>
        <w:jc w:val="both"/>
      </w:pPr>
    </w:p>
    <w:p w14:paraId="4C7D4EC8" w14:textId="77777777" w:rsidR="00DE1462" w:rsidRDefault="00DE1462">
      <w:pPr>
        <w:pStyle w:val="ConsPlusNormal"/>
        <w:ind w:firstLine="540"/>
        <w:jc w:val="both"/>
      </w:pPr>
      <w:r>
        <w:t xml:space="preserve">Утвердить прилагаемое </w:t>
      </w:r>
      <w:hyperlink w:anchor="P28">
        <w:r>
          <w:rPr>
            <w:color w:val="0000FF"/>
          </w:rPr>
          <w:t>Положение</w:t>
        </w:r>
      </w:hyperlink>
      <w:r>
        <w:t xml:space="preserve"> о департаменте по вопросам противодействия коррупции Министерства Смоленской области по осуществлению контроля и взаимодействию с административными органами.</w:t>
      </w:r>
    </w:p>
    <w:p w14:paraId="7E441F6D" w14:textId="77777777" w:rsidR="00DE1462" w:rsidRDefault="00DE1462">
      <w:pPr>
        <w:pStyle w:val="ConsPlusNormal"/>
        <w:jc w:val="both"/>
      </w:pPr>
    </w:p>
    <w:p w14:paraId="16769176" w14:textId="77777777" w:rsidR="00DE1462" w:rsidRDefault="00DE1462">
      <w:pPr>
        <w:pStyle w:val="ConsPlusNormal"/>
        <w:jc w:val="right"/>
      </w:pPr>
      <w:r>
        <w:t>В.Н.АНОХИН</w:t>
      </w:r>
    </w:p>
    <w:p w14:paraId="5DB70EE4" w14:textId="77777777" w:rsidR="00DE1462" w:rsidRDefault="00DE1462">
      <w:pPr>
        <w:pStyle w:val="ConsPlusNormal"/>
        <w:jc w:val="both"/>
      </w:pPr>
    </w:p>
    <w:p w14:paraId="52C3356A" w14:textId="77777777" w:rsidR="00DE1462" w:rsidRDefault="00DE1462">
      <w:pPr>
        <w:pStyle w:val="ConsPlusNormal"/>
        <w:jc w:val="both"/>
      </w:pPr>
    </w:p>
    <w:p w14:paraId="25E515A0" w14:textId="77777777" w:rsidR="00DE1462" w:rsidRDefault="00DE1462">
      <w:pPr>
        <w:pStyle w:val="ConsPlusNormal"/>
        <w:jc w:val="both"/>
      </w:pPr>
    </w:p>
    <w:p w14:paraId="607B671A" w14:textId="77777777" w:rsidR="00DE1462" w:rsidRDefault="00DE1462">
      <w:pPr>
        <w:pStyle w:val="ConsPlusNormal"/>
        <w:jc w:val="both"/>
      </w:pPr>
    </w:p>
    <w:p w14:paraId="792F3153" w14:textId="77777777" w:rsidR="00DE1462" w:rsidRDefault="00DE1462">
      <w:pPr>
        <w:pStyle w:val="ConsPlusNormal"/>
        <w:jc w:val="both"/>
      </w:pPr>
    </w:p>
    <w:p w14:paraId="22843809" w14:textId="77777777" w:rsidR="00DE1462" w:rsidRDefault="00DE1462">
      <w:pPr>
        <w:pStyle w:val="ConsPlusNormal"/>
        <w:jc w:val="right"/>
        <w:outlineLvl w:val="0"/>
      </w:pPr>
      <w:r>
        <w:t>Утверждено</w:t>
      </w:r>
    </w:p>
    <w:p w14:paraId="456686EA" w14:textId="77777777" w:rsidR="00DE1462" w:rsidRDefault="00DE1462">
      <w:pPr>
        <w:pStyle w:val="ConsPlusNormal"/>
        <w:jc w:val="right"/>
      </w:pPr>
      <w:r>
        <w:t>распоряжением</w:t>
      </w:r>
    </w:p>
    <w:p w14:paraId="09528A17" w14:textId="77777777" w:rsidR="00DE1462" w:rsidRDefault="00DE1462">
      <w:pPr>
        <w:pStyle w:val="ConsPlusNormal"/>
        <w:jc w:val="right"/>
      </w:pPr>
      <w:r>
        <w:t>Губернатора</w:t>
      </w:r>
    </w:p>
    <w:p w14:paraId="3E8847FB" w14:textId="77777777" w:rsidR="00DE1462" w:rsidRDefault="00DE1462">
      <w:pPr>
        <w:pStyle w:val="ConsPlusNormal"/>
        <w:jc w:val="right"/>
      </w:pPr>
      <w:r>
        <w:t>Смоленской области</w:t>
      </w:r>
    </w:p>
    <w:p w14:paraId="0D3E47CC" w14:textId="77777777" w:rsidR="00DE1462" w:rsidRDefault="00DE1462">
      <w:pPr>
        <w:pStyle w:val="ConsPlusNormal"/>
        <w:jc w:val="right"/>
      </w:pPr>
      <w:r>
        <w:t>от 06.10.2025 N 1577-р</w:t>
      </w:r>
    </w:p>
    <w:p w14:paraId="295507E5" w14:textId="77777777" w:rsidR="00DE1462" w:rsidRDefault="00DE1462">
      <w:pPr>
        <w:pStyle w:val="ConsPlusNormal"/>
        <w:jc w:val="both"/>
      </w:pPr>
    </w:p>
    <w:p w14:paraId="3E1CAB2B" w14:textId="77777777" w:rsidR="00DE1462" w:rsidRDefault="00DE1462">
      <w:pPr>
        <w:pStyle w:val="ConsPlusTitle"/>
        <w:jc w:val="center"/>
      </w:pPr>
      <w:bookmarkStart w:id="0" w:name="P28"/>
      <w:bookmarkEnd w:id="0"/>
      <w:r>
        <w:t>ПОЛОЖЕНИЕ</w:t>
      </w:r>
    </w:p>
    <w:p w14:paraId="6CDF5554" w14:textId="77777777" w:rsidR="00DE1462" w:rsidRDefault="00DE1462">
      <w:pPr>
        <w:pStyle w:val="ConsPlusTitle"/>
        <w:jc w:val="center"/>
      </w:pPr>
      <w:r>
        <w:t>О ДЕПАРТАМЕНТЕ ПО ВОПРОСАМ ПРОТИВОДЕЙСТВИЯ КОРРУПЦИИ</w:t>
      </w:r>
    </w:p>
    <w:p w14:paraId="4ED96702" w14:textId="77777777" w:rsidR="00DE1462" w:rsidRDefault="00DE1462">
      <w:pPr>
        <w:pStyle w:val="ConsPlusTitle"/>
        <w:jc w:val="center"/>
      </w:pPr>
      <w:r>
        <w:t>МИНИСТЕРСТВА СМОЛЕНСКОЙ ОБЛАСТИ ПО ОСУЩЕСТВЛЕНИЮ КОНТРОЛЯ</w:t>
      </w:r>
    </w:p>
    <w:p w14:paraId="05519C5C" w14:textId="77777777" w:rsidR="00DE1462" w:rsidRDefault="00DE1462">
      <w:pPr>
        <w:pStyle w:val="ConsPlusTitle"/>
        <w:jc w:val="center"/>
      </w:pPr>
      <w:r>
        <w:t>И ВЗАИМОДЕЙСТВИЮ С АДМИНИСТРАТИВНЫМИ ОРГАНАМИ</w:t>
      </w:r>
    </w:p>
    <w:p w14:paraId="26E826BA" w14:textId="77777777" w:rsidR="00DE1462" w:rsidRDefault="00DE14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462" w14:paraId="77D3EB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274FA" w14:textId="77777777" w:rsidR="00DE1462" w:rsidRDefault="00DE14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EE78A1" w14:textId="77777777" w:rsidR="00DE1462" w:rsidRDefault="00DE14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96A237" w14:textId="77777777" w:rsidR="00DE1462" w:rsidRDefault="00DE1462">
            <w:pPr>
              <w:pStyle w:val="ConsPlusNormal"/>
              <w:jc w:val="center"/>
            </w:pPr>
            <w:r>
              <w:rPr>
                <w:color w:val="392C69"/>
              </w:rPr>
              <w:t>Список изменяющих документов</w:t>
            </w:r>
          </w:p>
          <w:p w14:paraId="2BD9D6C6" w14:textId="77777777" w:rsidR="00DE1462" w:rsidRDefault="00DE1462">
            <w:pPr>
              <w:pStyle w:val="ConsPlusNormal"/>
              <w:jc w:val="center"/>
            </w:pPr>
            <w:r>
              <w:rPr>
                <w:color w:val="392C69"/>
              </w:rPr>
              <w:t xml:space="preserve">(в ред. </w:t>
            </w:r>
            <w:hyperlink r:id="rId6">
              <w:r>
                <w:rPr>
                  <w:color w:val="0000FF"/>
                </w:rPr>
                <w:t>распоряжения</w:t>
              </w:r>
            </w:hyperlink>
            <w:r>
              <w:rPr>
                <w:color w:val="392C69"/>
              </w:rPr>
              <w:t xml:space="preserve"> Губернатора Смоленской области</w:t>
            </w:r>
          </w:p>
          <w:p w14:paraId="5F1125A5" w14:textId="77777777" w:rsidR="00DE1462" w:rsidRDefault="00DE1462">
            <w:pPr>
              <w:pStyle w:val="ConsPlusNormal"/>
              <w:jc w:val="center"/>
            </w:pPr>
            <w:r>
              <w:rPr>
                <w:color w:val="392C69"/>
              </w:rPr>
              <w:t>от 01.06.2026 N 627-р)</w:t>
            </w:r>
          </w:p>
        </w:tc>
        <w:tc>
          <w:tcPr>
            <w:tcW w:w="113" w:type="dxa"/>
            <w:tcBorders>
              <w:top w:val="nil"/>
              <w:left w:val="nil"/>
              <w:bottom w:val="nil"/>
              <w:right w:val="nil"/>
            </w:tcBorders>
            <w:shd w:val="clear" w:color="auto" w:fill="F4F3F8"/>
            <w:tcMar>
              <w:top w:w="0" w:type="dxa"/>
              <w:left w:w="0" w:type="dxa"/>
              <w:bottom w:w="0" w:type="dxa"/>
              <w:right w:w="0" w:type="dxa"/>
            </w:tcMar>
          </w:tcPr>
          <w:p w14:paraId="2FDE223B" w14:textId="77777777" w:rsidR="00DE1462" w:rsidRDefault="00DE1462">
            <w:pPr>
              <w:pStyle w:val="ConsPlusNormal"/>
            </w:pPr>
          </w:p>
        </w:tc>
      </w:tr>
    </w:tbl>
    <w:p w14:paraId="17FE84F0" w14:textId="77777777" w:rsidR="00DE1462" w:rsidRDefault="00DE1462">
      <w:pPr>
        <w:pStyle w:val="ConsPlusNormal"/>
        <w:jc w:val="both"/>
      </w:pPr>
    </w:p>
    <w:p w14:paraId="1A3EB359" w14:textId="77777777" w:rsidR="00DE1462" w:rsidRDefault="00DE1462">
      <w:pPr>
        <w:pStyle w:val="ConsPlusTitle"/>
        <w:jc w:val="center"/>
        <w:outlineLvl w:val="1"/>
      </w:pPr>
      <w:r>
        <w:t>1. Общие положения</w:t>
      </w:r>
    </w:p>
    <w:p w14:paraId="72730DBC" w14:textId="77777777" w:rsidR="00DE1462" w:rsidRDefault="00DE1462">
      <w:pPr>
        <w:pStyle w:val="ConsPlusNormal"/>
        <w:jc w:val="both"/>
      </w:pPr>
    </w:p>
    <w:p w14:paraId="42E2CC2C" w14:textId="77777777" w:rsidR="00DE1462" w:rsidRDefault="00DE1462">
      <w:pPr>
        <w:pStyle w:val="ConsPlusNormal"/>
        <w:ind w:firstLine="540"/>
        <w:jc w:val="both"/>
      </w:pPr>
      <w:r>
        <w:t>1.1.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 (далее соответственно - департамент, Министерство) является обособленным структурным подразделением Министерства.</w:t>
      </w:r>
    </w:p>
    <w:p w14:paraId="11BF9CF6" w14:textId="77777777" w:rsidR="00DE1462" w:rsidRDefault="00DE1462">
      <w:pPr>
        <w:pStyle w:val="ConsPlusNormal"/>
        <w:spacing w:before="240"/>
        <w:ind w:firstLine="540"/>
        <w:jc w:val="both"/>
      </w:pPr>
      <w:r>
        <w:lastRenderedPageBreak/>
        <w:t xml:space="preserve">1.2. Департамент в своей деятельности руководствуется </w:t>
      </w:r>
      <w:hyperlink r:id="rId7">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8">
        <w:r>
          <w:rPr>
            <w:color w:val="0000FF"/>
          </w:rPr>
          <w:t>Уставом</w:t>
        </w:r>
      </w:hyperlink>
      <w:r>
        <w:t xml:space="preserve"> Смоленской области, иными областными законами, указами и распоряжениями Губернатора Смоленской области (далее - Губернатор), постановлениями и распоряжениями Правительства Смоленской области (далее также - Правительство), Положением о Министерстве, а также настоящим Положением.</w:t>
      </w:r>
    </w:p>
    <w:p w14:paraId="7EF54F32" w14:textId="77777777" w:rsidR="00DE1462" w:rsidRDefault="00DE1462">
      <w:pPr>
        <w:pStyle w:val="ConsPlusNormal"/>
        <w:spacing w:before="240"/>
        <w:ind w:firstLine="540"/>
        <w:jc w:val="both"/>
      </w:pPr>
      <w:r>
        <w:t>1.3. Департамент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 Министерством труда и социальной защиты Российской Федерации, территориальными органами федеральных органов исполнительной власти, органами государственной власти Смоленской области, другими государственными органами, органами местного самоуправления муниципальных образований Смоленской области (далее - органы местного самоуправления), организациями и гражданами.</w:t>
      </w:r>
    </w:p>
    <w:p w14:paraId="23EC3C75" w14:textId="77777777" w:rsidR="00DE1462" w:rsidRDefault="00DE1462">
      <w:pPr>
        <w:pStyle w:val="ConsPlusNormal"/>
        <w:spacing w:before="240"/>
        <w:ind w:firstLine="540"/>
        <w:jc w:val="both"/>
      </w:pPr>
      <w:r>
        <w:t>1.4. Департамент подчиняется Губернатору, непосредственно координирующему и контролирующему деятельность департамента, и подотчетен ему.</w:t>
      </w:r>
    </w:p>
    <w:p w14:paraId="38D821C1" w14:textId="77777777" w:rsidR="00DE1462" w:rsidRDefault="00DE1462">
      <w:pPr>
        <w:pStyle w:val="ConsPlusNormal"/>
        <w:spacing w:before="240"/>
        <w:ind w:firstLine="540"/>
        <w:jc w:val="both"/>
      </w:pPr>
      <w:r>
        <w:t>1.5. Департамент имеет необходимые для осуществления своей деятельности печати, штампы и бланки.</w:t>
      </w:r>
    </w:p>
    <w:p w14:paraId="5693CD5E" w14:textId="77777777" w:rsidR="00DE1462" w:rsidRDefault="00DE1462">
      <w:pPr>
        <w:pStyle w:val="ConsPlusNormal"/>
        <w:jc w:val="both"/>
      </w:pPr>
    </w:p>
    <w:p w14:paraId="7F3A6A55" w14:textId="77777777" w:rsidR="00DE1462" w:rsidRDefault="00DE1462">
      <w:pPr>
        <w:pStyle w:val="ConsPlusTitle"/>
        <w:jc w:val="center"/>
        <w:outlineLvl w:val="1"/>
      </w:pPr>
      <w:r>
        <w:t>2. Основные задачи департамента</w:t>
      </w:r>
    </w:p>
    <w:p w14:paraId="7F0E4140" w14:textId="77777777" w:rsidR="00DE1462" w:rsidRDefault="00DE1462">
      <w:pPr>
        <w:pStyle w:val="ConsPlusNormal"/>
        <w:jc w:val="both"/>
      </w:pPr>
    </w:p>
    <w:p w14:paraId="60EA368C" w14:textId="77777777" w:rsidR="00DE1462" w:rsidRDefault="00DE1462">
      <w:pPr>
        <w:pStyle w:val="ConsPlusNormal"/>
        <w:ind w:firstLine="540"/>
        <w:jc w:val="both"/>
      </w:pPr>
      <w:r>
        <w:t>Основными задачами департамента являются:</w:t>
      </w:r>
    </w:p>
    <w:p w14:paraId="143B9445" w14:textId="77777777" w:rsidR="00DE1462" w:rsidRDefault="00DE1462">
      <w:pPr>
        <w:pStyle w:val="ConsPlusNormal"/>
        <w:spacing w:before="240"/>
        <w:ind w:firstLine="540"/>
        <w:jc w:val="both"/>
      </w:pPr>
      <w:r>
        <w:t>2.1. Формирование у лиц, замещающих государственные должности Смоленской области, назначение на которые и освобождение от которых осуществляется Губернатором (далее также - лица, замещающие государственные должности Смоленской области), государственных гражданских служащих Смоленской области, замещающих должности государственной гражданской службы Смоленской области (далее также - государственные гражданские служащие Смоленской области) в исполнительных органах Смоленской области, Службе по обеспечению деятельности мировых судей Смоленской области, лиц, замещающих муниципальные должности, муниципальных служащих и граждан нетерпимости к коррупционному поведению.</w:t>
      </w:r>
    </w:p>
    <w:p w14:paraId="4CB3D4C3" w14:textId="77777777" w:rsidR="00DE1462" w:rsidRDefault="00DE1462">
      <w:pPr>
        <w:pStyle w:val="ConsPlusNormal"/>
        <w:spacing w:before="240"/>
        <w:ind w:firstLine="540"/>
        <w:jc w:val="both"/>
      </w:pPr>
      <w:r>
        <w:t>2.2. Профилактика коррупционных правонарушений в Правительстве, иных исполнительных органах Смоленской области, Службе по обеспечению деятельности мировых судей Смоленской области, организациях, находящихся в государственной собственности Смоленской области.</w:t>
      </w:r>
    </w:p>
    <w:p w14:paraId="29F61170" w14:textId="77777777" w:rsidR="00DE1462" w:rsidRDefault="00DE1462">
      <w:pPr>
        <w:pStyle w:val="ConsPlusNormal"/>
        <w:spacing w:before="240"/>
        <w:ind w:firstLine="540"/>
        <w:jc w:val="both"/>
      </w:pPr>
      <w:r>
        <w:t>2.3. Обеспечение взаимодействия исполнительных органов Смоленской области с территориальными органами федеральных органов исполнительной власти, органами местного самоуправления, иными заинтересованными органами и организациями по вопросам реализации в Смоленской области мероприятий в сфере противодействия коррупции.</w:t>
      </w:r>
    </w:p>
    <w:p w14:paraId="6007ABEF" w14:textId="77777777" w:rsidR="00DE1462" w:rsidRDefault="00DE1462">
      <w:pPr>
        <w:pStyle w:val="ConsPlusNormal"/>
        <w:spacing w:before="240"/>
        <w:ind w:firstLine="540"/>
        <w:jc w:val="both"/>
      </w:pPr>
      <w:r>
        <w:t xml:space="preserve">2.4. Осуществление контроля за соблюдением лицами, замещающими государственные должности Смоленской области, государственными гражданскими служащими Смоленской области, представителем нанимателя для которых является Губернатор или министр Смоленской области по осуществлению контроля и взаимодействию с административными органами (далее - министр), и лицами, </w:t>
      </w:r>
      <w:r>
        <w:lastRenderedPageBreak/>
        <w:t>замещающими отдельные должности на основании трудового договора в организациях, находящихся в государственной собственности Смоленской области, запретов, ограничений и требований, установленных в целях противодействия коррупции.</w:t>
      </w:r>
    </w:p>
    <w:p w14:paraId="215BDD26" w14:textId="77777777" w:rsidR="00DE1462" w:rsidRDefault="00DE1462">
      <w:pPr>
        <w:pStyle w:val="ConsPlusNormal"/>
        <w:spacing w:before="240"/>
        <w:ind w:firstLine="540"/>
        <w:jc w:val="both"/>
      </w:pPr>
      <w:r>
        <w:t xml:space="preserve">2.5. Обеспечение соблюдения лицами, указанными в </w:t>
      </w:r>
      <w:hyperlink r:id="rId9">
        <w:r>
          <w:rPr>
            <w:color w:val="0000FF"/>
          </w:rPr>
          <w:t>статье 2</w:t>
        </w:r>
      </w:hyperlink>
      <w:r>
        <w:t xml:space="preserve">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а также за расходами их супруг (супругов) и несовершеннолетних детей", требований законодательства Российской Федерации о контроле за расходами, а также иных антикоррупционных норм.</w:t>
      </w:r>
    </w:p>
    <w:p w14:paraId="5C3FAECE" w14:textId="77777777" w:rsidR="00DE1462" w:rsidRDefault="00DE1462">
      <w:pPr>
        <w:pStyle w:val="ConsPlusNormal"/>
        <w:jc w:val="both"/>
      </w:pPr>
    </w:p>
    <w:p w14:paraId="1221F0ED" w14:textId="77777777" w:rsidR="00DE1462" w:rsidRDefault="00DE1462">
      <w:pPr>
        <w:pStyle w:val="ConsPlusTitle"/>
        <w:jc w:val="center"/>
        <w:outlineLvl w:val="1"/>
      </w:pPr>
      <w:r>
        <w:t>3. Основные функции департамента</w:t>
      </w:r>
    </w:p>
    <w:p w14:paraId="3B2470A4" w14:textId="77777777" w:rsidR="00DE1462" w:rsidRDefault="00DE1462">
      <w:pPr>
        <w:pStyle w:val="ConsPlusNormal"/>
        <w:jc w:val="both"/>
      </w:pPr>
    </w:p>
    <w:p w14:paraId="0002146E" w14:textId="77777777" w:rsidR="00DE1462" w:rsidRDefault="00DE1462">
      <w:pPr>
        <w:pStyle w:val="ConsPlusNormal"/>
        <w:ind w:firstLine="540"/>
        <w:jc w:val="both"/>
      </w:pPr>
      <w:r>
        <w:t>В соответствии с возложенными на него задачами департамент выполняет следующие функции:</w:t>
      </w:r>
    </w:p>
    <w:p w14:paraId="6AD6730F" w14:textId="77777777" w:rsidR="00DE1462" w:rsidRDefault="00DE1462">
      <w:pPr>
        <w:pStyle w:val="ConsPlusNormal"/>
        <w:spacing w:before="240"/>
        <w:ind w:firstLine="540"/>
        <w:jc w:val="both"/>
      </w:pPr>
      <w:r>
        <w:t>3.1. Обеспечивает соблюдение лицами, замещающими государственные должности Смоленской области, государственными гражданскими служащими Смоленской области, представителем нанимателя для которых является Губернатор или министр, запретов, ограничений и требований, установленных в целях противодействия коррупции.</w:t>
      </w:r>
    </w:p>
    <w:p w14:paraId="40090202" w14:textId="77777777" w:rsidR="00DE1462" w:rsidRDefault="00DE1462">
      <w:pPr>
        <w:pStyle w:val="ConsPlusNormal"/>
        <w:spacing w:before="240"/>
        <w:ind w:firstLine="540"/>
        <w:jc w:val="both"/>
      </w:pPr>
      <w:r>
        <w:t>3.2. Принимает меры по выявлению и устранению причин и условий, способствующих возникновению конфликта интересов при осуществлении должностных полномочий лицами, замещающими государственные должности Смоленской области, и при исполнении служебных обязанностей государственными гражданскими служащими Смоленской области, представителем нанимателя для которых является Губернатор или министр.</w:t>
      </w:r>
    </w:p>
    <w:p w14:paraId="349EDC39" w14:textId="77777777" w:rsidR="00DE1462" w:rsidRDefault="00DE1462">
      <w:pPr>
        <w:pStyle w:val="ConsPlusNormal"/>
        <w:spacing w:before="240"/>
        <w:ind w:firstLine="540"/>
        <w:jc w:val="both"/>
      </w:pPr>
      <w:r>
        <w:t>3.3. Разрабатывает меры по противодействию коррупции, устранению причин и условий, способствующих ее проявлению, а также осуществляет контроль за реализацией этих мер.</w:t>
      </w:r>
    </w:p>
    <w:p w14:paraId="4D7333D9" w14:textId="77777777" w:rsidR="00DE1462" w:rsidRDefault="00DE1462">
      <w:pPr>
        <w:pStyle w:val="ConsPlusNormal"/>
        <w:spacing w:before="240"/>
        <w:ind w:firstLine="540"/>
        <w:jc w:val="both"/>
      </w:pPr>
      <w:r>
        <w:t>3.4. Обеспечивает деятельность:</w:t>
      </w:r>
    </w:p>
    <w:p w14:paraId="5798EE10" w14:textId="77777777" w:rsidR="00DE1462" w:rsidRDefault="00DE1462">
      <w:pPr>
        <w:pStyle w:val="ConsPlusNormal"/>
        <w:spacing w:before="240"/>
        <w:ind w:firstLine="540"/>
        <w:jc w:val="both"/>
      </w:pPr>
      <w:r>
        <w:t>- Комиссии по координации работы по противодействию коррупции в Смоленской области;</w:t>
      </w:r>
    </w:p>
    <w:p w14:paraId="20F1BAAD" w14:textId="77777777" w:rsidR="00DE1462" w:rsidRDefault="00DE1462">
      <w:pPr>
        <w:pStyle w:val="ConsPlusNormal"/>
        <w:spacing w:before="240"/>
        <w:ind w:firstLine="540"/>
        <w:jc w:val="both"/>
      </w:pPr>
      <w:r>
        <w:t>- Комиссии при Правительстве Смоленской области по соблюдению требований к служебному поведению и урегулированию конфликтов интересов;</w:t>
      </w:r>
    </w:p>
    <w:p w14:paraId="749330AC" w14:textId="77777777" w:rsidR="00DE1462" w:rsidRDefault="00DE1462">
      <w:pPr>
        <w:pStyle w:val="ConsPlusNormal"/>
        <w:spacing w:before="240"/>
        <w:ind w:firstLine="540"/>
        <w:jc w:val="both"/>
      </w:pPr>
      <w:r>
        <w:t>-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 образованной в Министерстве;</w:t>
      </w:r>
    </w:p>
    <w:p w14:paraId="4DBF2EAB" w14:textId="77777777" w:rsidR="00DE1462" w:rsidRDefault="00DE1462">
      <w:pPr>
        <w:pStyle w:val="ConsPlusNormal"/>
        <w:spacing w:before="240"/>
        <w:ind w:firstLine="540"/>
        <w:jc w:val="both"/>
      </w:pPr>
      <w:r>
        <w:t>- Комиссии по рассмотрению вопросов о невозможности представления или непредставлении по объективным причинам лицом, замещающим муниципальную должность, должность Главы Администрации муниципального образования по контракту, сведений о доходах, расходах, об имуществе и обязательствах имущественного характера своих супруги (супруга) и несовершеннолетних детей.</w:t>
      </w:r>
    </w:p>
    <w:p w14:paraId="3A6E3D73" w14:textId="77777777" w:rsidR="00DE1462" w:rsidRDefault="00DE1462">
      <w:pPr>
        <w:pStyle w:val="ConsPlusNormal"/>
        <w:spacing w:before="240"/>
        <w:ind w:firstLine="540"/>
        <w:jc w:val="both"/>
      </w:pPr>
      <w:r>
        <w:t>Осуществляет контроль за исполнением решений, принятых Комиссией по координации работы по противодействию коррупции в Смоленской области.</w:t>
      </w:r>
    </w:p>
    <w:p w14:paraId="32382AC3" w14:textId="77777777" w:rsidR="00DE1462" w:rsidRDefault="00DE1462">
      <w:pPr>
        <w:pStyle w:val="ConsPlusNormal"/>
        <w:spacing w:before="240"/>
        <w:ind w:firstLine="540"/>
        <w:jc w:val="both"/>
      </w:pPr>
      <w:r>
        <w:lastRenderedPageBreak/>
        <w:t>3.5. Участвует в пределах своей компетенции в работе комиссий по соблюдению требований к служебному поведению и урегулированию конфликта интересов, образованных в государственных органах Смоленской области и в органах местного самоуправления.</w:t>
      </w:r>
    </w:p>
    <w:p w14:paraId="2FCD4758" w14:textId="77777777" w:rsidR="00DE1462" w:rsidRDefault="00DE1462">
      <w:pPr>
        <w:pStyle w:val="ConsPlusNormal"/>
        <w:spacing w:before="240"/>
        <w:ind w:firstLine="540"/>
        <w:jc w:val="both"/>
      </w:pPr>
      <w:r>
        <w:t>3.6. Оказывает лицам, замещающим государственные должности Смоленской области, государственным гражданским служащим Смоленской области исполнительных органов Смоленской области, Службы по обеспечению деятельности мировых судей Смоленской области, лицам, замещающим муниципальные должности, муниципальным служащим и гражданам консультативную помощь по вопросам, связанным с применением законодательства Российской Федерации о противодействии коррупции, а также в подготовке сообщений о фактах коррупции.</w:t>
      </w:r>
    </w:p>
    <w:p w14:paraId="7136BFE6" w14:textId="77777777" w:rsidR="00DE1462" w:rsidRDefault="00DE1462">
      <w:pPr>
        <w:pStyle w:val="ConsPlusNormal"/>
        <w:spacing w:before="240"/>
        <w:ind w:firstLine="540"/>
        <w:jc w:val="both"/>
      </w:pPr>
      <w:r>
        <w:t>3.7. Участвует в пределах своей компетенции в обеспечении соблюдения в Правительстве, иных органах государственной власти Смоленской области законных прав и интересов лица, сообщившего о ставшем ему известном факте коррупции.</w:t>
      </w:r>
    </w:p>
    <w:p w14:paraId="5C6CDEF4" w14:textId="77777777" w:rsidR="00DE1462" w:rsidRDefault="00DE1462">
      <w:pPr>
        <w:pStyle w:val="ConsPlusNormal"/>
        <w:spacing w:before="240"/>
        <w:ind w:firstLine="540"/>
        <w:jc w:val="both"/>
      </w:pPr>
      <w:r>
        <w:t>3.8. Обеспечивает реализацию государственными гражданскими служащими Смоленской области, представителем нанимателя для которых является Губернатор или министр, обязанности уведомлять представителя нанимателя, органы прокуратуры, иные федеральные государственные органы, государственные органы Смоленской области обо всех случаях обращения к ним каких-либо лиц в целях склонения их к совершению коррупционных правонарушений.</w:t>
      </w:r>
    </w:p>
    <w:p w14:paraId="57B20EFB" w14:textId="77777777" w:rsidR="00DE1462" w:rsidRDefault="00DE1462">
      <w:pPr>
        <w:pStyle w:val="ConsPlusNormal"/>
        <w:spacing w:before="240"/>
        <w:ind w:firstLine="540"/>
        <w:jc w:val="both"/>
      </w:pPr>
      <w:r>
        <w:t>3.9. Осуществляет:</w:t>
      </w:r>
    </w:p>
    <w:p w14:paraId="64F592F1" w14:textId="77777777" w:rsidR="00DE1462" w:rsidRDefault="00DE1462">
      <w:pPr>
        <w:pStyle w:val="ConsPlusNormal"/>
        <w:spacing w:before="240"/>
        <w:ind w:firstLine="540"/>
        <w:jc w:val="both"/>
      </w:pPr>
      <w:r>
        <w:t>- прием и анализ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Смоленской области, назначение на которые и освобождение от которых осуществляется Губернатором, должностей государственной гражданской службы Смоленской области, назначение на которые и освобождение от которых осуществляется Губернатором, министром;</w:t>
      </w:r>
    </w:p>
    <w:p w14:paraId="3C1306A3" w14:textId="77777777" w:rsidR="00DE1462" w:rsidRDefault="00DE1462">
      <w:pPr>
        <w:pStyle w:val="ConsPlusNormal"/>
        <w:spacing w:before="240"/>
        <w:ind w:firstLine="540"/>
        <w:jc w:val="both"/>
      </w:pPr>
      <w:r>
        <w:t>- прием и анализ сведений о доходах, расходах, об имуществе и обязательствах имущественного характера, представленных лицами, замещающими государственные должности Смоленской области, назначение на которые и освобождение от которых осуществляется Губернатором, должности государственной гражданской службы Смоленской области, назначение на которые и освобождение от которых осуществляется Губернатором, министром;</w:t>
      </w:r>
    </w:p>
    <w:p w14:paraId="40F261F3" w14:textId="77777777" w:rsidR="00DE1462" w:rsidRDefault="00DE1462">
      <w:pPr>
        <w:pStyle w:val="ConsPlusNormal"/>
        <w:spacing w:before="240"/>
        <w:ind w:firstLine="540"/>
        <w:jc w:val="both"/>
      </w:pPr>
      <w:r>
        <w:t xml:space="preserve">- прием и анализ сведений о доходах, об имуществе и обязательствах имущественного характера, представленных государственными гражданскими служащими Смоленской области, замещающими должности государственной гражданской службы Смоленской области, претендующими на замещение должностей государственной гражданской службы Смоленской области, включенных в перечень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определенный областным </w:t>
      </w:r>
      <w:hyperlink r:id="rId10">
        <w:r>
          <w:rPr>
            <w:color w:val="0000FF"/>
          </w:rPr>
          <w:t>законом</w:t>
        </w:r>
      </w:hyperlink>
      <w:r>
        <w:t xml:space="preserve">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w:t>
      </w:r>
      <w:r>
        <w:lastRenderedPageBreak/>
        <w:t>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перечень должностей), назначение на которые и освобождение от которых осуществляется Губернатором, министром;</w:t>
      </w:r>
    </w:p>
    <w:p w14:paraId="2DA46CBD" w14:textId="77777777" w:rsidR="00DE1462" w:rsidRDefault="00DE1462">
      <w:pPr>
        <w:pStyle w:val="ConsPlusNormal"/>
        <w:jc w:val="both"/>
      </w:pPr>
      <w:r>
        <w:t xml:space="preserve">(в ред. </w:t>
      </w:r>
      <w:hyperlink r:id="rId11">
        <w:r>
          <w:rPr>
            <w:color w:val="0000FF"/>
          </w:rPr>
          <w:t>распоряжения</w:t>
        </w:r>
      </w:hyperlink>
      <w:r>
        <w:t xml:space="preserve"> Губернатора Смоленской области от 01.06.2026 N 627-р)</w:t>
      </w:r>
    </w:p>
    <w:p w14:paraId="17EC50C0" w14:textId="77777777" w:rsidR="00DE1462" w:rsidRDefault="00DE1462">
      <w:pPr>
        <w:pStyle w:val="ConsPlusNormal"/>
        <w:spacing w:before="240"/>
        <w:ind w:firstLine="540"/>
        <w:jc w:val="both"/>
      </w:pPr>
      <w:r>
        <w:t>- прием и анализ сведений о доходах, об имуществе и обязательствах имущественного характера, представленных государственными гражданскими служащими Смоленской области, назначаемыми на должности государственной гражданской службы Смоленской области, назначение на которые и освобождение от которых осуществляется Губернатором, министром, в порядке перевода из другого государственного органа;</w:t>
      </w:r>
    </w:p>
    <w:p w14:paraId="5FE2912B" w14:textId="77777777" w:rsidR="00DE1462" w:rsidRDefault="00DE1462">
      <w:pPr>
        <w:pStyle w:val="ConsPlusNormal"/>
        <w:jc w:val="both"/>
      </w:pPr>
      <w:r>
        <w:t xml:space="preserve">(абзац введен </w:t>
      </w:r>
      <w:hyperlink r:id="rId12">
        <w:r>
          <w:rPr>
            <w:color w:val="0000FF"/>
          </w:rPr>
          <w:t>распоряжением</w:t>
        </w:r>
      </w:hyperlink>
      <w:r>
        <w:t xml:space="preserve"> Губернатора Смоленской области от 01.06.2026 N 627-р)</w:t>
      </w:r>
    </w:p>
    <w:p w14:paraId="11E7FA09" w14:textId="77777777" w:rsidR="00DE1462" w:rsidRDefault="00DE1462">
      <w:pPr>
        <w:pStyle w:val="ConsPlusNormal"/>
        <w:spacing w:before="240"/>
        <w:ind w:firstLine="540"/>
        <w:jc w:val="both"/>
      </w:pPr>
      <w:r>
        <w:t xml:space="preserve">- прием и анализ сведений о доходах, об имуществе и обязательствах имущественного характера,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указанные должности, в соответствии с областным </w:t>
      </w:r>
      <w:hyperlink r:id="rId13">
        <w:r>
          <w:rPr>
            <w:color w:val="0000FF"/>
          </w:rPr>
          <w:t>законом</w:t>
        </w:r>
      </w:hyperlink>
      <w:r>
        <w:t xml:space="preserve"> от 25.10.2017 N 106-з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и лицами, замещающими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областной закон N 106-з");</w:t>
      </w:r>
    </w:p>
    <w:p w14:paraId="0B6FF5D4" w14:textId="77777777" w:rsidR="00DE1462" w:rsidRDefault="00DE1462">
      <w:pPr>
        <w:pStyle w:val="ConsPlusNormal"/>
        <w:jc w:val="both"/>
      </w:pPr>
      <w:r>
        <w:t xml:space="preserve">(в ред. </w:t>
      </w:r>
      <w:hyperlink r:id="rId14">
        <w:r>
          <w:rPr>
            <w:color w:val="0000FF"/>
          </w:rPr>
          <w:t>распоряжения</w:t>
        </w:r>
      </w:hyperlink>
      <w:r>
        <w:t xml:space="preserve"> Губернатора Смоленской области от 01.06.2026 N 627-р)</w:t>
      </w:r>
    </w:p>
    <w:p w14:paraId="61366F39" w14:textId="77777777" w:rsidR="00DE1462" w:rsidRDefault="00DE1462">
      <w:pPr>
        <w:pStyle w:val="ConsPlusNormal"/>
        <w:spacing w:before="240"/>
        <w:ind w:firstLine="540"/>
        <w:jc w:val="both"/>
      </w:pPr>
      <w:r>
        <w:t xml:space="preserve">- абзац утратил силу. - </w:t>
      </w:r>
      <w:hyperlink r:id="rId15">
        <w:r>
          <w:rPr>
            <w:color w:val="0000FF"/>
          </w:rPr>
          <w:t>Распоряжение</w:t>
        </w:r>
      </w:hyperlink>
      <w:r>
        <w:t xml:space="preserve"> Губернатора Смоленской области от 01.06.2026 N 627-р;</w:t>
      </w:r>
    </w:p>
    <w:p w14:paraId="0055DA2B" w14:textId="77777777" w:rsidR="00DE1462" w:rsidRDefault="00DE1462">
      <w:pPr>
        <w:pStyle w:val="ConsPlusNormal"/>
        <w:spacing w:before="240"/>
        <w:ind w:firstLine="540"/>
        <w:jc w:val="both"/>
      </w:pPr>
      <w:r>
        <w:t>- прием и анализ сведений о доходах, об имуществе и обязательствах имущественного характера, представленных лицами, поступающими на должность руководителя областного государственного учреждения, руководителями областных государственных учреждений;</w:t>
      </w:r>
    </w:p>
    <w:p w14:paraId="789F4BC8" w14:textId="77777777" w:rsidR="00DE1462" w:rsidRDefault="00DE1462">
      <w:pPr>
        <w:pStyle w:val="ConsPlusNormal"/>
        <w:spacing w:before="240"/>
        <w:ind w:firstLine="540"/>
        <w:jc w:val="both"/>
      </w:pPr>
      <w:r>
        <w:t>- анализ сведений о соблюдении лицами, замещающими государственные должности Смоленской области, государственными гражданскими служащими Смоленской области, представителем нанимателя для которых является Губернатор или министр, запретов, ограничений и требований, установленных в целях противодействия коррупции.</w:t>
      </w:r>
    </w:p>
    <w:p w14:paraId="122B1F49" w14:textId="77777777" w:rsidR="00DE1462" w:rsidRDefault="00DE1462">
      <w:pPr>
        <w:pStyle w:val="ConsPlusNormal"/>
        <w:spacing w:before="240"/>
        <w:ind w:firstLine="540"/>
        <w:jc w:val="both"/>
      </w:pPr>
      <w:r>
        <w:t>3.10. В целях реализации антикоррупционной политики осуществляет прием и обработку сведений, представленных гражданами, претендующими на замещение должностей государственной гражданской службы Смоленской области, назначение на которые и освобождение от которых осуществляется Губернатором, министром, а также лицами, замещающими указанные должности государственной гражданской службы Смоленской области,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w:t>
      </w:r>
    </w:p>
    <w:p w14:paraId="1B5BFD7A" w14:textId="77777777" w:rsidR="00DE1462" w:rsidRDefault="00DE1462">
      <w:pPr>
        <w:pStyle w:val="ConsPlusNormal"/>
        <w:spacing w:before="240"/>
        <w:ind w:firstLine="540"/>
        <w:jc w:val="both"/>
      </w:pPr>
      <w:r>
        <w:t xml:space="preserve">3.11. Утратил силу. - </w:t>
      </w:r>
      <w:hyperlink r:id="rId16">
        <w:r>
          <w:rPr>
            <w:color w:val="0000FF"/>
          </w:rPr>
          <w:t>Распоряжение</w:t>
        </w:r>
      </w:hyperlink>
      <w:r>
        <w:t xml:space="preserve"> Губернатора Смоленской области от 01.06.2026 N 627-р.</w:t>
      </w:r>
    </w:p>
    <w:p w14:paraId="3317EF83" w14:textId="77777777" w:rsidR="00DE1462" w:rsidRDefault="00DE1462">
      <w:pPr>
        <w:pStyle w:val="ConsPlusNormal"/>
        <w:spacing w:before="240"/>
        <w:ind w:firstLine="540"/>
        <w:jc w:val="both"/>
      </w:pPr>
      <w:r>
        <w:lastRenderedPageBreak/>
        <w:t>3.12. Осуществляет в установленном порядке проверки:</w:t>
      </w:r>
    </w:p>
    <w:p w14:paraId="384C454A" w14:textId="77777777" w:rsidR="00DE1462" w:rsidRDefault="00DE1462">
      <w:pPr>
        <w:pStyle w:val="ConsPlusNormal"/>
        <w:spacing w:before="240"/>
        <w:ind w:firstLine="540"/>
        <w:jc w:val="both"/>
      </w:pPr>
      <w:r>
        <w:t>-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Смоленской области, назначение на которые и освобождение от которых осуществляется Губернатором, должностей государственной гражданской службы Смоленской области, назначение на которые и освобождение от которых осуществляется Губернатором, министром;</w:t>
      </w:r>
    </w:p>
    <w:p w14:paraId="610AF369" w14:textId="77777777" w:rsidR="00DE1462" w:rsidRDefault="00DE1462">
      <w:pPr>
        <w:pStyle w:val="ConsPlusNormal"/>
        <w:spacing w:before="240"/>
        <w:ind w:firstLine="540"/>
        <w:jc w:val="both"/>
      </w:pPr>
      <w:r>
        <w:t>- достоверности и полноты сведений о доходах, об имуществе и обязательствах имущественного характера, представленных лицами, замещающими государственные должности Смоленской области, лицами, замещающими должности государственной гражданской службы Смоленской области, назначение на которые и освобождение от которых осуществляется Губернатором, министром;</w:t>
      </w:r>
    </w:p>
    <w:p w14:paraId="7C28E094" w14:textId="77777777" w:rsidR="00DE1462" w:rsidRDefault="00DE1462">
      <w:pPr>
        <w:pStyle w:val="ConsPlusNormal"/>
        <w:spacing w:before="240"/>
        <w:ind w:firstLine="540"/>
        <w:jc w:val="both"/>
      </w:pPr>
      <w:r>
        <w:t>- достоверности и полноты сведений о доходах, об имуществе и обязательствах имущественного характера, представленных государственными гражданскими служащими Смоленской области, замещающими должности государственной гражданской службы Смоленской области, претендующими на замещение должностей государственной гражданской службы Смоленской области, включенных в перечень должностей, назначение на которые и освобождение от которых осуществляется Губернатором, министром;</w:t>
      </w:r>
    </w:p>
    <w:p w14:paraId="473C7B03" w14:textId="77777777" w:rsidR="00DE1462" w:rsidRDefault="00DE1462">
      <w:pPr>
        <w:pStyle w:val="ConsPlusNormal"/>
        <w:jc w:val="both"/>
      </w:pPr>
      <w:r>
        <w:t xml:space="preserve">(в ред. </w:t>
      </w:r>
      <w:hyperlink r:id="rId17">
        <w:r>
          <w:rPr>
            <w:color w:val="0000FF"/>
          </w:rPr>
          <w:t>распоряжения</w:t>
        </w:r>
      </w:hyperlink>
      <w:r>
        <w:t xml:space="preserve"> Губернатора Смоленской области от 01.06.2026 N 627-р)</w:t>
      </w:r>
    </w:p>
    <w:p w14:paraId="7647F5A2" w14:textId="77777777" w:rsidR="00DE1462" w:rsidRDefault="00DE1462">
      <w:pPr>
        <w:pStyle w:val="ConsPlusNormal"/>
        <w:spacing w:before="240"/>
        <w:ind w:firstLine="540"/>
        <w:jc w:val="both"/>
      </w:pPr>
      <w:r>
        <w:t>- достоверности и полноты сведений о доходах, об имуществе и обязательствах имущественного характера, представленных государственными гражданскими служащими Смоленской области, назначаемыми на должности государственной гражданской службы Смоленской области, назначение на которые и освобождение от которых осуществляется Губернатором, министром, в порядке перевода из другого государственного органа;</w:t>
      </w:r>
    </w:p>
    <w:p w14:paraId="41A735FF" w14:textId="77777777" w:rsidR="00DE1462" w:rsidRDefault="00DE1462">
      <w:pPr>
        <w:pStyle w:val="ConsPlusNormal"/>
        <w:jc w:val="both"/>
      </w:pPr>
      <w:r>
        <w:t xml:space="preserve">(абзац введен </w:t>
      </w:r>
      <w:hyperlink r:id="rId18">
        <w:r>
          <w:rPr>
            <w:color w:val="0000FF"/>
          </w:rPr>
          <w:t>распоряжением</w:t>
        </w:r>
      </w:hyperlink>
      <w:r>
        <w:t xml:space="preserve"> Губернатора Смоленской области от 01.06.2026 N 627-р)</w:t>
      </w:r>
    </w:p>
    <w:p w14:paraId="46CF5213" w14:textId="77777777" w:rsidR="00DE1462" w:rsidRDefault="00DE1462">
      <w:pPr>
        <w:pStyle w:val="ConsPlusNormal"/>
        <w:spacing w:before="240"/>
        <w:ind w:firstLine="540"/>
        <w:jc w:val="both"/>
      </w:pPr>
      <w:r>
        <w:t xml:space="preserve">-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указанные должности, в соответствии с областным </w:t>
      </w:r>
      <w:hyperlink r:id="rId19">
        <w:r>
          <w:rPr>
            <w:color w:val="0000FF"/>
          </w:rPr>
          <w:t>законом</w:t>
        </w:r>
      </w:hyperlink>
      <w:r>
        <w:t xml:space="preserve"> N 106-з;</w:t>
      </w:r>
    </w:p>
    <w:p w14:paraId="1A8C85F6" w14:textId="77777777" w:rsidR="00DE1462" w:rsidRDefault="00DE1462">
      <w:pPr>
        <w:pStyle w:val="ConsPlusNormal"/>
        <w:spacing w:before="240"/>
        <w:ind w:firstLine="540"/>
        <w:jc w:val="both"/>
      </w:pPr>
      <w:r>
        <w:t>- достоверности и полноты сведений о доходах, об имуществе и обязательствах имущественного характера, представленных лицами, поступающими на должность руководителя областного государственного учреждения, руководителями областных государственных учреждений;</w:t>
      </w:r>
    </w:p>
    <w:p w14:paraId="1BFBE6CA" w14:textId="77777777" w:rsidR="00DE1462" w:rsidRDefault="00DE1462">
      <w:pPr>
        <w:pStyle w:val="ConsPlusNormal"/>
        <w:spacing w:before="240"/>
        <w:ind w:firstLine="540"/>
        <w:jc w:val="both"/>
      </w:pPr>
      <w:r>
        <w:t xml:space="preserve">- достоверности и полноты сведений о расходах, представленных лицами, указанными в </w:t>
      </w:r>
      <w:hyperlink r:id="rId20">
        <w:r>
          <w:rPr>
            <w:color w:val="0000FF"/>
          </w:rPr>
          <w:t>статье 2</w:t>
        </w:r>
      </w:hyperlink>
      <w:r>
        <w:t xml:space="preserve">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лиц, замещающих должности руководителей областных государственных учреждений и муниципальных учреждений, а также за расходами их супруг (супругов) и несовершеннолетних детей";</w:t>
      </w:r>
    </w:p>
    <w:p w14:paraId="29D1A49B" w14:textId="77777777" w:rsidR="00DE1462" w:rsidRDefault="00DE1462">
      <w:pPr>
        <w:pStyle w:val="ConsPlusNormal"/>
        <w:jc w:val="both"/>
      </w:pPr>
      <w:r>
        <w:t xml:space="preserve">(в ред. </w:t>
      </w:r>
      <w:hyperlink r:id="rId21">
        <w:r>
          <w:rPr>
            <w:color w:val="0000FF"/>
          </w:rPr>
          <w:t>распоряжения</w:t>
        </w:r>
      </w:hyperlink>
      <w:r>
        <w:t xml:space="preserve"> Губернатора Смоленской области от 01.06.2026 N 627-р)</w:t>
      </w:r>
    </w:p>
    <w:p w14:paraId="6AA4A440" w14:textId="77777777" w:rsidR="00DE1462" w:rsidRDefault="00DE1462">
      <w:pPr>
        <w:pStyle w:val="ConsPlusNormal"/>
        <w:spacing w:before="240"/>
        <w:ind w:firstLine="540"/>
        <w:jc w:val="both"/>
      </w:pPr>
      <w:r>
        <w:t xml:space="preserve">- достоверности и полноты сведений о расходах, представленных гражданами, претендующими на замещение муниципальной должности, должности Главы </w:t>
      </w:r>
      <w:r>
        <w:lastRenderedPageBreak/>
        <w:t xml:space="preserve">Администрации муниципального образования по контракту, лицами, замещающими указанные должности, в соответствии с областным </w:t>
      </w:r>
      <w:hyperlink r:id="rId22">
        <w:r>
          <w:rPr>
            <w:color w:val="0000FF"/>
          </w:rPr>
          <w:t>законом</w:t>
        </w:r>
      </w:hyperlink>
      <w:r>
        <w:t xml:space="preserve"> N 106-з;</w:t>
      </w:r>
    </w:p>
    <w:p w14:paraId="493E1234" w14:textId="77777777" w:rsidR="00DE1462" w:rsidRDefault="00DE1462">
      <w:pPr>
        <w:pStyle w:val="ConsPlusNormal"/>
        <w:spacing w:before="240"/>
        <w:ind w:firstLine="540"/>
        <w:jc w:val="both"/>
      </w:pPr>
      <w:r>
        <w:t>- достоверности и полноты сведений, представленных гражданами, претендующими на замещение должностей государственной гражданской службы Смоленской области, назначение на которые и освобождение от которых осуществляется Губернатором, министром, а также лицами, замещающими указанные должности государственной гражданской службы Смоленской области,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w:t>
      </w:r>
    </w:p>
    <w:p w14:paraId="6D4D1E65" w14:textId="77777777" w:rsidR="00DE1462" w:rsidRDefault="00DE1462">
      <w:pPr>
        <w:pStyle w:val="ConsPlusNormal"/>
        <w:spacing w:before="240"/>
        <w:ind w:firstLine="540"/>
        <w:jc w:val="both"/>
      </w:pPr>
      <w:r>
        <w:t>- соблюдения лицами, замещающими государственные должности Смоленской области, и государственными гражданскими служащими Смоленской области, представителем нанимателя для которых является Губернатор или министр, ограничений и требований, установленных в целях противодействия коррупции.</w:t>
      </w:r>
    </w:p>
    <w:p w14:paraId="4293E9CC" w14:textId="77777777" w:rsidR="00DE1462" w:rsidRDefault="00DE1462">
      <w:pPr>
        <w:pStyle w:val="ConsPlusNormal"/>
        <w:spacing w:before="240"/>
        <w:ind w:firstLine="540"/>
        <w:jc w:val="both"/>
      </w:pPr>
      <w:r>
        <w:t>3.13. Осуществляет контроль за соблюдением законодательства Российской Федерации о противодействии коррупции в организациях, находящихся в государственной собственности Смоленской области, а также за реализацией в этих организациях мер по профилактике коррупционных правонарушений.</w:t>
      </w:r>
    </w:p>
    <w:p w14:paraId="3F7D2089" w14:textId="77777777" w:rsidR="00DE1462" w:rsidRDefault="00DE1462">
      <w:pPr>
        <w:pStyle w:val="ConsPlusNormal"/>
        <w:spacing w:before="240"/>
        <w:ind w:firstLine="540"/>
        <w:jc w:val="both"/>
      </w:pPr>
      <w:r>
        <w:t>3.14. Участвует в разработке проектов областных законов и иных областных правовых актов в пределах компетенции департамента. Координирует деятельность органов государственной власти Смоленской области и органов местного самоуправления по реализации государственной политики в области противодействия коррупции.</w:t>
      </w:r>
    </w:p>
    <w:p w14:paraId="3E55F10D" w14:textId="77777777" w:rsidR="00DE1462" w:rsidRDefault="00DE1462">
      <w:pPr>
        <w:pStyle w:val="ConsPlusNormal"/>
        <w:spacing w:before="240"/>
        <w:ind w:firstLine="540"/>
        <w:jc w:val="both"/>
      </w:pPr>
      <w:r>
        <w:t>3.15. Осуществляет в пределах своей компетенции проведение мониторинга:</w:t>
      </w:r>
    </w:p>
    <w:p w14:paraId="020D4BEE" w14:textId="77777777" w:rsidR="00DE1462" w:rsidRDefault="00DE1462">
      <w:pPr>
        <w:pStyle w:val="ConsPlusNormal"/>
        <w:spacing w:before="240"/>
        <w:ind w:firstLine="540"/>
        <w:jc w:val="both"/>
      </w:pPr>
      <w:r>
        <w:t>- деятельности по профилактике коррупционных правонарушений в органах местного самоуправления, муниципальных учреждениях и иных муниципальных организациях, а также соблюдения в них законодательства Российской Федерации о противодействии коррупции;</w:t>
      </w:r>
    </w:p>
    <w:p w14:paraId="53269285" w14:textId="77777777" w:rsidR="00DE1462" w:rsidRDefault="00DE1462">
      <w:pPr>
        <w:pStyle w:val="ConsPlusNormal"/>
        <w:spacing w:before="240"/>
        <w:ind w:firstLine="540"/>
        <w:jc w:val="both"/>
      </w:pPr>
      <w:r>
        <w:t>- реализации организациями, находящимися в государственной собственности Смоленской области, обязанности принимать меры по предупреждению коррупции.</w:t>
      </w:r>
    </w:p>
    <w:p w14:paraId="09CFE6D7" w14:textId="77777777" w:rsidR="00DE1462" w:rsidRDefault="00DE1462">
      <w:pPr>
        <w:pStyle w:val="ConsPlusNormal"/>
        <w:spacing w:before="240"/>
        <w:ind w:firstLine="540"/>
        <w:jc w:val="both"/>
      </w:pPr>
      <w:r>
        <w:t>3.16. Организует в пределах своей компетенции антикоррупционное просвещение, а также осуществляет контроль за его проведением в организациях, находящихся в государственной собственности Смоленской области.</w:t>
      </w:r>
    </w:p>
    <w:p w14:paraId="07D78D84" w14:textId="77777777" w:rsidR="00DE1462" w:rsidRDefault="00DE1462">
      <w:pPr>
        <w:pStyle w:val="ConsPlusNormal"/>
        <w:spacing w:before="240"/>
        <w:ind w:firstLine="540"/>
        <w:jc w:val="both"/>
      </w:pPr>
      <w:r>
        <w:t>3.17. Осуществляет ежегодную подготовку отчетов о реализации исполнительными органами Смоленской области мер в сфере противодействия коррупции.</w:t>
      </w:r>
    </w:p>
    <w:p w14:paraId="735CB866" w14:textId="77777777" w:rsidR="00DE1462" w:rsidRDefault="00DE1462">
      <w:pPr>
        <w:pStyle w:val="ConsPlusNormal"/>
        <w:spacing w:before="240"/>
        <w:ind w:firstLine="540"/>
        <w:jc w:val="both"/>
      </w:pPr>
      <w:r>
        <w:t>3.18. Обеспечивает ежегодное проведение в Смоленской области антикоррупционного мониторинга.</w:t>
      </w:r>
    </w:p>
    <w:p w14:paraId="471B0AC7" w14:textId="77777777" w:rsidR="00DE1462" w:rsidRDefault="00DE1462">
      <w:pPr>
        <w:pStyle w:val="ConsPlusNormal"/>
        <w:spacing w:before="240"/>
        <w:ind w:firstLine="540"/>
        <w:jc w:val="both"/>
      </w:pPr>
      <w:r>
        <w:t>3.19. Осуществляет контроль реализации планов противодействия коррупции в органах государственной власти Смоленской области.</w:t>
      </w:r>
    </w:p>
    <w:p w14:paraId="73795985" w14:textId="77777777" w:rsidR="00DE1462" w:rsidRDefault="00DE1462">
      <w:pPr>
        <w:pStyle w:val="ConsPlusNormal"/>
        <w:spacing w:before="240"/>
        <w:ind w:firstLine="540"/>
        <w:jc w:val="both"/>
      </w:pPr>
      <w:r>
        <w:t>3.20. Организует и проводит совещания, рабочие встречи и иные мероприятия по вопросам, отнесенным к компетенции департамента.</w:t>
      </w:r>
    </w:p>
    <w:p w14:paraId="116C2C5E" w14:textId="77777777" w:rsidR="00DE1462" w:rsidRDefault="00DE1462">
      <w:pPr>
        <w:pStyle w:val="ConsPlusNormal"/>
        <w:spacing w:before="240"/>
        <w:ind w:firstLine="540"/>
        <w:jc w:val="both"/>
      </w:pPr>
      <w:r>
        <w:t>3.21. Осуществляет иные функции в области противодействия коррупции в соответствии с федеральным законодательством.</w:t>
      </w:r>
    </w:p>
    <w:p w14:paraId="7DEEDF19" w14:textId="77777777" w:rsidR="00DE1462" w:rsidRDefault="00DE1462">
      <w:pPr>
        <w:pStyle w:val="ConsPlusNormal"/>
        <w:spacing w:before="240"/>
        <w:ind w:firstLine="540"/>
        <w:jc w:val="both"/>
      </w:pPr>
      <w:r>
        <w:lastRenderedPageBreak/>
        <w:t>3.22. В целях реализации своих функций департамент:</w:t>
      </w:r>
    </w:p>
    <w:p w14:paraId="4FF1B0D3" w14:textId="77777777" w:rsidR="00DE1462" w:rsidRDefault="00DE1462">
      <w:pPr>
        <w:pStyle w:val="ConsPlusNormal"/>
        <w:spacing w:before="240"/>
        <w:ind w:firstLine="540"/>
        <w:jc w:val="both"/>
      </w:pPr>
      <w:r>
        <w:t>- подготавливает для направления в установленном порядке запросы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в соответствии с федеральным и областным законодательством в пределах полномочий, возложенных на департамент;</w:t>
      </w:r>
    </w:p>
    <w:p w14:paraId="06197A7A" w14:textId="77777777" w:rsidR="00DE1462" w:rsidRDefault="00DE1462">
      <w:pPr>
        <w:pStyle w:val="ConsPlusNormal"/>
        <w:spacing w:before="240"/>
        <w:ind w:firstLine="540"/>
        <w:jc w:val="both"/>
      </w:pPr>
      <w:r>
        <w:t>-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Смоленской области,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14:paraId="1A7C5C69" w14:textId="77777777" w:rsidR="00DE1462" w:rsidRDefault="00DE1462">
      <w:pPr>
        <w:pStyle w:val="ConsPlusNormal"/>
        <w:spacing w:before="240"/>
        <w:ind w:firstLine="540"/>
        <w:jc w:val="both"/>
      </w:pPr>
      <w:r>
        <w:t>-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14:paraId="2FF1E390" w14:textId="77777777" w:rsidR="00DE1462" w:rsidRDefault="00DE1462">
      <w:pPr>
        <w:pStyle w:val="ConsPlusNormal"/>
        <w:spacing w:before="240"/>
        <w:ind w:firstLine="540"/>
        <w:jc w:val="both"/>
      </w:pPr>
      <w:r>
        <w:t>- получает в пределах своей компетенции информацию от физических и юридических лиц (с их согласия);</w:t>
      </w:r>
    </w:p>
    <w:p w14:paraId="6DB3E6B9" w14:textId="77777777" w:rsidR="00DE1462" w:rsidRDefault="00DE1462">
      <w:pPr>
        <w:pStyle w:val="ConsPlusNormal"/>
        <w:spacing w:before="240"/>
        <w:ind w:firstLine="540"/>
        <w:jc w:val="both"/>
      </w:pPr>
      <w:r>
        <w:t>- проводит иные мероприятия, направленные на противодействие коррупции.</w:t>
      </w:r>
    </w:p>
    <w:p w14:paraId="29A73820" w14:textId="77777777" w:rsidR="00DE1462" w:rsidRDefault="00DE1462">
      <w:pPr>
        <w:pStyle w:val="ConsPlusNormal"/>
        <w:jc w:val="both"/>
      </w:pPr>
    </w:p>
    <w:p w14:paraId="0F20F347" w14:textId="77777777" w:rsidR="00DE1462" w:rsidRDefault="00DE1462">
      <w:pPr>
        <w:pStyle w:val="ConsPlusTitle"/>
        <w:jc w:val="center"/>
        <w:outlineLvl w:val="1"/>
      </w:pPr>
      <w:r>
        <w:t>4. Права департамента</w:t>
      </w:r>
    </w:p>
    <w:p w14:paraId="7E21A17D" w14:textId="77777777" w:rsidR="00DE1462" w:rsidRDefault="00DE1462">
      <w:pPr>
        <w:pStyle w:val="ConsPlusNormal"/>
        <w:jc w:val="both"/>
      </w:pPr>
    </w:p>
    <w:p w14:paraId="6B3D292D" w14:textId="77777777" w:rsidR="00DE1462" w:rsidRDefault="00DE1462">
      <w:pPr>
        <w:pStyle w:val="ConsPlusNormal"/>
        <w:ind w:firstLine="540"/>
        <w:jc w:val="both"/>
      </w:pPr>
      <w:r>
        <w:t>Департамент для выполнения своих функций имеет право:</w:t>
      </w:r>
    </w:p>
    <w:p w14:paraId="24618B6D" w14:textId="77777777" w:rsidR="00DE1462" w:rsidRDefault="00DE1462">
      <w:pPr>
        <w:pStyle w:val="ConsPlusNormal"/>
        <w:spacing w:before="240"/>
        <w:ind w:firstLine="540"/>
        <w:jc w:val="both"/>
      </w:pPr>
      <w:r>
        <w:t>4.1. Запрашивать и получать в установленном порядке необходимые материалы от территориальных органов федеральных органов исполнительной власти, органов государственной власти Смоленской области, органов местного самоуправления, организаций по вопросам, относящимся к компетенции департамента.</w:t>
      </w:r>
    </w:p>
    <w:p w14:paraId="4D2E939D" w14:textId="77777777" w:rsidR="00DE1462" w:rsidRDefault="00DE1462">
      <w:pPr>
        <w:pStyle w:val="ConsPlusNormal"/>
        <w:spacing w:before="240"/>
        <w:ind w:firstLine="540"/>
        <w:jc w:val="both"/>
      </w:pPr>
      <w:r>
        <w:t>4.2. Пользоваться в установленном порядке информационными банками данных органов государственной власти Смоленской области, а также средствами связи и коммуникаций.</w:t>
      </w:r>
    </w:p>
    <w:p w14:paraId="0EE1BEA9" w14:textId="77777777" w:rsidR="00DE1462" w:rsidRDefault="00DE1462">
      <w:pPr>
        <w:pStyle w:val="ConsPlusNormal"/>
        <w:spacing w:before="240"/>
        <w:ind w:firstLine="540"/>
        <w:jc w:val="both"/>
      </w:pPr>
      <w:r>
        <w:t>4.3. Приглашать должностных лиц государственных органов Смоленской области, организаций, находящихся в государственной собственности Смоленской области, для дачи письменных и устных пояснений по вопросам проводимых проверок, получать объяснения о неисполнении или ненадлежащем исполнении законодательства Российской Федерации о противодействии коррупции.</w:t>
      </w:r>
    </w:p>
    <w:p w14:paraId="055C1DF5" w14:textId="77777777" w:rsidR="00DE1462" w:rsidRDefault="00DE1462">
      <w:pPr>
        <w:pStyle w:val="ConsPlusNormal"/>
        <w:spacing w:before="240"/>
        <w:ind w:firstLine="540"/>
        <w:jc w:val="both"/>
      </w:pPr>
      <w:r>
        <w:t>4.4. Осуществлять иные права, установленные федеральным и областным законодательством.</w:t>
      </w:r>
    </w:p>
    <w:p w14:paraId="39F5FB33" w14:textId="77777777" w:rsidR="00DE1462" w:rsidRDefault="00DE1462">
      <w:pPr>
        <w:pStyle w:val="ConsPlusNormal"/>
        <w:jc w:val="both"/>
      </w:pPr>
    </w:p>
    <w:p w14:paraId="2CB29A09" w14:textId="77777777" w:rsidR="00DE1462" w:rsidRDefault="00DE1462">
      <w:pPr>
        <w:pStyle w:val="ConsPlusTitle"/>
        <w:jc w:val="center"/>
        <w:outlineLvl w:val="1"/>
      </w:pPr>
      <w:r>
        <w:t>5. Организация деятельности департамента</w:t>
      </w:r>
    </w:p>
    <w:p w14:paraId="5ACC222F" w14:textId="77777777" w:rsidR="00DE1462" w:rsidRDefault="00DE1462">
      <w:pPr>
        <w:pStyle w:val="ConsPlusNormal"/>
        <w:jc w:val="both"/>
      </w:pPr>
    </w:p>
    <w:p w14:paraId="644859E3" w14:textId="77777777" w:rsidR="00DE1462" w:rsidRDefault="00DE1462">
      <w:pPr>
        <w:pStyle w:val="ConsPlusNormal"/>
        <w:ind w:firstLine="540"/>
        <w:jc w:val="both"/>
      </w:pPr>
      <w:r>
        <w:t xml:space="preserve">5.1. Руководство деятельностью департамента осуществляет директор департамента, </w:t>
      </w:r>
      <w:r>
        <w:lastRenderedPageBreak/>
        <w:t>назначаемый на должность и освобождаемый от должности распоряжением Губернатора.</w:t>
      </w:r>
    </w:p>
    <w:p w14:paraId="46AD3A1F" w14:textId="77777777" w:rsidR="00DE1462" w:rsidRDefault="00DE1462">
      <w:pPr>
        <w:pStyle w:val="ConsPlusNormal"/>
        <w:spacing w:before="240"/>
        <w:ind w:firstLine="540"/>
        <w:jc w:val="both"/>
      </w:pPr>
      <w:r>
        <w:t>5.2. В случае отсутствия директора департамента исполнение его должностных обязанностей осуществляет начальник отдела антикоррупционных проверок департамента или иной сотрудник департамента на основании распоряжения Губернатора.</w:t>
      </w:r>
    </w:p>
    <w:p w14:paraId="7E9B9D3C" w14:textId="77777777" w:rsidR="00DE1462" w:rsidRDefault="00DE1462">
      <w:pPr>
        <w:pStyle w:val="ConsPlusNormal"/>
        <w:spacing w:before="240"/>
        <w:ind w:firstLine="540"/>
        <w:jc w:val="both"/>
      </w:pPr>
      <w:r>
        <w:t>5.3. Директор департамента:</w:t>
      </w:r>
    </w:p>
    <w:p w14:paraId="32EC0F2B" w14:textId="77777777" w:rsidR="00DE1462" w:rsidRDefault="00DE1462">
      <w:pPr>
        <w:pStyle w:val="ConsPlusNormal"/>
        <w:spacing w:before="240"/>
        <w:ind w:firstLine="540"/>
        <w:jc w:val="both"/>
      </w:pPr>
      <w:r>
        <w:t>- руководит деятельностью департамента, организует его работу, несет персональную ответственность за выполнение возложенных на департамент задач и осуществление им своих функций;</w:t>
      </w:r>
    </w:p>
    <w:p w14:paraId="250EAE94" w14:textId="77777777" w:rsidR="00DE1462" w:rsidRDefault="00DE1462">
      <w:pPr>
        <w:pStyle w:val="ConsPlusNormal"/>
        <w:spacing w:before="240"/>
        <w:ind w:firstLine="540"/>
        <w:jc w:val="both"/>
      </w:pPr>
      <w:r>
        <w:t>- вносит в установленном порядке на рассмотрение Губернатора, Правительства проекты правовых актов по вопросам, относящимся к сфере деятельности департамента;</w:t>
      </w:r>
    </w:p>
    <w:p w14:paraId="3F4C21F5" w14:textId="77777777" w:rsidR="00DE1462" w:rsidRDefault="00DE1462">
      <w:pPr>
        <w:pStyle w:val="ConsPlusNormal"/>
        <w:spacing w:before="240"/>
        <w:ind w:firstLine="540"/>
        <w:jc w:val="both"/>
      </w:pPr>
      <w:r>
        <w:t>- в пределах своей компетенции принимает решения и дает указания, обязательные для исполнения сотрудниками департамента;</w:t>
      </w:r>
    </w:p>
    <w:p w14:paraId="66BF84B3" w14:textId="77777777" w:rsidR="00DE1462" w:rsidRDefault="00DE1462">
      <w:pPr>
        <w:pStyle w:val="ConsPlusNormal"/>
        <w:spacing w:before="240"/>
        <w:ind w:firstLine="540"/>
        <w:jc w:val="both"/>
      </w:pPr>
      <w:r>
        <w:t>- осуществляет распределение обязанностей между сотрудниками департамента в соответствии с настоящим Положением и должностными регламентами (должностными инструкциями);</w:t>
      </w:r>
    </w:p>
    <w:p w14:paraId="5C52B8EB" w14:textId="77777777" w:rsidR="00DE1462" w:rsidRDefault="00DE1462">
      <w:pPr>
        <w:pStyle w:val="ConsPlusNormal"/>
        <w:spacing w:before="240"/>
        <w:ind w:firstLine="540"/>
        <w:jc w:val="both"/>
      </w:pPr>
      <w:r>
        <w:t>- контролирует исполнение сотрудниками департамента служебного распорядка, служебных контрактов (трудовых договоров) и должностных регламентов (должностных инструкций), правил работы со служебными документами;</w:t>
      </w:r>
    </w:p>
    <w:p w14:paraId="6C8CECCE" w14:textId="77777777" w:rsidR="00DE1462" w:rsidRDefault="00DE1462">
      <w:pPr>
        <w:pStyle w:val="ConsPlusNormal"/>
        <w:spacing w:before="240"/>
        <w:ind w:firstLine="540"/>
        <w:jc w:val="both"/>
      </w:pPr>
      <w:r>
        <w:t>- вносит Губернатору предложения об изменении штатной численности департамента, по совершенствованию деятельности департамента;</w:t>
      </w:r>
    </w:p>
    <w:p w14:paraId="75658814" w14:textId="77777777" w:rsidR="00DE1462" w:rsidRDefault="00DE1462">
      <w:pPr>
        <w:pStyle w:val="ConsPlusNormal"/>
        <w:spacing w:before="240"/>
        <w:ind w:firstLine="540"/>
        <w:jc w:val="both"/>
      </w:pPr>
      <w:r>
        <w:t>- вносит министру предложения о назначении на должность и об освобождении от должности, о повышении квалификации, поощрении сотрудников департамента и применении к ним дисциплинарных взысканий;</w:t>
      </w:r>
    </w:p>
    <w:p w14:paraId="5322612C" w14:textId="77777777" w:rsidR="00DE1462" w:rsidRDefault="00DE1462">
      <w:pPr>
        <w:pStyle w:val="ConsPlusNormal"/>
        <w:spacing w:before="240"/>
        <w:ind w:firstLine="540"/>
        <w:jc w:val="both"/>
      </w:pPr>
      <w:r>
        <w:t>- подписывает служебную документацию в пределах своей компетенции;</w:t>
      </w:r>
    </w:p>
    <w:p w14:paraId="68F6C334" w14:textId="77777777" w:rsidR="00DE1462" w:rsidRDefault="00DE1462">
      <w:pPr>
        <w:pStyle w:val="ConsPlusNormal"/>
        <w:spacing w:before="240"/>
        <w:ind w:firstLine="540"/>
        <w:jc w:val="both"/>
      </w:pPr>
      <w:r>
        <w:t>- обеспечивает сохранность средств и материальных ценностей в департаменте;</w:t>
      </w:r>
    </w:p>
    <w:p w14:paraId="5DAB8325" w14:textId="77777777" w:rsidR="00DE1462" w:rsidRDefault="00DE1462">
      <w:pPr>
        <w:pStyle w:val="ConsPlusNormal"/>
        <w:spacing w:before="240"/>
        <w:ind w:firstLine="540"/>
        <w:jc w:val="both"/>
      </w:pPr>
      <w:r>
        <w:t>- проводит прием граждан по вопросам, отнесенным к компетенции департамента, и при необходимости организует проверку их обращений;</w:t>
      </w:r>
    </w:p>
    <w:p w14:paraId="17D319CE" w14:textId="77777777" w:rsidR="00DE1462" w:rsidRDefault="00DE1462">
      <w:pPr>
        <w:pStyle w:val="ConsPlusNormal"/>
        <w:spacing w:before="240"/>
        <w:ind w:firstLine="540"/>
        <w:jc w:val="both"/>
      </w:pPr>
      <w:r>
        <w:t>- осуществляет иные полномочия, необходимые для выполнения задач и функций, которые возложены на департамент, в соответствии с федеральным и областным законодательством.</w:t>
      </w:r>
    </w:p>
    <w:p w14:paraId="1891B4E0" w14:textId="77777777" w:rsidR="00DE1462" w:rsidRDefault="00DE1462">
      <w:pPr>
        <w:pStyle w:val="ConsPlusNormal"/>
        <w:jc w:val="both"/>
      </w:pPr>
    </w:p>
    <w:p w14:paraId="28D4C254" w14:textId="77777777" w:rsidR="00DE1462" w:rsidRDefault="00DE1462">
      <w:pPr>
        <w:pStyle w:val="ConsPlusNormal"/>
        <w:jc w:val="both"/>
      </w:pPr>
    </w:p>
    <w:p w14:paraId="052FD8E6" w14:textId="77777777" w:rsidR="00DE1462" w:rsidRDefault="00DE1462">
      <w:pPr>
        <w:pStyle w:val="ConsPlusNormal"/>
        <w:pBdr>
          <w:bottom w:val="single" w:sz="6" w:space="0" w:color="auto"/>
        </w:pBdr>
        <w:spacing w:before="100" w:after="100"/>
        <w:jc w:val="both"/>
        <w:rPr>
          <w:sz w:val="2"/>
          <w:szCs w:val="2"/>
        </w:rPr>
      </w:pPr>
    </w:p>
    <w:p w14:paraId="168450A3" w14:textId="77777777" w:rsidR="00064257" w:rsidRDefault="00064257"/>
    <w:sectPr w:rsidR="00064257" w:rsidSect="00DE1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62"/>
    <w:rsid w:val="00064257"/>
    <w:rsid w:val="00395FFC"/>
    <w:rsid w:val="008C65F8"/>
    <w:rsid w:val="009E7F62"/>
    <w:rsid w:val="00BE7221"/>
    <w:rsid w:val="00C632C1"/>
    <w:rsid w:val="00CD0AF1"/>
    <w:rsid w:val="00DE1462"/>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F017"/>
  <w15:chartTrackingRefBased/>
  <w15:docId w15:val="{9A524146-A8EF-403C-8F4F-FA4BE4F2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DE14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DE14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DE14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DE14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DE1462"/>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DE146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DE146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DE146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DE146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DE1462"/>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DE1462"/>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DE1462"/>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DE1462"/>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DE1462"/>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DE1462"/>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DE1462"/>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DE1462"/>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DE1462"/>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DE1462"/>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DE1462"/>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DE14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DE1462"/>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DE1462"/>
    <w:pPr>
      <w:spacing w:before="160" w:after="160"/>
      <w:jc w:val="center"/>
    </w:pPr>
    <w:rPr>
      <w:i/>
      <w:iCs/>
      <w:color w:val="404040" w:themeColor="text1" w:themeTint="BF"/>
    </w:rPr>
  </w:style>
  <w:style w:type="character" w:customStyle="1" w:styleId="22">
    <w:name w:val="Цитата 2 Знак"/>
    <w:basedOn w:val="a0"/>
    <w:link w:val="21"/>
    <w:uiPriority w:val="29"/>
    <w:rsid w:val="00DE1462"/>
    <w:rPr>
      <w:i/>
      <w:iCs/>
      <w:color w:val="404040" w:themeColor="text1" w:themeTint="BF"/>
      <w:sz w:val="24"/>
      <w:szCs w:val="24"/>
    </w:rPr>
  </w:style>
  <w:style w:type="paragraph" w:styleId="a8">
    <w:name w:val="List Paragraph"/>
    <w:basedOn w:val="a"/>
    <w:uiPriority w:val="34"/>
    <w:qFormat/>
    <w:rsid w:val="00DE1462"/>
    <w:pPr>
      <w:ind w:left="720"/>
      <w:contextualSpacing/>
    </w:pPr>
  </w:style>
  <w:style w:type="character" w:styleId="a9">
    <w:name w:val="Intense Emphasis"/>
    <w:basedOn w:val="a0"/>
    <w:uiPriority w:val="21"/>
    <w:qFormat/>
    <w:rsid w:val="00DE1462"/>
    <w:rPr>
      <w:i/>
      <w:iCs/>
      <w:color w:val="365F91" w:themeColor="accent1" w:themeShade="BF"/>
    </w:rPr>
  </w:style>
  <w:style w:type="paragraph" w:styleId="aa">
    <w:name w:val="Intense Quote"/>
    <w:basedOn w:val="a"/>
    <w:next w:val="a"/>
    <w:link w:val="ab"/>
    <w:uiPriority w:val="30"/>
    <w:qFormat/>
    <w:rsid w:val="00DE14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DE1462"/>
    <w:rPr>
      <w:i/>
      <w:iCs/>
      <w:color w:val="365F91" w:themeColor="accent1" w:themeShade="BF"/>
      <w:sz w:val="24"/>
      <w:szCs w:val="24"/>
    </w:rPr>
  </w:style>
  <w:style w:type="character" w:styleId="ac">
    <w:name w:val="Intense Reference"/>
    <w:basedOn w:val="a0"/>
    <w:uiPriority w:val="32"/>
    <w:qFormat/>
    <w:rsid w:val="00DE1462"/>
    <w:rPr>
      <w:b/>
      <w:bCs/>
      <w:smallCaps/>
      <w:color w:val="365F91" w:themeColor="accent1" w:themeShade="BF"/>
      <w:spacing w:val="5"/>
    </w:rPr>
  </w:style>
  <w:style w:type="paragraph" w:customStyle="1" w:styleId="ConsPlusNormal">
    <w:name w:val="ConsPlusNormal"/>
    <w:rsid w:val="00DE1462"/>
    <w:pPr>
      <w:widowControl w:val="0"/>
      <w:autoSpaceDE w:val="0"/>
      <w:autoSpaceDN w:val="0"/>
    </w:pPr>
    <w:rPr>
      <w:sz w:val="24"/>
    </w:rPr>
  </w:style>
  <w:style w:type="paragraph" w:customStyle="1" w:styleId="ConsPlusTitle">
    <w:name w:val="ConsPlusTitle"/>
    <w:rsid w:val="00DE1462"/>
    <w:pPr>
      <w:widowControl w:val="0"/>
      <w:autoSpaceDE w:val="0"/>
      <w:autoSpaceDN w:val="0"/>
    </w:pPr>
    <w:rPr>
      <w:b/>
      <w:sz w:val="24"/>
    </w:rPr>
  </w:style>
  <w:style w:type="paragraph" w:customStyle="1" w:styleId="ConsPlusTitlePage">
    <w:name w:val="ConsPlusTitlePage"/>
    <w:rsid w:val="00DE1462"/>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60985" TargetMode="External"/><Relationship Id="rId13" Type="http://schemas.openxmlformats.org/officeDocument/2006/relationships/hyperlink" Target="https://login.consultant.ru/link/?req=doc&amp;base=RLAW376&amp;n=161640" TargetMode="External"/><Relationship Id="rId18" Type="http://schemas.openxmlformats.org/officeDocument/2006/relationships/hyperlink" Target="https://login.consultant.ru/link/?req=doc&amp;base=RLAW376&amp;n=162769&amp;dst=100016" TargetMode="External"/><Relationship Id="rId3" Type="http://schemas.openxmlformats.org/officeDocument/2006/relationships/webSettings" Target="webSettings.xml"/><Relationship Id="rId21" Type="http://schemas.openxmlformats.org/officeDocument/2006/relationships/hyperlink" Target="https://login.consultant.ru/link/?req=doc&amp;base=RLAW376&amp;n=162769&amp;dst=100018"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376&amp;n=162769&amp;dst=100008" TargetMode="External"/><Relationship Id="rId17" Type="http://schemas.openxmlformats.org/officeDocument/2006/relationships/hyperlink" Target="https://login.consultant.ru/link/?req=doc&amp;base=RLAW376&amp;n=162769&amp;dst=100015" TargetMode="External"/><Relationship Id="rId2" Type="http://schemas.openxmlformats.org/officeDocument/2006/relationships/settings" Target="settings.xml"/><Relationship Id="rId16" Type="http://schemas.openxmlformats.org/officeDocument/2006/relationships/hyperlink" Target="https://login.consultant.ru/link/?req=doc&amp;base=RLAW376&amp;n=162769&amp;dst=100013" TargetMode="External"/><Relationship Id="rId20" Type="http://schemas.openxmlformats.org/officeDocument/2006/relationships/hyperlink" Target="https://login.consultant.ru/link/?req=doc&amp;base=RLAW376&amp;n=161656&amp;dst=100011" TargetMode="External"/><Relationship Id="rId1" Type="http://schemas.openxmlformats.org/officeDocument/2006/relationships/styles" Target="styles.xml"/><Relationship Id="rId6" Type="http://schemas.openxmlformats.org/officeDocument/2006/relationships/hyperlink" Target="https://login.consultant.ru/link/?req=doc&amp;base=RLAW376&amp;n=162769&amp;dst=100004" TargetMode="External"/><Relationship Id="rId11" Type="http://schemas.openxmlformats.org/officeDocument/2006/relationships/hyperlink" Target="https://login.consultant.ru/link/?req=doc&amp;base=RLAW376&amp;n=162769&amp;dst=100006" TargetMode="External"/><Relationship Id="rId24" Type="http://schemas.openxmlformats.org/officeDocument/2006/relationships/theme" Target="theme/theme1.xml"/><Relationship Id="rId5" Type="http://schemas.openxmlformats.org/officeDocument/2006/relationships/hyperlink" Target="https://login.consultant.ru/link/?req=doc&amp;base=RLAW376&amp;n=162769&amp;dst=100004" TargetMode="External"/><Relationship Id="rId15" Type="http://schemas.openxmlformats.org/officeDocument/2006/relationships/hyperlink" Target="https://login.consultant.ru/link/?req=doc&amp;base=RLAW376&amp;n=162769&amp;dst=100012" TargetMode="External"/><Relationship Id="rId23" Type="http://schemas.openxmlformats.org/officeDocument/2006/relationships/fontTable" Target="fontTable.xml"/><Relationship Id="rId10" Type="http://schemas.openxmlformats.org/officeDocument/2006/relationships/hyperlink" Target="https://login.consultant.ru/link/?req=doc&amp;base=RLAW376&amp;n=161657" TargetMode="External"/><Relationship Id="rId19" Type="http://schemas.openxmlformats.org/officeDocument/2006/relationships/hyperlink" Target="https://login.consultant.ru/link/?req=doc&amp;base=RLAW376&amp;n=1616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61656&amp;dst=100011" TargetMode="External"/><Relationship Id="rId14" Type="http://schemas.openxmlformats.org/officeDocument/2006/relationships/hyperlink" Target="https://login.consultant.ru/link/?req=doc&amp;base=RLAW376&amp;n=162769&amp;dst=100010" TargetMode="External"/><Relationship Id="rId22" Type="http://schemas.openxmlformats.org/officeDocument/2006/relationships/hyperlink" Target="https://login.consultant.ru/link/?req=doc&amp;base=RLAW376&amp;n=161640"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3879</Words>
  <Characters>22114</Characters>
  <Application>Microsoft Office Word</Application>
  <DocSecurity>0</DocSecurity>
  <Lines>184</Lines>
  <Paragraphs>51</Paragraphs>
  <ScaleCrop>false</ScaleCrop>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1</cp:revision>
  <dcterms:created xsi:type="dcterms:W3CDTF">2026-06-19T08:35:00Z</dcterms:created>
  <dcterms:modified xsi:type="dcterms:W3CDTF">2026-06-19T08:35:00Z</dcterms:modified>
</cp:coreProperties>
</file>