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B127B" w14:textId="77777777" w:rsidR="000E4B4B" w:rsidRDefault="000E4B4B">
      <w:pPr>
        <w:pStyle w:val="ConsPlusTitlePage"/>
      </w:pPr>
      <w:r>
        <w:t xml:space="preserve">Документ предоставлен </w:t>
      </w:r>
      <w:hyperlink r:id="rId4">
        <w:r>
          <w:rPr>
            <w:color w:val="0000FF"/>
          </w:rPr>
          <w:t>КонсультантПлюс</w:t>
        </w:r>
      </w:hyperlink>
      <w:r>
        <w:br/>
      </w:r>
    </w:p>
    <w:p w14:paraId="0160D154" w14:textId="77777777" w:rsidR="000E4B4B" w:rsidRDefault="000E4B4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E4B4B" w14:paraId="19371097" w14:textId="77777777">
        <w:tc>
          <w:tcPr>
            <w:tcW w:w="4677" w:type="dxa"/>
            <w:tcBorders>
              <w:top w:val="nil"/>
              <w:left w:val="nil"/>
              <w:bottom w:val="nil"/>
              <w:right w:val="nil"/>
            </w:tcBorders>
          </w:tcPr>
          <w:p w14:paraId="7A4B326B" w14:textId="77777777" w:rsidR="000E4B4B" w:rsidRDefault="000E4B4B">
            <w:pPr>
              <w:pStyle w:val="ConsPlusNormal"/>
              <w:outlineLvl w:val="0"/>
            </w:pPr>
            <w:r>
              <w:t>29 сентября 2009 года</w:t>
            </w:r>
          </w:p>
        </w:tc>
        <w:tc>
          <w:tcPr>
            <w:tcW w:w="4677" w:type="dxa"/>
            <w:tcBorders>
              <w:top w:val="nil"/>
              <w:left w:val="nil"/>
              <w:bottom w:val="nil"/>
              <w:right w:val="nil"/>
            </w:tcBorders>
          </w:tcPr>
          <w:p w14:paraId="31DA27D6" w14:textId="77777777" w:rsidR="000E4B4B" w:rsidRDefault="000E4B4B">
            <w:pPr>
              <w:pStyle w:val="ConsPlusNormal"/>
              <w:jc w:val="right"/>
              <w:outlineLvl w:val="0"/>
            </w:pPr>
            <w:r>
              <w:t>N 91-з</w:t>
            </w:r>
          </w:p>
        </w:tc>
      </w:tr>
    </w:tbl>
    <w:p w14:paraId="70842E25" w14:textId="77777777" w:rsidR="000E4B4B" w:rsidRDefault="000E4B4B">
      <w:pPr>
        <w:pStyle w:val="ConsPlusNormal"/>
        <w:pBdr>
          <w:bottom w:val="single" w:sz="6" w:space="0" w:color="auto"/>
        </w:pBdr>
        <w:spacing w:before="100" w:after="100"/>
        <w:jc w:val="both"/>
        <w:rPr>
          <w:sz w:val="2"/>
          <w:szCs w:val="2"/>
        </w:rPr>
      </w:pPr>
    </w:p>
    <w:p w14:paraId="19EB319D" w14:textId="77777777" w:rsidR="000E4B4B" w:rsidRDefault="000E4B4B">
      <w:pPr>
        <w:pStyle w:val="ConsPlusNormal"/>
        <w:jc w:val="both"/>
      </w:pPr>
    </w:p>
    <w:p w14:paraId="6EDB045D" w14:textId="77777777" w:rsidR="000E4B4B" w:rsidRDefault="000E4B4B">
      <w:pPr>
        <w:pStyle w:val="ConsPlusTitle"/>
        <w:jc w:val="center"/>
      </w:pPr>
      <w:r>
        <w:t>РОССИЙСКАЯ ФЕДЕРАЦИЯ</w:t>
      </w:r>
    </w:p>
    <w:p w14:paraId="634343B1" w14:textId="77777777" w:rsidR="000E4B4B" w:rsidRDefault="000E4B4B">
      <w:pPr>
        <w:pStyle w:val="ConsPlusTitle"/>
        <w:jc w:val="center"/>
      </w:pPr>
      <w:r>
        <w:t>СМОЛЕНСКАЯ ОБЛАСТЬ</w:t>
      </w:r>
    </w:p>
    <w:p w14:paraId="2688CA53" w14:textId="77777777" w:rsidR="000E4B4B" w:rsidRDefault="000E4B4B">
      <w:pPr>
        <w:pStyle w:val="ConsPlusTitle"/>
        <w:jc w:val="center"/>
      </w:pPr>
    </w:p>
    <w:p w14:paraId="68C690A4" w14:textId="77777777" w:rsidR="000E4B4B" w:rsidRDefault="000E4B4B">
      <w:pPr>
        <w:pStyle w:val="ConsPlusTitle"/>
        <w:jc w:val="center"/>
      </w:pPr>
      <w:r>
        <w:t>ОБЛАСТНОЙ ЗАКОН</w:t>
      </w:r>
    </w:p>
    <w:p w14:paraId="24A7D027" w14:textId="77777777" w:rsidR="000E4B4B" w:rsidRDefault="000E4B4B">
      <w:pPr>
        <w:pStyle w:val="ConsPlusTitle"/>
        <w:jc w:val="center"/>
      </w:pPr>
    </w:p>
    <w:p w14:paraId="54E92336" w14:textId="77777777" w:rsidR="000E4B4B" w:rsidRDefault="000E4B4B">
      <w:pPr>
        <w:pStyle w:val="ConsPlusTitle"/>
        <w:jc w:val="center"/>
      </w:pPr>
      <w:r>
        <w:t>О ПРЕДСТАВЛЕНИИ ГРАЖДАНАМИ, ПРЕТЕНДУЮЩИМИ НА ЗАМЕЩЕНИЕ</w:t>
      </w:r>
    </w:p>
    <w:p w14:paraId="0EF8AD8E" w14:textId="77777777" w:rsidR="000E4B4B" w:rsidRDefault="000E4B4B">
      <w:pPr>
        <w:pStyle w:val="ConsPlusTitle"/>
        <w:jc w:val="center"/>
      </w:pPr>
      <w:r>
        <w:t>ГОСУДАРСТВЕННЫХ ДОЛЖНОСТЕЙ СМОЛЕНСКОЙ ОБЛАСТИ, ДОЛЖНОСТЕЙ</w:t>
      </w:r>
    </w:p>
    <w:p w14:paraId="7526D961" w14:textId="77777777" w:rsidR="000E4B4B" w:rsidRDefault="000E4B4B">
      <w:pPr>
        <w:pStyle w:val="ConsPlusTitle"/>
        <w:jc w:val="center"/>
      </w:pPr>
      <w:r>
        <w:t>ГОСУДАРСТВЕННОЙ ГРАЖДАНСКОЙ СЛУЖБЫ СМОЛЕНСКОЙ ОБЛАСТИ,</w:t>
      </w:r>
    </w:p>
    <w:p w14:paraId="6E6E524D" w14:textId="77777777" w:rsidR="000E4B4B" w:rsidRDefault="000E4B4B">
      <w:pPr>
        <w:pStyle w:val="ConsPlusTitle"/>
        <w:jc w:val="center"/>
      </w:pPr>
      <w:r>
        <w:t>И ЛИЦАМИ, ЗАМЕЩАЮЩИМИ ГОСУДАРСТВЕННЫЕ ДОЛЖНОСТИ СМОЛЕНСКОЙ</w:t>
      </w:r>
    </w:p>
    <w:p w14:paraId="19583BC0" w14:textId="77777777" w:rsidR="000E4B4B" w:rsidRDefault="000E4B4B">
      <w:pPr>
        <w:pStyle w:val="ConsPlusTitle"/>
        <w:jc w:val="center"/>
      </w:pPr>
      <w:r>
        <w:t>ОБЛАСТИ, ГОСУДАРСТВЕННЫМИ ГРАЖДАНСКИМИ СЛУЖАЩИМИ СМОЛЕНСКОЙ</w:t>
      </w:r>
    </w:p>
    <w:p w14:paraId="68F8FE41" w14:textId="77777777" w:rsidR="000E4B4B" w:rsidRDefault="000E4B4B">
      <w:pPr>
        <w:pStyle w:val="ConsPlusTitle"/>
        <w:jc w:val="center"/>
      </w:pPr>
      <w:r>
        <w:t>ОБЛАСТИ СВЕДЕНИЙ О СВОИХ ДОХОДАХ, ОБ ИМУЩЕСТВЕ</w:t>
      </w:r>
    </w:p>
    <w:p w14:paraId="333EE4B9" w14:textId="77777777" w:rsidR="000E4B4B" w:rsidRDefault="000E4B4B">
      <w:pPr>
        <w:pStyle w:val="ConsPlusTitle"/>
        <w:jc w:val="center"/>
      </w:pPr>
      <w:r>
        <w:t>И ОБЯЗАТЕЛЬСТВАХ ИМУЩЕСТВЕННОГО ХАРАКТЕРА,</w:t>
      </w:r>
    </w:p>
    <w:p w14:paraId="0ED95045" w14:textId="77777777" w:rsidR="000E4B4B" w:rsidRDefault="000E4B4B">
      <w:pPr>
        <w:pStyle w:val="ConsPlusTitle"/>
        <w:jc w:val="center"/>
      </w:pPr>
      <w:r>
        <w:t>А ТАКЖЕ СВЕДЕНИЙ О ДОХОДАХ, ОБ ИМУЩЕСТВЕ И ОБЯЗАТЕЛЬСТВАХ</w:t>
      </w:r>
    </w:p>
    <w:p w14:paraId="41E93059" w14:textId="77777777" w:rsidR="000E4B4B" w:rsidRDefault="000E4B4B">
      <w:pPr>
        <w:pStyle w:val="ConsPlusTitle"/>
        <w:jc w:val="center"/>
      </w:pPr>
      <w:r>
        <w:t>ИМУЩЕСТВЕННОГО ХАРАКТЕРА СВОИХ СУПРУГИ (СУПРУГА)</w:t>
      </w:r>
    </w:p>
    <w:p w14:paraId="29F09289" w14:textId="77777777" w:rsidR="000E4B4B" w:rsidRDefault="000E4B4B">
      <w:pPr>
        <w:pStyle w:val="ConsPlusTitle"/>
        <w:jc w:val="center"/>
      </w:pPr>
      <w:r>
        <w:t>И НЕСОВЕРШЕННОЛЕТНИХ ДЕТЕЙ</w:t>
      </w:r>
    </w:p>
    <w:p w14:paraId="0D326132" w14:textId="77777777" w:rsidR="000E4B4B" w:rsidRDefault="000E4B4B">
      <w:pPr>
        <w:pStyle w:val="ConsPlusNormal"/>
        <w:jc w:val="both"/>
      </w:pPr>
    </w:p>
    <w:p w14:paraId="60C78351" w14:textId="77777777" w:rsidR="000E4B4B" w:rsidRDefault="000E4B4B">
      <w:pPr>
        <w:pStyle w:val="ConsPlusNormal"/>
        <w:jc w:val="right"/>
      </w:pPr>
      <w:r>
        <w:t>Принят Смоленской областной Думой</w:t>
      </w:r>
    </w:p>
    <w:p w14:paraId="6105B78E" w14:textId="77777777" w:rsidR="000E4B4B" w:rsidRDefault="000E4B4B">
      <w:pPr>
        <w:pStyle w:val="ConsPlusNormal"/>
        <w:jc w:val="right"/>
      </w:pPr>
      <w:r>
        <w:t>29 сентября 2009 года</w:t>
      </w:r>
    </w:p>
    <w:p w14:paraId="335FA977" w14:textId="77777777" w:rsidR="000E4B4B" w:rsidRDefault="000E4B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E4B4B" w14:paraId="7A19877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F4FCC4" w14:textId="77777777" w:rsidR="000E4B4B" w:rsidRDefault="000E4B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91D06F" w14:textId="77777777" w:rsidR="000E4B4B" w:rsidRDefault="000E4B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F5F516" w14:textId="77777777" w:rsidR="000E4B4B" w:rsidRDefault="000E4B4B">
            <w:pPr>
              <w:pStyle w:val="ConsPlusNormal"/>
              <w:jc w:val="center"/>
            </w:pPr>
            <w:r>
              <w:rPr>
                <w:color w:val="392C69"/>
              </w:rPr>
              <w:t>Список изменяющих документов</w:t>
            </w:r>
          </w:p>
          <w:p w14:paraId="06C820C4" w14:textId="77777777" w:rsidR="000E4B4B" w:rsidRDefault="000E4B4B">
            <w:pPr>
              <w:pStyle w:val="ConsPlusNormal"/>
              <w:jc w:val="center"/>
            </w:pPr>
            <w:r>
              <w:rPr>
                <w:color w:val="392C69"/>
              </w:rPr>
              <w:t>(в ред. законов Смоленской области</w:t>
            </w:r>
          </w:p>
          <w:p w14:paraId="469DB587" w14:textId="77777777" w:rsidR="000E4B4B" w:rsidRDefault="000E4B4B">
            <w:pPr>
              <w:pStyle w:val="ConsPlusNormal"/>
              <w:jc w:val="center"/>
            </w:pPr>
            <w:r>
              <w:rPr>
                <w:color w:val="392C69"/>
              </w:rPr>
              <w:t xml:space="preserve">от 30.12.2011 </w:t>
            </w:r>
            <w:hyperlink r:id="rId5">
              <w:r>
                <w:rPr>
                  <w:color w:val="0000FF"/>
                </w:rPr>
                <w:t>N 146-з</w:t>
              </w:r>
            </w:hyperlink>
            <w:r>
              <w:rPr>
                <w:color w:val="392C69"/>
              </w:rPr>
              <w:t xml:space="preserve">, от 21.02.2012 </w:t>
            </w:r>
            <w:hyperlink r:id="rId6">
              <w:r>
                <w:rPr>
                  <w:color w:val="0000FF"/>
                </w:rPr>
                <w:t>N 11-з</w:t>
              </w:r>
            </w:hyperlink>
            <w:r>
              <w:rPr>
                <w:color w:val="392C69"/>
              </w:rPr>
              <w:t xml:space="preserve">, от 29.10.2012 </w:t>
            </w:r>
            <w:hyperlink r:id="rId7">
              <w:r>
                <w:rPr>
                  <w:color w:val="0000FF"/>
                </w:rPr>
                <w:t>N 80-з</w:t>
              </w:r>
            </w:hyperlink>
            <w:r>
              <w:rPr>
                <w:color w:val="392C69"/>
              </w:rPr>
              <w:t>,</w:t>
            </w:r>
          </w:p>
          <w:p w14:paraId="2B49C9F8" w14:textId="77777777" w:rsidR="000E4B4B" w:rsidRDefault="000E4B4B">
            <w:pPr>
              <w:pStyle w:val="ConsPlusNormal"/>
              <w:jc w:val="center"/>
            </w:pPr>
            <w:r>
              <w:rPr>
                <w:color w:val="392C69"/>
              </w:rPr>
              <w:t xml:space="preserve">от 31.10.2013 </w:t>
            </w:r>
            <w:hyperlink r:id="rId8">
              <w:r>
                <w:rPr>
                  <w:color w:val="0000FF"/>
                </w:rPr>
                <w:t>N 109-з</w:t>
              </w:r>
            </w:hyperlink>
            <w:r>
              <w:rPr>
                <w:color w:val="392C69"/>
              </w:rPr>
              <w:t xml:space="preserve">, от 24.04.2014 </w:t>
            </w:r>
            <w:hyperlink r:id="rId9">
              <w:r>
                <w:rPr>
                  <w:color w:val="0000FF"/>
                </w:rPr>
                <w:t>N 38-з</w:t>
              </w:r>
            </w:hyperlink>
            <w:r>
              <w:rPr>
                <w:color w:val="392C69"/>
              </w:rPr>
              <w:t xml:space="preserve">, от 19.11.2014 </w:t>
            </w:r>
            <w:hyperlink r:id="rId10">
              <w:r>
                <w:rPr>
                  <w:color w:val="0000FF"/>
                </w:rPr>
                <w:t>N 152-з</w:t>
              </w:r>
            </w:hyperlink>
            <w:r>
              <w:rPr>
                <w:color w:val="392C69"/>
              </w:rPr>
              <w:t>,</w:t>
            </w:r>
          </w:p>
          <w:p w14:paraId="48D60556" w14:textId="77777777" w:rsidR="000E4B4B" w:rsidRDefault="000E4B4B">
            <w:pPr>
              <w:pStyle w:val="ConsPlusNormal"/>
              <w:jc w:val="center"/>
            </w:pPr>
            <w:r>
              <w:rPr>
                <w:color w:val="392C69"/>
              </w:rPr>
              <w:t xml:space="preserve">от 26.03.2015 </w:t>
            </w:r>
            <w:hyperlink r:id="rId11">
              <w:r>
                <w:rPr>
                  <w:color w:val="0000FF"/>
                </w:rPr>
                <w:t>N 27-з</w:t>
              </w:r>
            </w:hyperlink>
            <w:r>
              <w:rPr>
                <w:color w:val="392C69"/>
              </w:rPr>
              <w:t xml:space="preserve">, от 21.04.2016 </w:t>
            </w:r>
            <w:hyperlink r:id="rId12">
              <w:r>
                <w:rPr>
                  <w:color w:val="0000FF"/>
                </w:rPr>
                <w:t>N 49-з</w:t>
              </w:r>
            </w:hyperlink>
            <w:r>
              <w:rPr>
                <w:color w:val="392C69"/>
              </w:rPr>
              <w:t xml:space="preserve">, от 29.09.2016 </w:t>
            </w:r>
            <w:hyperlink r:id="rId13">
              <w:r>
                <w:rPr>
                  <w:color w:val="0000FF"/>
                </w:rPr>
                <w:t>N 96-з</w:t>
              </w:r>
            </w:hyperlink>
            <w:r>
              <w:rPr>
                <w:color w:val="392C69"/>
              </w:rPr>
              <w:t>,</w:t>
            </w:r>
          </w:p>
          <w:p w14:paraId="559790B4" w14:textId="77777777" w:rsidR="000E4B4B" w:rsidRDefault="000E4B4B">
            <w:pPr>
              <w:pStyle w:val="ConsPlusNormal"/>
              <w:jc w:val="center"/>
            </w:pPr>
            <w:r>
              <w:rPr>
                <w:color w:val="392C69"/>
              </w:rPr>
              <w:t xml:space="preserve">от 15.11.2018 </w:t>
            </w:r>
            <w:hyperlink r:id="rId14">
              <w:r>
                <w:rPr>
                  <w:color w:val="0000FF"/>
                </w:rPr>
                <w:t>N 126-з</w:t>
              </w:r>
            </w:hyperlink>
            <w:r>
              <w:rPr>
                <w:color w:val="392C69"/>
              </w:rPr>
              <w:t xml:space="preserve">, от 20.12.2018 </w:t>
            </w:r>
            <w:hyperlink r:id="rId15">
              <w:r>
                <w:rPr>
                  <w:color w:val="0000FF"/>
                </w:rPr>
                <w:t>N 138-з</w:t>
              </w:r>
            </w:hyperlink>
            <w:r>
              <w:rPr>
                <w:color w:val="392C69"/>
              </w:rPr>
              <w:t xml:space="preserve">, от 20.12.2018 </w:t>
            </w:r>
            <w:hyperlink r:id="rId16">
              <w:r>
                <w:rPr>
                  <w:color w:val="0000FF"/>
                </w:rPr>
                <w:t>N 139-з</w:t>
              </w:r>
            </w:hyperlink>
            <w:r>
              <w:rPr>
                <w:color w:val="392C69"/>
              </w:rPr>
              <w:t>,</w:t>
            </w:r>
          </w:p>
          <w:p w14:paraId="329728C7" w14:textId="77777777" w:rsidR="000E4B4B" w:rsidRDefault="000E4B4B">
            <w:pPr>
              <w:pStyle w:val="ConsPlusNormal"/>
              <w:jc w:val="center"/>
            </w:pPr>
            <w:r>
              <w:rPr>
                <w:color w:val="392C69"/>
              </w:rPr>
              <w:t xml:space="preserve">от 19.12.2019 </w:t>
            </w:r>
            <w:hyperlink r:id="rId17">
              <w:r>
                <w:rPr>
                  <w:color w:val="0000FF"/>
                </w:rPr>
                <w:t>N 136-з</w:t>
              </w:r>
            </w:hyperlink>
            <w:r>
              <w:rPr>
                <w:color w:val="392C69"/>
              </w:rPr>
              <w:t xml:space="preserve">, от 11.06.2020 </w:t>
            </w:r>
            <w:hyperlink r:id="rId18">
              <w:r>
                <w:rPr>
                  <w:color w:val="0000FF"/>
                </w:rPr>
                <w:t>N 82-з</w:t>
              </w:r>
            </w:hyperlink>
            <w:r>
              <w:rPr>
                <w:color w:val="392C69"/>
              </w:rPr>
              <w:t xml:space="preserve">, от 29.09.2021 </w:t>
            </w:r>
            <w:hyperlink r:id="rId19">
              <w:r>
                <w:rPr>
                  <w:color w:val="0000FF"/>
                </w:rPr>
                <w:t>N 126-з</w:t>
              </w:r>
            </w:hyperlink>
            <w:r>
              <w:rPr>
                <w:color w:val="392C69"/>
              </w:rPr>
              <w:t>,</w:t>
            </w:r>
          </w:p>
          <w:p w14:paraId="6C041688" w14:textId="77777777" w:rsidR="000E4B4B" w:rsidRDefault="000E4B4B">
            <w:pPr>
              <w:pStyle w:val="ConsPlusNormal"/>
              <w:jc w:val="center"/>
            </w:pPr>
            <w:r>
              <w:rPr>
                <w:color w:val="392C69"/>
              </w:rPr>
              <w:t xml:space="preserve">от 21.10.2021 </w:t>
            </w:r>
            <w:hyperlink r:id="rId20">
              <w:r>
                <w:rPr>
                  <w:color w:val="0000FF"/>
                </w:rPr>
                <w:t>N 138-з</w:t>
              </w:r>
            </w:hyperlink>
            <w:r>
              <w:rPr>
                <w:color w:val="392C69"/>
              </w:rPr>
              <w:t xml:space="preserve">, от 30.06.2022 </w:t>
            </w:r>
            <w:hyperlink r:id="rId21">
              <w:r>
                <w:rPr>
                  <w:color w:val="0000FF"/>
                </w:rPr>
                <w:t>N 78-з</w:t>
              </w:r>
            </w:hyperlink>
            <w:r>
              <w:rPr>
                <w:color w:val="392C69"/>
              </w:rPr>
              <w:t xml:space="preserve">, от 25.04.2023 </w:t>
            </w:r>
            <w:hyperlink r:id="rId22">
              <w:r>
                <w:rPr>
                  <w:color w:val="0000FF"/>
                </w:rPr>
                <w:t>N 49-з</w:t>
              </w:r>
            </w:hyperlink>
            <w:r>
              <w:rPr>
                <w:color w:val="392C69"/>
              </w:rPr>
              <w:t>,</w:t>
            </w:r>
          </w:p>
          <w:p w14:paraId="73E1611B" w14:textId="77777777" w:rsidR="000E4B4B" w:rsidRDefault="000E4B4B">
            <w:pPr>
              <w:pStyle w:val="ConsPlusNormal"/>
              <w:jc w:val="center"/>
            </w:pPr>
            <w:r>
              <w:rPr>
                <w:color w:val="392C69"/>
              </w:rPr>
              <w:t xml:space="preserve">от 06.07.2023 </w:t>
            </w:r>
            <w:hyperlink r:id="rId23">
              <w:r>
                <w:rPr>
                  <w:color w:val="0000FF"/>
                </w:rPr>
                <w:t>N 65-з</w:t>
              </w:r>
            </w:hyperlink>
            <w:r>
              <w:rPr>
                <w:color w:val="392C69"/>
              </w:rPr>
              <w:t xml:space="preserve">, от 28.09.2023 </w:t>
            </w:r>
            <w:hyperlink r:id="rId24">
              <w:r>
                <w:rPr>
                  <w:color w:val="0000FF"/>
                </w:rPr>
                <w:t>N 72-з</w:t>
              </w:r>
            </w:hyperlink>
            <w:r>
              <w:rPr>
                <w:color w:val="392C69"/>
              </w:rPr>
              <w:t xml:space="preserve">, от 28.09.2023 </w:t>
            </w:r>
            <w:hyperlink r:id="rId25">
              <w:r>
                <w:rPr>
                  <w:color w:val="0000FF"/>
                </w:rPr>
                <w:t>N 73-з</w:t>
              </w:r>
            </w:hyperlink>
            <w:r>
              <w:rPr>
                <w:color w:val="392C69"/>
              </w:rPr>
              <w:t>,</w:t>
            </w:r>
          </w:p>
          <w:p w14:paraId="285732D5" w14:textId="77777777" w:rsidR="000E4B4B" w:rsidRDefault="000E4B4B">
            <w:pPr>
              <w:pStyle w:val="ConsPlusNormal"/>
              <w:jc w:val="center"/>
            </w:pPr>
            <w:r>
              <w:rPr>
                <w:color w:val="392C69"/>
              </w:rPr>
              <w:t xml:space="preserve">от 26.03.2026 </w:t>
            </w:r>
            <w:hyperlink r:id="rId26">
              <w:r>
                <w:rPr>
                  <w:color w:val="0000FF"/>
                </w:rPr>
                <w:t>N 32-з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445F01E" w14:textId="77777777" w:rsidR="000E4B4B" w:rsidRDefault="000E4B4B">
            <w:pPr>
              <w:pStyle w:val="ConsPlusNormal"/>
            </w:pPr>
          </w:p>
        </w:tc>
      </w:tr>
    </w:tbl>
    <w:p w14:paraId="406EAE88" w14:textId="77777777" w:rsidR="000E4B4B" w:rsidRDefault="000E4B4B">
      <w:pPr>
        <w:pStyle w:val="ConsPlusNormal"/>
        <w:jc w:val="both"/>
      </w:pPr>
    </w:p>
    <w:p w14:paraId="712A6A33" w14:textId="77777777" w:rsidR="000E4B4B" w:rsidRDefault="000E4B4B">
      <w:pPr>
        <w:pStyle w:val="ConsPlusTitle"/>
        <w:ind w:firstLine="540"/>
        <w:jc w:val="both"/>
        <w:outlineLvl w:val="1"/>
      </w:pPr>
      <w:r>
        <w:t>Статья 1</w:t>
      </w:r>
    </w:p>
    <w:p w14:paraId="03391BB8" w14:textId="77777777" w:rsidR="000E4B4B" w:rsidRDefault="000E4B4B">
      <w:pPr>
        <w:pStyle w:val="ConsPlusNormal"/>
        <w:jc w:val="both"/>
      </w:pPr>
    </w:p>
    <w:p w14:paraId="40E9189E" w14:textId="77777777" w:rsidR="000E4B4B" w:rsidRDefault="000E4B4B">
      <w:pPr>
        <w:pStyle w:val="ConsPlusNormal"/>
        <w:ind w:firstLine="540"/>
        <w:jc w:val="both"/>
      </w:pPr>
      <w:r>
        <w:t xml:space="preserve">Настоящий областной закон (далее - настоящий закон) в соответствии с федеральным </w:t>
      </w:r>
      <w:hyperlink r:id="rId27">
        <w:r>
          <w:rPr>
            <w:color w:val="0000FF"/>
          </w:rPr>
          <w:t>законодательством</w:t>
        </w:r>
      </w:hyperlink>
      <w:r>
        <w:t xml:space="preserve"> определяет перечень должностей государственной гражданской службы Смоленской области, при замещении которых государственные гражданские служащие Смоленской области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также - перечень должностей), а также устанавливает порядок представления гражданами, претендующими на замещение государственных должностей Смоленской области, указанных в </w:t>
      </w:r>
      <w:hyperlink w:anchor="P38">
        <w:r>
          <w:rPr>
            <w:color w:val="0000FF"/>
          </w:rPr>
          <w:t>статье 2</w:t>
        </w:r>
      </w:hyperlink>
      <w:r>
        <w:t xml:space="preserve"> настоящего закона, должностей государственной гражданской службы Смоленской области, и лицами, замещающими государственные должности Смоленской области, указанные в </w:t>
      </w:r>
      <w:hyperlink w:anchor="P38">
        <w:r>
          <w:rPr>
            <w:color w:val="0000FF"/>
          </w:rPr>
          <w:t>статье 2</w:t>
        </w:r>
      </w:hyperlink>
      <w:r>
        <w:t xml:space="preserve"> настоящего закона, </w:t>
      </w:r>
      <w:r>
        <w:lastRenderedPageBreak/>
        <w:t>государственными гражданскими служащими Смоленской области, замещающими должности государственной гражданской службы Смоленской области, включенные в перечень должностей, государственными гражданскими служащими Смоленской области, претендующими на замещение должностей государственной гражданской службы Смоленской области, включенных в перечень должностей, государственными гражданскими служащими Смоленской области, назначаемыми на должности государственной гражданской службы Смоленской области в порядке перевода из другого государственного органа,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своих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14:paraId="496236C6" w14:textId="77777777" w:rsidR="000E4B4B" w:rsidRDefault="000E4B4B">
      <w:pPr>
        <w:pStyle w:val="ConsPlusNormal"/>
        <w:jc w:val="both"/>
      </w:pPr>
      <w:r>
        <w:t xml:space="preserve">(в ред. законов Смоленской области от 21.02.2012 </w:t>
      </w:r>
      <w:hyperlink r:id="rId28">
        <w:r>
          <w:rPr>
            <w:color w:val="0000FF"/>
          </w:rPr>
          <w:t>N 11-з</w:t>
        </w:r>
      </w:hyperlink>
      <w:r>
        <w:t xml:space="preserve">, от 26.03.2015 </w:t>
      </w:r>
      <w:hyperlink r:id="rId29">
        <w:r>
          <w:rPr>
            <w:color w:val="0000FF"/>
          </w:rPr>
          <w:t>N 27-з</w:t>
        </w:r>
      </w:hyperlink>
      <w:r>
        <w:t xml:space="preserve">, от 21.04.2016 </w:t>
      </w:r>
      <w:hyperlink r:id="rId30">
        <w:r>
          <w:rPr>
            <w:color w:val="0000FF"/>
          </w:rPr>
          <w:t>N 49-з</w:t>
        </w:r>
      </w:hyperlink>
      <w:r>
        <w:t xml:space="preserve">, от 29.09.2016 </w:t>
      </w:r>
      <w:hyperlink r:id="rId31">
        <w:r>
          <w:rPr>
            <w:color w:val="0000FF"/>
          </w:rPr>
          <w:t>N 96-з</w:t>
        </w:r>
      </w:hyperlink>
      <w:r>
        <w:t xml:space="preserve">, от 26.03.2026 </w:t>
      </w:r>
      <w:hyperlink r:id="rId32">
        <w:r>
          <w:rPr>
            <w:color w:val="0000FF"/>
          </w:rPr>
          <w:t>N 32-з</w:t>
        </w:r>
      </w:hyperlink>
      <w:r>
        <w:t>)</w:t>
      </w:r>
    </w:p>
    <w:p w14:paraId="57DC1E73" w14:textId="77777777" w:rsidR="000E4B4B" w:rsidRDefault="000E4B4B">
      <w:pPr>
        <w:pStyle w:val="ConsPlusNormal"/>
        <w:jc w:val="both"/>
      </w:pPr>
    </w:p>
    <w:p w14:paraId="3288F76C" w14:textId="77777777" w:rsidR="000E4B4B" w:rsidRDefault="000E4B4B">
      <w:pPr>
        <w:pStyle w:val="ConsPlusTitle"/>
        <w:ind w:firstLine="540"/>
        <w:jc w:val="both"/>
        <w:outlineLvl w:val="1"/>
      </w:pPr>
      <w:bookmarkStart w:id="0" w:name="P38"/>
      <w:bookmarkEnd w:id="0"/>
      <w:r>
        <w:t>Статья 2</w:t>
      </w:r>
    </w:p>
    <w:p w14:paraId="4B88B550" w14:textId="77777777" w:rsidR="000E4B4B" w:rsidRDefault="000E4B4B">
      <w:pPr>
        <w:pStyle w:val="ConsPlusNormal"/>
        <w:jc w:val="both"/>
      </w:pPr>
    </w:p>
    <w:p w14:paraId="56A0980D" w14:textId="77777777" w:rsidR="000E4B4B" w:rsidRDefault="000E4B4B">
      <w:pPr>
        <w:pStyle w:val="ConsPlusNormal"/>
        <w:ind w:firstLine="540"/>
        <w:jc w:val="both"/>
      </w:pPr>
      <w:r>
        <w:t xml:space="preserve">В соответствии с настоящим законом сведения о доходах, об имуществе и обязательствах имущественного характера представляют граждане, претендующие на замещение государственных должностей Смоленской области: Уполномоченного по правам человека в Смоленской области, Уполномоченного по защите прав предпринимателей в Смоленской области, Уполномоченного по правам ребенка в Смоленской области, председателя избирательной комиссии Смоленской области, заместителя председателя избирательной комиссии Смоленской области, секретаря избирательной комиссии Смоленской области, члена избирательной комиссии Смоленской области с правом решающего голоса, работающего в комиссии на постоянной (штатной) основе, председателя Контрольно-счетной палаты Смоленской области, заместителя председателя Контрольно-счетной палаты Смоленской области, аудитора Контрольно-счетной палаты Смоленской области, первого заместителя председателя Правительства Смоленской области, заместителя председателя Правительства Смоленской области, заместителя председателя Правительства Смоленской области - руководителя Аппарата Правительства Смоленской области, заместителя председателя Правительства Смоленской области - министра, лица, замещающие указанные государственные должности Смоленской области, граждане, претендующие на замещение должностей государственной гражданской службы Смоленской области, и государственные гражданские служащие Смоленской области, замещающие должности государственной гражданской службы Смоленской области, включенные в перечень должностей (далее - государственные гражданские служащие), государственные гражданские служащие Смоленской области, претендующие на замещение должностей государственной гражданской службы Смоленской области, включенных в перечень должностей (далее - кандидаты на должности, включенные в перечень должностей), государственные гражданские служащие Смоленской области, назначаемые на должности государственной гражданской службы Смоленской области в порядке перевода из другого государственного органа (далее - кандидаты на должности, назначаемые в порядке перевода). </w:t>
      </w:r>
      <w:hyperlink w:anchor="P149">
        <w:r>
          <w:rPr>
            <w:color w:val="0000FF"/>
          </w:rPr>
          <w:t>Перечень</w:t>
        </w:r>
      </w:hyperlink>
      <w:r>
        <w:t xml:space="preserve"> должностей государственной гражданской службы Смоленской области, при замещении которых государственные гражданские служащие Смоленской области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определяется согласно приложению 1 к настоящему закону.</w:t>
      </w:r>
    </w:p>
    <w:p w14:paraId="69F60A54" w14:textId="77777777" w:rsidR="000E4B4B" w:rsidRDefault="000E4B4B">
      <w:pPr>
        <w:pStyle w:val="ConsPlusNormal"/>
        <w:jc w:val="both"/>
      </w:pPr>
      <w:r>
        <w:t xml:space="preserve">(в ред. законов Смоленской области от 21.02.2012 </w:t>
      </w:r>
      <w:hyperlink r:id="rId33">
        <w:r>
          <w:rPr>
            <w:color w:val="0000FF"/>
          </w:rPr>
          <w:t>N 11-з</w:t>
        </w:r>
      </w:hyperlink>
      <w:r>
        <w:t xml:space="preserve">, от 29.10.2012 </w:t>
      </w:r>
      <w:hyperlink r:id="rId34">
        <w:r>
          <w:rPr>
            <w:color w:val="0000FF"/>
          </w:rPr>
          <w:t>N 80-з</w:t>
        </w:r>
      </w:hyperlink>
      <w:r>
        <w:t xml:space="preserve">, от 24.04.2014 </w:t>
      </w:r>
      <w:hyperlink r:id="rId35">
        <w:r>
          <w:rPr>
            <w:color w:val="0000FF"/>
          </w:rPr>
          <w:t>N 38-з</w:t>
        </w:r>
      </w:hyperlink>
      <w:r>
        <w:t xml:space="preserve">, от 26.03.2015 </w:t>
      </w:r>
      <w:hyperlink r:id="rId36">
        <w:r>
          <w:rPr>
            <w:color w:val="0000FF"/>
          </w:rPr>
          <w:t>N 27-з</w:t>
        </w:r>
      </w:hyperlink>
      <w:r>
        <w:t xml:space="preserve">, от 21.04.2016 </w:t>
      </w:r>
      <w:hyperlink r:id="rId37">
        <w:r>
          <w:rPr>
            <w:color w:val="0000FF"/>
          </w:rPr>
          <w:t>N 49-з</w:t>
        </w:r>
      </w:hyperlink>
      <w:r>
        <w:t xml:space="preserve">, от 29.09.2016 </w:t>
      </w:r>
      <w:hyperlink r:id="rId38">
        <w:r>
          <w:rPr>
            <w:color w:val="0000FF"/>
          </w:rPr>
          <w:t>N 96-з</w:t>
        </w:r>
      </w:hyperlink>
      <w:r>
        <w:t xml:space="preserve">, от 15.11.2018 </w:t>
      </w:r>
      <w:hyperlink r:id="rId39">
        <w:r>
          <w:rPr>
            <w:color w:val="0000FF"/>
          </w:rPr>
          <w:t>N 126-з</w:t>
        </w:r>
      </w:hyperlink>
      <w:r>
        <w:t xml:space="preserve">, от 20.12.2018 </w:t>
      </w:r>
      <w:hyperlink r:id="rId40">
        <w:r>
          <w:rPr>
            <w:color w:val="0000FF"/>
          </w:rPr>
          <w:t>N 138-з</w:t>
        </w:r>
      </w:hyperlink>
      <w:r>
        <w:t xml:space="preserve">, от 19.12.2019 </w:t>
      </w:r>
      <w:hyperlink r:id="rId41">
        <w:r>
          <w:rPr>
            <w:color w:val="0000FF"/>
          </w:rPr>
          <w:t>N 136-з</w:t>
        </w:r>
      </w:hyperlink>
      <w:r>
        <w:t xml:space="preserve">, от 29.09.2021 </w:t>
      </w:r>
      <w:hyperlink r:id="rId42">
        <w:r>
          <w:rPr>
            <w:color w:val="0000FF"/>
          </w:rPr>
          <w:t>N 126-з</w:t>
        </w:r>
      </w:hyperlink>
      <w:r>
        <w:t xml:space="preserve">, от 21.10.2021 </w:t>
      </w:r>
      <w:hyperlink r:id="rId43">
        <w:r>
          <w:rPr>
            <w:color w:val="0000FF"/>
          </w:rPr>
          <w:t>N 138-з</w:t>
        </w:r>
      </w:hyperlink>
      <w:r>
        <w:t xml:space="preserve">, от 30.06.2022 </w:t>
      </w:r>
      <w:hyperlink r:id="rId44">
        <w:r>
          <w:rPr>
            <w:color w:val="0000FF"/>
          </w:rPr>
          <w:t>N 78-з</w:t>
        </w:r>
      </w:hyperlink>
      <w:r>
        <w:t xml:space="preserve">, от 25.04.2023 </w:t>
      </w:r>
      <w:hyperlink r:id="rId45">
        <w:r>
          <w:rPr>
            <w:color w:val="0000FF"/>
          </w:rPr>
          <w:t>N 49-з</w:t>
        </w:r>
      </w:hyperlink>
      <w:r>
        <w:t xml:space="preserve">, от 28.09.2023 </w:t>
      </w:r>
      <w:hyperlink r:id="rId46">
        <w:r>
          <w:rPr>
            <w:color w:val="0000FF"/>
          </w:rPr>
          <w:t>N 73-з</w:t>
        </w:r>
      </w:hyperlink>
      <w:r>
        <w:t xml:space="preserve">, от 26.03.2026 </w:t>
      </w:r>
      <w:hyperlink r:id="rId47">
        <w:r>
          <w:rPr>
            <w:color w:val="0000FF"/>
          </w:rPr>
          <w:t>N 32-з</w:t>
        </w:r>
      </w:hyperlink>
      <w:r>
        <w:t>)</w:t>
      </w:r>
    </w:p>
    <w:p w14:paraId="1EF73007" w14:textId="77777777" w:rsidR="000E4B4B" w:rsidRDefault="000E4B4B">
      <w:pPr>
        <w:pStyle w:val="ConsPlusNormal"/>
        <w:jc w:val="both"/>
      </w:pPr>
    </w:p>
    <w:p w14:paraId="0BFA4B85" w14:textId="77777777" w:rsidR="000E4B4B" w:rsidRDefault="000E4B4B">
      <w:pPr>
        <w:pStyle w:val="ConsPlusTitle"/>
        <w:ind w:firstLine="540"/>
        <w:jc w:val="both"/>
        <w:outlineLvl w:val="1"/>
      </w:pPr>
      <w:r>
        <w:t>Статья 3</w:t>
      </w:r>
    </w:p>
    <w:p w14:paraId="1C2FF207" w14:textId="77777777" w:rsidR="000E4B4B" w:rsidRDefault="000E4B4B">
      <w:pPr>
        <w:pStyle w:val="ConsPlusNormal"/>
        <w:jc w:val="both"/>
      </w:pPr>
    </w:p>
    <w:p w14:paraId="7664BFAC" w14:textId="77777777" w:rsidR="000E4B4B" w:rsidRDefault="000E4B4B">
      <w:pPr>
        <w:pStyle w:val="ConsPlusNormal"/>
        <w:ind w:firstLine="540"/>
        <w:jc w:val="both"/>
      </w:pPr>
      <w:r>
        <w:t xml:space="preserve">1. Утратила силу. - </w:t>
      </w:r>
      <w:hyperlink r:id="rId48">
        <w:r>
          <w:rPr>
            <w:color w:val="0000FF"/>
          </w:rPr>
          <w:t>Закон</w:t>
        </w:r>
      </w:hyperlink>
      <w:r>
        <w:t xml:space="preserve"> Смоленской области от 21.02.2012 N 11-з.</w:t>
      </w:r>
    </w:p>
    <w:p w14:paraId="121A0E1E" w14:textId="77777777" w:rsidR="000E4B4B" w:rsidRDefault="000E4B4B">
      <w:pPr>
        <w:pStyle w:val="ConsPlusNormal"/>
        <w:spacing w:before="240"/>
        <w:ind w:firstLine="540"/>
        <w:jc w:val="both"/>
      </w:pPr>
      <w:r>
        <w:t>2. Граждане, претендующие на замещение государственных должностей Смоленской области: Уполномоченного по правам человека в Смоленской области, Уполномоченного по защите прав предпринимателей в Смоленской области, Уполномоченного по правам ребенка в Смоленской области, председателя избирательной комиссии Смоленской области, заместителя председателя избирательной комиссии Смоленской области, секретаря избирательной комиссии Смоленской области, члена избирательной комиссии Смоленской области с правом решающего голоса, работающего в комиссии на постоянной (штатной) основе, председателя Контрольно-счетной палаты Смоленской области, заместителя председателя Контрольно-счетной палаты Смоленской области, аудитора Контрольно-счетной палаты Смоленской области, лица, замещающие указанные государственные должности Смоленской области, представляют сведения о доходах, об имуществе и обязательствах имущественного характера в кадровую службу государственного органа Смоленской области, в котором соответственно гражданин претендует на замещение государственной должности Смоленской области, лицо замещает государственную должность Смоленской области.</w:t>
      </w:r>
    </w:p>
    <w:p w14:paraId="0C9C4648" w14:textId="77777777" w:rsidR="000E4B4B" w:rsidRDefault="000E4B4B">
      <w:pPr>
        <w:pStyle w:val="ConsPlusNormal"/>
        <w:jc w:val="both"/>
      </w:pPr>
      <w:r>
        <w:t xml:space="preserve">(в ред. законов Смоленской области от 29.10.2012 </w:t>
      </w:r>
      <w:hyperlink r:id="rId49">
        <w:r>
          <w:rPr>
            <w:color w:val="0000FF"/>
          </w:rPr>
          <w:t>N 80-з</w:t>
        </w:r>
      </w:hyperlink>
      <w:r>
        <w:t xml:space="preserve">, от 24.04.2014 </w:t>
      </w:r>
      <w:hyperlink r:id="rId50">
        <w:r>
          <w:rPr>
            <w:color w:val="0000FF"/>
          </w:rPr>
          <w:t>N 38-з</w:t>
        </w:r>
      </w:hyperlink>
      <w:r>
        <w:t xml:space="preserve">, от 19.12.2019 </w:t>
      </w:r>
      <w:hyperlink r:id="rId51">
        <w:r>
          <w:rPr>
            <w:color w:val="0000FF"/>
          </w:rPr>
          <w:t>N 136-з</w:t>
        </w:r>
      </w:hyperlink>
      <w:r>
        <w:t xml:space="preserve">, от 29.09.2021 </w:t>
      </w:r>
      <w:hyperlink r:id="rId52">
        <w:r>
          <w:rPr>
            <w:color w:val="0000FF"/>
          </w:rPr>
          <w:t>N 126-з</w:t>
        </w:r>
      </w:hyperlink>
      <w:r>
        <w:t>)</w:t>
      </w:r>
    </w:p>
    <w:p w14:paraId="6240E02B" w14:textId="77777777" w:rsidR="000E4B4B" w:rsidRDefault="000E4B4B">
      <w:pPr>
        <w:pStyle w:val="ConsPlusNormal"/>
        <w:spacing w:before="240"/>
        <w:ind w:firstLine="540"/>
        <w:jc w:val="both"/>
      </w:pPr>
      <w:r>
        <w:t>2.1. Граждане, претендующие на замещение государственных должностей Смоленской области: первого заместителя председателя Правительства Смоленской области, заместителя председателя Правительства Смоленской области, заместителя председателя Правительства Смоленской области - руководителя Аппарата Правительства Смоленской области, заместителя председателя Правительства Смоленской области - министра, лица, замещающие указанные государственные должности Смоленской области, представляют сведения о доходах, об имуществе и обязательствах имущественного характера в подразделение государственного органа Смоленской области, ответственное за работу по профилактике коррупционных и иных правонарушений, определяемое указом Губернатора Смоленской области.</w:t>
      </w:r>
    </w:p>
    <w:p w14:paraId="6DE4AB4F" w14:textId="77777777" w:rsidR="000E4B4B" w:rsidRDefault="000E4B4B">
      <w:pPr>
        <w:pStyle w:val="ConsPlusNormal"/>
        <w:jc w:val="both"/>
      </w:pPr>
      <w:r>
        <w:t xml:space="preserve">(часть 2.1 введена </w:t>
      </w:r>
      <w:hyperlink r:id="rId53">
        <w:r>
          <w:rPr>
            <w:color w:val="0000FF"/>
          </w:rPr>
          <w:t>законом</w:t>
        </w:r>
      </w:hyperlink>
      <w:r>
        <w:t xml:space="preserve"> Смоленской области от 29.10.2012 N 80-з; в ред. законов Смоленской области от 15.11.2018 </w:t>
      </w:r>
      <w:hyperlink r:id="rId54">
        <w:r>
          <w:rPr>
            <w:color w:val="0000FF"/>
          </w:rPr>
          <w:t>N 126-з</w:t>
        </w:r>
      </w:hyperlink>
      <w:r>
        <w:t xml:space="preserve">, от 20.12.2018 </w:t>
      </w:r>
      <w:hyperlink r:id="rId55">
        <w:r>
          <w:rPr>
            <w:color w:val="0000FF"/>
          </w:rPr>
          <w:t>N 138-з</w:t>
        </w:r>
      </w:hyperlink>
      <w:r>
        <w:t xml:space="preserve">, от 21.10.2021 </w:t>
      </w:r>
      <w:hyperlink r:id="rId56">
        <w:r>
          <w:rPr>
            <w:color w:val="0000FF"/>
          </w:rPr>
          <w:t>N 138-з</w:t>
        </w:r>
      </w:hyperlink>
      <w:r>
        <w:t xml:space="preserve">, от 30.06.2022 </w:t>
      </w:r>
      <w:hyperlink r:id="rId57">
        <w:r>
          <w:rPr>
            <w:color w:val="0000FF"/>
          </w:rPr>
          <w:t>N 78-з</w:t>
        </w:r>
      </w:hyperlink>
      <w:r>
        <w:t xml:space="preserve">, от 25.04.2023 </w:t>
      </w:r>
      <w:hyperlink r:id="rId58">
        <w:r>
          <w:rPr>
            <w:color w:val="0000FF"/>
          </w:rPr>
          <w:t>N 49-з</w:t>
        </w:r>
      </w:hyperlink>
      <w:r>
        <w:t xml:space="preserve">, от 06.07.2023 </w:t>
      </w:r>
      <w:hyperlink r:id="rId59">
        <w:r>
          <w:rPr>
            <w:color w:val="0000FF"/>
          </w:rPr>
          <w:t>N 65-з</w:t>
        </w:r>
      </w:hyperlink>
      <w:r>
        <w:t xml:space="preserve">, от 28.09.2023 </w:t>
      </w:r>
      <w:hyperlink r:id="rId60">
        <w:r>
          <w:rPr>
            <w:color w:val="0000FF"/>
          </w:rPr>
          <w:t>N 73-з</w:t>
        </w:r>
      </w:hyperlink>
      <w:r>
        <w:t>)</w:t>
      </w:r>
    </w:p>
    <w:p w14:paraId="788CDFCB" w14:textId="77777777" w:rsidR="000E4B4B" w:rsidRDefault="000E4B4B">
      <w:pPr>
        <w:pStyle w:val="ConsPlusNormal"/>
        <w:spacing w:before="240"/>
        <w:ind w:firstLine="540"/>
        <w:jc w:val="both"/>
      </w:pPr>
      <w:r>
        <w:t xml:space="preserve">3. Гражданин, претендующий на замещение должности государственной гражданской службы Смоленской области, государственный гражданский служащий, кандидат на должность, включенную в перечень должностей, кандидат на должность, назначаемый в порядке перевода, представляют сведения о доходах, об имуществе и обязательствах имущественного характера соответствующему представителю нанимателя в государственном органе Смоленской области с учетом положений </w:t>
      </w:r>
      <w:hyperlink r:id="rId61">
        <w:r>
          <w:rPr>
            <w:color w:val="0000FF"/>
          </w:rPr>
          <w:t>части 6 статьи 1</w:t>
        </w:r>
      </w:hyperlink>
      <w:r>
        <w:t xml:space="preserve"> областного закона от 3 мая 2005 года N 29-з "О государственных должностях Смоленской области и о государственной гражданской службе Смоленской области".</w:t>
      </w:r>
    </w:p>
    <w:p w14:paraId="4F7276BE" w14:textId="77777777" w:rsidR="000E4B4B" w:rsidRDefault="000E4B4B">
      <w:pPr>
        <w:pStyle w:val="ConsPlusNormal"/>
        <w:jc w:val="both"/>
      </w:pPr>
      <w:r>
        <w:t xml:space="preserve">(в ред. законов Смоленской области от 26.03.2015 </w:t>
      </w:r>
      <w:hyperlink r:id="rId62">
        <w:r>
          <w:rPr>
            <w:color w:val="0000FF"/>
          </w:rPr>
          <w:t>N 27-з</w:t>
        </w:r>
      </w:hyperlink>
      <w:r>
        <w:t xml:space="preserve">, от 21.04.2016 </w:t>
      </w:r>
      <w:hyperlink r:id="rId63">
        <w:r>
          <w:rPr>
            <w:color w:val="0000FF"/>
          </w:rPr>
          <w:t>N 49-з</w:t>
        </w:r>
      </w:hyperlink>
      <w:r>
        <w:t xml:space="preserve">, от 26.03.2026 </w:t>
      </w:r>
      <w:hyperlink r:id="rId64">
        <w:r>
          <w:rPr>
            <w:color w:val="0000FF"/>
          </w:rPr>
          <w:t>N 32-з</w:t>
        </w:r>
      </w:hyperlink>
      <w:r>
        <w:t>)</w:t>
      </w:r>
    </w:p>
    <w:p w14:paraId="75422492" w14:textId="77777777" w:rsidR="000E4B4B" w:rsidRDefault="000E4B4B">
      <w:pPr>
        <w:pStyle w:val="ConsPlusNormal"/>
        <w:spacing w:before="240"/>
        <w:ind w:firstLine="540"/>
        <w:jc w:val="both"/>
      </w:pPr>
      <w:bookmarkStart w:id="1" w:name="P52"/>
      <w:bookmarkEnd w:id="1"/>
      <w:r>
        <w:t>4. Гражданин, претендующий на замещение государственной должности Смоленской области, при избрании на должность (назначении на должность) представляет:</w:t>
      </w:r>
    </w:p>
    <w:p w14:paraId="0581F52C" w14:textId="77777777" w:rsidR="000E4B4B" w:rsidRDefault="000E4B4B">
      <w:pPr>
        <w:pStyle w:val="ConsPlusNormal"/>
        <w:jc w:val="both"/>
      </w:pPr>
      <w:r>
        <w:lastRenderedPageBreak/>
        <w:t xml:space="preserve">(в ред. </w:t>
      </w:r>
      <w:hyperlink r:id="rId65">
        <w:r>
          <w:rPr>
            <w:color w:val="0000FF"/>
          </w:rPr>
          <w:t>закона</w:t>
        </w:r>
      </w:hyperlink>
      <w:r>
        <w:t xml:space="preserve"> Смоленской области от 21.02.2012 N 11-з)</w:t>
      </w:r>
    </w:p>
    <w:p w14:paraId="65A73D79" w14:textId="77777777" w:rsidR="000E4B4B" w:rsidRDefault="000E4B4B">
      <w:pPr>
        <w:pStyle w:val="ConsPlusNormal"/>
        <w:spacing w:before="240"/>
        <w:ind w:firstLine="540"/>
        <w:jc w:val="both"/>
      </w:pPr>
      <w:r>
        <w:t xml:space="preserve">1) сведения о своих доходах, полученных от всех источников (включая доходы по прежнему месту работы или службы,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Смоленской области,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государственной должности Смоленской области (на отчетную дату), по форме </w:t>
      </w:r>
      <w:hyperlink r:id="rId66">
        <w:r>
          <w:rPr>
            <w:color w:val="0000FF"/>
          </w:rPr>
          <w:t>справки</w:t>
        </w:r>
      </w:hyperlink>
      <w:r>
        <w:t xml:space="preserve"> о доходах, расходах, об имуществе и обязательствах имущественного характера (далее - справка),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Указ Президента Российской Федерации);</w:t>
      </w:r>
    </w:p>
    <w:p w14:paraId="5BEE3667" w14:textId="77777777" w:rsidR="000E4B4B" w:rsidRDefault="000E4B4B">
      <w:pPr>
        <w:pStyle w:val="ConsPlusNormal"/>
        <w:jc w:val="both"/>
      </w:pPr>
      <w:r>
        <w:t xml:space="preserve">(в ред. </w:t>
      </w:r>
      <w:hyperlink r:id="rId67">
        <w:r>
          <w:rPr>
            <w:color w:val="0000FF"/>
          </w:rPr>
          <w:t>закона</w:t>
        </w:r>
      </w:hyperlink>
      <w:r>
        <w:t xml:space="preserve"> Смоленской области от 19.11.2014 N 152-з)</w:t>
      </w:r>
    </w:p>
    <w:p w14:paraId="5CA9F963" w14:textId="77777777" w:rsidR="000E4B4B" w:rsidRDefault="000E4B4B">
      <w:pPr>
        <w:pStyle w:val="ConsPlusNormal"/>
        <w:spacing w:before="240"/>
        <w:ind w:firstLine="540"/>
        <w:jc w:val="both"/>
      </w:pPr>
      <w:r>
        <w:t xml:space="preserve">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Смоленской области,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Смоленской области (на отчетную дату), по форме </w:t>
      </w:r>
      <w:hyperlink r:id="rId68">
        <w:r>
          <w:rPr>
            <w:color w:val="0000FF"/>
          </w:rPr>
          <w:t>справки</w:t>
        </w:r>
      </w:hyperlink>
      <w:r>
        <w:t>, утвержденной Указом Президента Российской Федерации.</w:t>
      </w:r>
    </w:p>
    <w:p w14:paraId="7FD14159" w14:textId="77777777" w:rsidR="000E4B4B" w:rsidRDefault="000E4B4B">
      <w:pPr>
        <w:pStyle w:val="ConsPlusNormal"/>
        <w:jc w:val="both"/>
      </w:pPr>
      <w:r>
        <w:t xml:space="preserve">(в ред. законов Смоленской области от 19.11.2014 </w:t>
      </w:r>
      <w:hyperlink r:id="rId69">
        <w:r>
          <w:rPr>
            <w:color w:val="0000FF"/>
          </w:rPr>
          <w:t>N 152-з</w:t>
        </w:r>
      </w:hyperlink>
      <w:r>
        <w:t xml:space="preserve">, от 26.03.2026 </w:t>
      </w:r>
      <w:hyperlink r:id="rId70">
        <w:r>
          <w:rPr>
            <w:color w:val="0000FF"/>
          </w:rPr>
          <w:t>N 32-з</w:t>
        </w:r>
      </w:hyperlink>
      <w:r>
        <w:t>)</w:t>
      </w:r>
    </w:p>
    <w:p w14:paraId="19C4F33D" w14:textId="77777777" w:rsidR="000E4B4B" w:rsidRDefault="000E4B4B">
      <w:pPr>
        <w:pStyle w:val="ConsPlusNormal"/>
        <w:spacing w:before="240"/>
        <w:ind w:firstLine="540"/>
        <w:jc w:val="both"/>
      </w:pPr>
      <w:bookmarkStart w:id="2" w:name="P58"/>
      <w:bookmarkEnd w:id="2"/>
      <w:r>
        <w:t>5. Гражданин, претендующий на замещение должности государственной гражданской службы Смоленской области, при назначении на должность представляет:</w:t>
      </w:r>
    </w:p>
    <w:p w14:paraId="33B42109" w14:textId="77777777" w:rsidR="000E4B4B" w:rsidRDefault="000E4B4B">
      <w:pPr>
        <w:pStyle w:val="ConsPlusNormal"/>
        <w:spacing w:before="240"/>
        <w:ind w:firstLine="540"/>
        <w:jc w:val="both"/>
      </w:pPr>
      <w:r>
        <w:t xml:space="preserve">1) сведения о своих доходах, полученных от всех источников (включая доходы по прежнему месту работы или службы,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гражданской службы Смоленской области,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гражданской службы Смоленской области (на отчетную дату), по форме </w:t>
      </w:r>
      <w:hyperlink r:id="rId71">
        <w:r>
          <w:rPr>
            <w:color w:val="0000FF"/>
          </w:rPr>
          <w:t>справки</w:t>
        </w:r>
      </w:hyperlink>
      <w:r>
        <w:t>, утвержденной Указом Президента Российской Федерации;</w:t>
      </w:r>
    </w:p>
    <w:p w14:paraId="206420C0" w14:textId="77777777" w:rsidR="000E4B4B" w:rsidRDefault="000E4B4B">
      <w:pPr>
        <w:pStyle w:val="ConsPlusNormal"/>
        <w:jc w:val="both"/>
      </w:pPr>
      <w:r>
        <w:t xml:space="preserve">(в ред. законов Смоленской области от 19.11.2014 </w:t>
      </w:r>
      <w:hyperlink r:id="rId72">
        <w:r>
          <w:rPr>
            <w:color w:val="0000FF"/>
          </w:rPr>
          <w:t>N 152-з</w:t>
        </w:r>
      </w:hyperlink>
      <w:r>
        <w:t xml:space="preserve">, от 26.03.2015 </w:t>
      </w:r>
      <w:hyperlink r:id="rId73">
        <w:r>
          <w:rPr>
            <w:color w:val="0000FF"/>
          </w:rPr>
          <w:t>N 27-з</w:t>
        </w:r>
      </w:hyperlink>
      <w:r>
        <w:t>)</w:t>
      </w:r>
    </w:p>
    <w:p w14:paraId="3C492E5B" w14:textId="77777777" w:rsidR="000E4B4B" w:rsidRDefault="000E4B4B">
      <w:pPr>
        <w:pStyle w:val="ConsPlusNormal"/>
        <w:spacing w:before="240"/>
        <w:ind w:firstLine="540"/>
        <w:jc w:val="both"/>
      </w:pPr>
      <w:r>
        <w:t xml:space="preserve">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гражданской службы Смоленской области,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гражданской службы Смоленской области (на отчетную дату), по форме </w:t>
      </w:r>
      <w:hyperlink r:id="rId74">
        <w:r>
          <w:rPr>
            <w:color w:val="0000FF"/>
          </w:rPr>
          <w:t>справки</w:t>
        </w:r>
      </w:hyperlink>
      <w:r>
        <w:t>, утвержденной Указом Президента Российской Федерации.</w:t>
      </w:r>
    </w:p>
    <w:p w14:paraId="5E843345" w14:textId="77777777" w:rsidR="000E4B4B" w:rsidRDefault="000E4B4B">
      <w:pPr>
        <w:pStyle w:val="ConsPlusNormal"/>
        <w:jc w:val="both"/>
      </w:pPr>
      <w:r>
        <w:t xml:space="preserve">(в ред. законов Смоленской области от 19.11.2014 </w:t>
      </w:r>
      <w:hyperlink r:id="rId75">
        <w:r>
          <w:rPr>
            <w:color w:val="0000FF"/>
          </w:rPr>
          <w:t>N 152-з</w:t>
        </w:r>
      </w:hyperlink>
      <w:r>
        <w:t xml:space="preserve">, от 26.03.2015 </w:t>
      </w:r>
      <w:hyperlink r:id="rId76">
        <w:r>
          <w:rPr>
            <w:color w:val="0000FF"/>
          </w:rPr>
          <w:t>N 27-з</w:t>
        </w:r>
      </w:hyperlink>
      <w:r>
        <w:t xml:space="preserve">, от 26.03.2026 </w:t>
      </w:r>
      <w:hyperlink r:id="rId77">
        <w:r>
          <w:rPr>
            <w:color w:val="0000FF"/>
          </w:rPr>
          <w:t>N 32-з</w:t>
        </w:r>
      </w:hyperlink>
      <w:r>
        <w:t>)</w:t>
      </w:r>
    </w:p>
    <w:p w14:paraId="10AFD295" w14:textId="77777777" w:rsidR="000E4B4B" w:rsidRDefault="000E4B4B">
      <w:pPr>
        <w:pStyle w:val="ConsPlusNormal"/>
        <w:spacing w:before="240"/>
        <w:ind w:firstLine="540"/>
        <w:jc w:val="both"/>
      </w:pPr>
      <w:bookmarkStart w:id="3" w:name="P63"/>
      <w:bookmarkEnd w:id="3"/>
      <w:r>
        <w:lastRenderedPageBreak/>
        <w:t xml:space="preserve">6. Лицо, замещающее государственную должность Смоленской области, в случае возникновения оснований для представления сведений о расходах в соответствии с Федеральным </w:t>
      </w:r>
      <w:hyperlink r:id="rId7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представляет:</w:t>
      </w:r>
    </w:p>
    <w:p w14:paraId="442E62EA" w14:textId="77777777" w:rsidR="000E4B4B" w:rsidRDefault="000E4B4B">
      <w:pPr>
        <w:pStyle w:val="ConsPlusNormal"/>
        <w:spacing w:before="240"/>
        <w:ind w:firstLine="540"/>
        <w:jc w:val="both"/>
      </w:pPr>
      <w: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79">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по форме справки, утвержденной Указом Президента Российской Федерации;</w:t>
      </w:r>
    </w:p>
    <w:p w14:paraId="42957B1B" w14:textId="77777777" w:rsidR="000E4B4B" w:rsidRDefault="000E4B4B">
      <w:pPr>
        <w:pStyle w:val="ConsPlusNormal"/>
        <w:spacing w:before="240"/>
        <w:ind w:firstLine="540"/>
        <w:jc w:val="both"/>
      </w:pPr>
      <w:r>
        <w:t xml:space="preserve">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80">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по форме справки, утвержденной Указом Президента Российской Федерации.</w:t>
      </w:r>
    </w:p>
    <w:p w14:paraId="7BA09B50" w14:textId="77777777" w:rsidR="000E4B4B" w:rsidRDefault="000E4B4B">
      <w:pPr>
        <w:pStyle w:val="ConsPlusNormal"/>
        <w:jc w:val="both"/>
      </w:pPr>
      <w:r>
        <w:t xml:space="preserve">(часть 6 в ред. </w:t>
      </w:r>
      <w:hyperlink r:id="rId81">
        <w:r>
          <w:rPr>
            <w:color w:val="0000FF"/>
          </w:rPr>
          <w:t>закона</w:t>
        </w:r>
      </w:hyperlink>
      <w:r>
        <w:t xml:space="preserve"> Смоленской области от 26.03.2026 N 32-з)</w:t>
      </w:r>
    </w:p>
    <w:p w14:paraId="5B734A77" w14:textId="77777777" w:rsidR="000E4B4B" w:rsidRDefault="000E4B4B">
      <w:pPr>
        <w:pStyle w:val="ConsPlusNormal"/>
        <w:spacing w:before="240"/>
        <w:ind w:firstLine="540"/>
        <w:jc w:val="both"/>
      </w:pPr>
      <w:bookmarkStart w:id="4" w:name="P67"/>
      <w:bookmarkEnd w:id="4"/>
      <w:r>
        <w:t xml:space="preserve">7. Государственный гражданский служащий в случае возникновения оснований для представления сведений о расходах в соответствии с Федеральным </w:t>
      </w:r>
      <w:hyperlink r:id="rId82">
        <w:r>
          <w:rPr>
            <w:color w:val="0000FF"/>
          </w:rPr>
          <w:t>законом</w:t>
        </w:r>
      </w:hyperlink>
      <w:r>
        <w:t xml:space="preserve">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представляет:</w:t>
      </w:r>
    </w:p>
    <w:p w14:paraId="70FCA18D" w14:textId="77777777" w:rsidR="000E4B4B" w:rsidRDefault="000E4B4B">
      <w:pPr>
        <w:pStyle w:val="ConsPlusNormal"/>
        <w:spacing w:before="240"/>
        <w:ind w:firstLine="540"/>
        <w:jc w:val="both"/>
      </w:pPr>
      <w: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83">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по форме справки, утвержденной Указом Президента Российской Федерации;</w:t>
      </w:r>
    </w:p>
    <w:p w14:paraId="26CE94C3" w14:textId="77777777" w:rsidR="000E4B4B" w:rsidRDefault="000E4B4B">
      <w:pPr>
        <w:pStyle w:val="ConsPlusNormal"/>
        <w:spacing w:before="240"/>
        <w:ind w:firstLine="540"/>
        <w:jc w:val="both"/>
      </w:pPr>
      <w:r>
        <w:t xml:space="preserve">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84">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по форме справки, утвержденной Указом Президента Российской Федерации.</w:t>
      </w:r>
    </w:p>
    <w:p w14:paraId="5E2DBE1A" w14:textId="77777777" w:rsidR="000E4B4B" w:rsidRDefault="000E4B4B">
      <w:pPr>
        <w:pStyle w:val="ConsPlusNormal"/>
        <w:jc w:val="both"/>
      </w:pPr>
      <w:r>
        <w:t xml:space="preserve">(часть 7 в ред. </w:t>
      </w:r>
      <w:hyperlink r:id="rId85">
        <w:r>
          <w:rPr>
            <w:color w:val="0000FF"/>
          </w:rPr>
          <w:t>закона</w:t>
        </w:r>
      </w:hyperlink>
      <w:r>
        <w:t xml:space="preserve"> Смоленской области от 26.03.2026 N 32-з)</w:t>
      </w:r>
    </w:p>
    <w:p w14:paraId="1BE2CD4E" w14:textId="77777777" w:rsidR="000E4B4B" w:rsidRDefault="000E4B4B">
      <w:pPr>
        <w:pStyle w:val="ConsPlusNormal"/>
        <w:spacing w:before="240"/>
        <w:ind w:firstLine="540"/>
        <w:jc w:val="both"/>
      </w:pPr>
      <w:r>
        <w:lastRenderedPageBreak/>
        <w:t>7.1. Заполнение справки осуществляется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66EAE55A" w14:textId="77777777" w:rsidR="000E4B4B" w:rsidRDefault="000E4B4B">
      <w:pPr>
        <w:pStyle w:val="ConsPlusNormal"/>
        <w:jc w:val="both"/>
      </w:pPr>
      <w:r>
        <w:t xml:space="preserve">(часть 7.1 введена </w:t>
      </w:r>
      <w:hyperlink r:id="rId86">
        <w:r>
          <w:rPr>
            <w:color w:val="0000FF"/>
          </w:rPr>
          <w:t>законом</w:t>
        </w:r>
      </w:hyperlink>
      <w:r>
        <w:t xml:space="preserve"> Смоленской области от 20.12.2018 N 139-з; в ред. </w:t>
      </w:r>
      <w:hyperlink r:id="rId87">
        <w:r>
          <w:rPr>
            <w:color w:val="0000FF"/>
          </w:rPr>
          <w:t>закона</w:t>
        </w:r>
      </w:hyperlink>
      <w:r>
        <w:t xml:space="preserve"> Смоленской области от 11.06.2020 N 82-з)</w:t>
      </w:r>
    </w:p>
    <w:p w14:paraId="5C6D9A7D" w14:textId="77777777" w:rsidR="000E4B4B" w:rsidRDefault="000E4B4B">
      <w:pPr>
        <w:pStyle w:val="ConsPlusNormal"/>
        <w:spacing w:before="240"/>
        <w:ind w:firstLine="540"/>
        <w:jc w:val="both"/>
      </w:pPr>
      <w:bookmarkStart w:id="5" w:name="P73"/>
      <w:bookmarkEnd w:id="5"/>
      <w:r>
        <w:t xml:space="preserve">8. Кандидат на должность, включенную в перечень должностей, кандидат на должность, назначаемый в порядке перевода, при назначении на должность представляют сведения о доходах, об имуществе и обязательствах имущественного характера в соответствии с </w:t>
      </w:r>
      <w:hyperlink w:anchor="P58">
        <w:r>
          <w:rPr>
            <w:color w:val="0000FF"/>
          </w:rPr>
          <w:t>частью 5</w:t>
        </w:r>
      </w:hyperlink>
      <w:r>
        <w:t xml:space="preserve"> настоящей статьи.</w:t>
      </w:r>
    </w:p>
    <w:p w14:paraId="73CCA3B8" w14:textId="77777777" w:rsidR="000E4B4B" w:rsidRDefault="000E4B4B">
      <w:pPr>
        <w:pStyle w:val="ConsPlusNormal"/>
        <w:jc w:val="both"/>
      </w:pPr>
      <w:r>
        <w:t xml:space="preserve">(часть 8 введена </w:t>
      </w:r>
      <w:hyperlink r:id="rId88">
        <w:r>
          <w:rPr>
            <w:color w:val="0000FF"/>
          </w:rPr>
          <w:t>законом</w:t>
        </w:r>
      </w:hyperlink>
      <w:r>
        <w:t xml:space="preserve"> Смоленской области от 21.04.2016 N 49-з; в ред. </w:t>
      </w:r>
      <w:hyperlink r:id="rId89">
        <w:r>
          <w:rPr>
            <w:color w:val="0000FF"/>
          </w:rPr>
          <w:t>закона</w:t>
        </w:r>
      </w:hyperlink>
      <w:r>
        <w:t xml:space="preserve"> Смоленской области от 26.03.2026 N 32-з)</w:t>
      </w:r>
    </w:p>
    <w:p w14:paraId="0CB1C2C8" w14:textId="77777777" w:rsidR="000E4B4B" w:rsidRDefault="000E4B4B">
      <w:pPr>
        <w:pStyle w:val="ConsPlusNormal"/>
        <w:jc w:val="both"/>
      </w:pPr>
    </w:p>
    <w:p w14:paraId="1A8A2CBA" w14:textId="77777777" w:rsidR="000E4B4B" w:rsidRDefault="000E4B4B">
      <w:pPr>
        <w:pStyle w:val="ConsPlusTitle"/>
        <w:ind w:firstLine="540"/>
        <w:jc w:val="both"/>
        <w:outlineLvl w:val="1"/>
      </w:pPr>
      <w:r>
        <w:t>Статья 4</w:t>
      </w:r>
    </w:p>
    <w:p w14:paraId="41E2ACA5" w14:textId="77777777" w:rsidR="000E4B4B" w:rsidRDefault="000E4B4B">
      <w:pPr>
        <w:pStyle w:val="ConsPlusNormal"/>
        <w:jc w:val="both"/>
      </w:pPr>
    </w:p>
    <w:p w14:paraId="3005FDF3" w14:textId="77777777" w:rsidR="000E4B4B" w:rsidRDefault="000E4B4B">
      <w:pPr>
        <w:pStyle w:val="ConsPlusNormal"/>
        <w:ind w:firstLine="540"/>
        <w:jc w:val="both"/>
      </w:pPr>
      <w:r>
        <w:t xml:space="preserve">1. В случае если гражданин, претендующий на замещение государственной должности Смоленской области, или лицо, замещающее государственную должность Смоленской области,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путем их отражения в соответствующих разделах новой </w:t>
      </w:r>
      <w:hyperlink r:id="rId90">
        <w:r>
          <w:rPr>
            <w:color w:val="0000FF"/>
          </w:rPr>
          <w:t>справки</w:t>
        </w:r>
      </w:hyperlink>
      <w:r>
        <w:t xml:space="preserve"> по форме, утвержденной Указом Президента Российской Федерации. Уточненные сведения могут быть представлены гражданами, претендующими на замещение государственных должностей Смоленской области, в течение одного месяца со дня представления сведений в соответствии с </w:t>
      </w:r>
      <w:hyperlink w:anchor="P52">
        <w:r>
          <w:rPr>
            <w:color w:val="0000FF"/>
          </w:rPr>
          <w:t>частью 4 статьи 3</w:t>
        </w:r>
      </w:hyperlink>
      <w:r>
        <w:t xml:space="preserve"> настоящего закона. Лицо, замещающее государственную должность Смоленской области, может представить уточненные сведения в течение одного месяца после окончания срока, указанного в </w:t>
      </w:r>
      <w:hyperlink w:anchor="P63">
        <w:r>
          <w:rPr>
            <w:color w:val="0000FF"/>
          </w:rPr>
          <w:t>части 6 статьи 3</w:t>
        </w:r>
      </w:hyperlink>
      <w:r>
        <w:t xml:space="preserve"> настоящего закона.</w:t>
      </w:r>
    </w:p>
    <w:p w14:paraId="70EC1C1B" w14:textId="77777777" w:rsidR="000E4B4B" w:rsidRDefault="000E4B4B">
      <w:pPr>
        <w:pStyle w:val="ConsPlusNormal"/>
        <w:jc w:val="both"/>
      </w:pPr>
      <w:r>
        <w:t xml:space="preserve">(в ред. законов Смоленской области от 21.02.2012 </w:t>
      </w:r>
      <w:hyperlink r:id="rId91">
        <w:r>
          <w:rPr>
            <w:color w:val="0000FF"/>
          </w:rPr>
          <w:t>N 11-з</w:t>
        </w:r>
      </w:hyperlink>
      <w:r>
        <w:t xml:space="preserve">, от 29.10.2012 </w:t>
      </w:r>
      <w:hyperlink r:id="rId92">
        <w:r>
          <w:rPr>
            <w:color w:val="0000FF"/>
          </w:rPr>
          <w:t>N 80-з</w:t>
        </w:r>
      </w:hyperlink>
      <w:r>
        <w:t xml:space="preserve">, от 24.04.2014 </w:t>
      </w:r>
      <w:hyperlink r:id="rId93">
        <w:r>
          <w:rPr>
            <w:color w:val="0000FF"/>
          </w:rPr>
          <w:t>N 38-з</w:t>
        </w:r>
      </w:hyperlink>
      <w:r>
        <w:t xml:space="preserve">, от 19.11.2014 </w:t>
      </w:r>
      <w:hyperlink r:id="rId94">
        <w:r>
          <w:rPr>
            <w:color w:val="0000FF"/>
          </w:rPr>
          <w:t>N 152-з</w:t>
        </w:r>
      </w:hyperlink>
      <w:r>
        <w:t>)</w:t>
      </w:r>
    </w:p>
    <w:p w14:paraId="2CFF26EE" w14:textId="77777777" w:rsidR="000E4B4B" w:rsidRDefault="000E4B4B">
      <w:pPr>
        <w:pStyle w:val="ConsPlusNormal"/>
        <w:spacing w:before="240"/>
        <w:ind w:firstLine="540"/>
        <w:jc w:val="both"/>
      </w:pPr>
      <w:r>
        <w:t xml:space="preserve">2. В случае если гражданин, претендующий на замещение должности государственной гражданской службы Смоленской области, или государственный гражданский служащий, или кандидат на должность, включенную в перечень должностей, или кандидат на должность, назначаемый в порядке перевода,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путем их отражения в соответствующих разделах новой </w:t>
      </w:r>
      <w:hyperlink r:id="rId95">
        <w:r>
          <w:rPr>
            <w:color w:val="0000FF"/>
          </w:rPr>
          <w:t>справки</w:t>
        </w:r>
      </w:hyperlink>
      <w:r>
        <w:t xml:space="preserve"> по форме, утвержденной Указом Президента Российской Федерации. Уточненные сведения могут быть представлены гражданином, претендующим на замещение должности государственной гражданской службы Смоленской области, в течение одного месяца со дня представления сведений в соответствии с </w:t>
      </w:r>
      <w:hyperlink w:anchor="P58">
        <w:r>
          <w:rPr>
            <w:color w:val="0000FF"/>
          </w:rPr>
          <w:t>частью 5 статьи 3</w:t>
        </w:r>
      </w:hyperlink>
      <w:r>
        <w:t xml:space="preserve"> настоящего закона. Государственный гражданский служащий могут представить уточненные сведения в течение одного месяца после окончания срока, указанного в </w:t>
      </w:r>
      <w:hyperlink w:anchor="P67">
        <w:r>
          <w:rPr>
            <w:color w:val="0000FF"/>
          </w:rPr>
          <w:t>части 7 статьи 3</w:t>
        </w:r>
      </w:hyperlink>
      <w:r>
        <w:t xml:space="preserve"> настоящего закона. Кандидат на должность, включенную в перечень должностей, кандидат на должность, назначаемый в порядке перевода, могут представить уточненные сведения в течение одного месяца со дня представления сведений в соответствии с </w:t>
      </w:r>
      <w:hyperlink w:anchor="P73">
        <w:r>
          <w:rPr>
            <w:color w:val="0000FF"/>
          </w:rPr>
          <w:t>частью 8 статьи 3</w:t>
        </w:r>
      </w:hyperlink>
      <w:r>
        <w:t xml:space="preserve"> настоящего закона.</w:t>
      </w:r>
    </w:p>
    <w:p w14:paraId="53853A52" w14:textId="77777777" w:rsidR="000E4B4B" w:rsidRDefault="000E4B4B">
      <w:pPr>
        <w:pStyle w:val="ConsPlusNormal"/>
        <w:jc w:val="both"/>
      </w:pPr>
      <w:r>
        <w:t xml:space="preserve">(в ред. законов Смоленской области от 29.10.2012 </w:t>
      </w:r>
      <w:hyperlink r:id="rId96">
        <w:r>
          <w:rPr>
            <w:color w:val="0000FF"/>
          </w:rPr>
          <w:t>N 80-з</w:t>
        </w:r>
      </w:hyperlink>
      <w:r>
        <w:t xml:space="preserve">, от 19.11.2014 </w:t>
      </w:r>
      <w:hyperlink r:id="rId97">
        <w:r>
          <w:rPr>
            <w:color w:val="0000FF"/>
          </w:rPr>
          <w:t>N 152-з</w:t>
        </w:r>
      </w:hyperlink>
      <w:r>
        <w:t xml:space="preserve">, от 26.03.2015 </w:t>
      </w:r>
      <w:hyperlink r:id="rId98">
        <w:r>
          <w:rPr>
            <w:color w:val="0000FF"/>
          </w:rPr>
          <w:t>N 27-з</w:t>
        </w:r>
      </w:hyperlink>
      <w:r>
        <w:t xml:space="preserve">, от 21.04.2016 </w:t>
      </w:r>
      <w:hyperlink r:id="rId99">
        <w:r>
          <w:rPr>
            <w:color w:val="0000FF"/>
          </w:rPr>
          <w:t>N 49-з</w:t>
        </w:r>
      </w:hyperlink>
      <w:r>
        <w:t xml:space="preserve">, от 26.03.2026 </w:t>
      </w:r>
      <w:hyperlink r:id="rId100">
        <w:r>
          <w:rPr>
            <w:color w:val="0000FF"/>
          </w:rPr>
          <w:t>N 32-з</w:t>
        </w:r>
      </w:hyperlink>
      <w:r>
        <w:t>)</w:t>
      </w:r>
    </w:p>
    <w:p w14:paraId="391B4F08" w14:textId="77777777" w:rsidR="000E4B4B" w:rsidRDefault="000E4B4B">
      <w:pPr>
        <w:pStyle w:val="ConsPlusNormal"/>
        <w:spacing w:before="240"/>
        <w:ind w:firstLine="540"/>
        <w:jc w:val="both"/>
      </w:pPr>
      <w:r>
        <w:t xml:space="preserve">3. В случае непредставления по объективным причинам лицом, замещающим </w:t>
      </w:r>
      <w:r>
        <w:lastRenderedPageBreak/>
        <w:t>государственную должность Смоленской области, сведений о доходах своих супруги (супруга) и несовершеннолетних детей, об имуществе, принадлежащем им на праве собственности, и об их обязательствах имущественного характера данный факт подлежит рассмотрению соответствующей комиссией, созданной Губернатором Смоленской области.</w:t>
      </w:r>
    </w:p>
    <w:p w14:paraId="67B3A751" w14:textId="77777777" w:rsidR="000E4B4B" w:rsidRDefault="000E4B4B">
      <w:pPr>
        <w:pStyle w:val="ConsPlusNormal"/>
        <w:jc w:val="both"/>
      </w:pPr>
      <w:r>
        <w:t xml:space="preserve">(в ред. </w:t>
      </w:r>
      <w:hyperlink r:id="rId101">
        <w:r>
          <w:rPr>
            <w:color w:val="0000FF"/>
          </w:rPr>
          <w:t>закона</w:t>
        </w:r>
      </w:hyperlink>
      <w:r>
        <w:t xml:space="preserve"> Смоленской области от 26.03.2026 N 32-з)</w:t>
      </w:r>
    </w:p>
    <w:p w14:paraId="7226BE37" w14:textId="77777777" w:rsidR="000E4B4B" w:rsidRDefault="000E4B4B">
      <w:pPr>
        <w:pStyle w:val="ConsPlusNormal"/>
        <w:spacing w:before="240"/>
        <w:ind w:firstLine="540"/>
        <w:jc w:val="both"/>
      </w:pPr>
      <w:r>
        <w:t>4. В случае непредставления по объективным причинам государственным гражданским служащим, кандидатом на должность, включенную в перечень должностей, кандидатом на должность, назначаемым в порядке перевода, сведений о доходах своих супруги (супруга) и несовершеннолетних детей, об имуществе, принадлежащем им на праве собственности, и об их обязательствах имущественного характера данный факт подлежит рассмотрению на соответствующей комиссии по соблюдению требований к служебному поведению государственных гражданских служащих Смоленской области и урегулированию конфликтов интересов.</w:t>
      </w:r>
    </w:p>
    <w:p w14:paraId="535C447B" w14:textId="77777777" w:rsidR="000E4B4B" w:rsidRDefault="000E4B4B">
      <w:pPr>
        <w:pStyle w:val="ConsPlusNormal"/>
        <w:jc w:val="both"/>
      </w:pPr>
      <w:r>
        <w:t xml:space="preserve">(в ред. </w:t>
      </w:r>
      <w:hyperlink r:id="rId102">
        <w:r>
          <w:rPr>
            <w:color w:val="0000FF"/>
          </w:rPr>
          <w:t>закона</w:t>
        </w:r>
      </w:hyperlink>
      <w:r>
        <w:t xml:space="preserve"> Смоленской области от 26.03.2026 N 32-з)</w:t>
      </w:r>
    </w:p>
    <w:p w14:paraId="15BC104E" w14:textId="77777777" w:rsidR="000E4B4B" w:rsidRDefault="000E4B4B">
      <w:pPr>
        <w:pStyle w:val="ConsPlusNormal"/>
        <w:jc w:val="both"/>
      </w:pPr>
    </w:p>
    <w:p w14:paraId="6ACA5035" w14:textId="77777777" w:rsidR="000E4B4B" w:rsidRDefault="000E4B4B">
      <w:pPr>
        <w:pStyle w:val="ConsPlusTitle"/>
        <w:ind w:firstLine="540"/>
        <w:jc w:val="both"/>
        <w:outlineLvl w:val="1"/>
      </w:pPr>
      <w:r>
        <w:t>Статья 5</w:t>
      </w:r>
    </w:p>
    <w:p w14:paraId="6E73F338" w14:textId="77777777" w:rsidR="000E4B4B" w:rsidRDefault="000E4B4B">
      <w:pPr>
        <w:pStyle w:val="ConsPlusNormal"/>
        <w:jc w:val="both"/>
      </w:pPr>
    </w:p>
    <w:p w14:paraId="71468FD2" w14:textId="77777777" w:rsidR="000E4B4B" w:rsidRDefault="000E4B4B">
      <w:pPr>
        <w:pStyle w:val="ConsPlusNormal"/>
        <w:ind w:firstLine="540"/>
        <w:jc w:val="both"/>
      </w:pPr>
      <w:r>
        <w:t>1. Сведения о доходах, об имуществе и обязательствах имущественного характера, представленные в соответствии с настоящим законом лицом, замещающим государственную должность Смоленской области, и информация о результатах проверки достоверности и полноты этих сведений приобщаются к личному делу лица, замещающего государственную должность Смоленской области. В случае если гражданин, претендовавший на замещение государственной должности Смоленской области, представивший в соответствии с настоящим законом сведения о доходах, об имуществе и обязательствах имущественного характера, не был избран на должность (назначен на должность), эти сведения возвращаются ему по его письменному заявлению вместе с другими документами.</w:t>
      </w:r>
    </w:p>
    <w:p w14:paraId="3B085B75" w14:textId="77777777" w:rsidR="000E4B4B" w:rsidRDefault="000E4B4B">
      <w:pPr>
        <w:pStyle w:val="ConsPlusNormal"/>
        <w:jc w:val="both"/>
      </w:pPr>
      <w:r>
        <w:t xml:space="preserve">(часть 1 в ред. </w:t>
      </w:r>
      <w:hyperlink r:id="rId103">
        <w:r>
          <w:rPr>
            <w:color w:val="0000FF"/>
          </w:rPr>
          <w:t>закона</w:t>
        </w:r>
      </w:hyperlink>
      <w:r>
        <w:t xml:space="preserve"> Смоленской области от 26.03.2026 N 32-з)</w:t>
      </w:r>
    </w:p>
    <w:p w14:paraId="4AA96E32" w14:textId="77777777" w:rsidR="000E4B4B" w:rsidRDefault="000E4B4B">
      <w:pPr>
        <w:pStyle w:val="ConsPlusNormal"/>
        <w:spacing w:before="240"/>
        <w:ind w:firstLine="540"/>
        <w:jc w:val="both"/>
      </w:pPr>
      <w:r>
        <w:t>2. Сведения о доходах, об имуществе и обязательствах имущественного характера, представленные в соответствии с настоящим законом гражданином, претендующим на замещение должности государственной гражданской службы Смоленской области, или государственным гражданским служащим, или кандидатом на должность, включенную в перечень должностей, или кандидатом на должность, назначаемым в порядке перевода, и информация о результатах проверки достоверности и полноты этих сведений приобщаются к личному делу государственного гражданского служащего. В случае если гражданин, претендовавший на замещение должности государственной гражданской службы Смоленской области, или кандидат на должность, включенную в перечень должностей, или кандидат на должность, назначаемый в порядке перевода, представившие в соответствии с настоящим законом сведения о доходах, об имуществе и обязательствах имущественного характера, не были назначены на должность государственной гражданской службы Смоленской области, эти сведения возвращаются указанным лицам по их письменному заявлению вместе с другими документами.</w:t>
      </w:r>
    </w:p>
    <w:p w14:paraId="60F55412" w14:textId="77777777" w:rsidR="000E4B4B" w:rsidRDefault="000E4B4B">
      <w:pPr>
        <w:pStyle w:val="ConsPlusNormal"/>
        <w:jc w:val="both"/>
      </w:pPr>
      <w:r>
        <w:t xml:space="preserve">(часть 2 в ред. </w:t>
      </w:r>
      <w:hyperlink r:id="rId104">
        <w:r>
          <w:rPr>
            <w:color w:val="0000FF"/>
          </w:rPr>
          <w:t>закона</w:t>
        </w:r>
      </w:hyperlink>
      <w:r>
        <w:t xml:space="preserve"> Смоленской области от 26.03.2026 N 32-з)</w:t>
      </w:r>
    </w:p>
    <w:p w14:paraId="3EA7238F" w14:textId="77777777" w:rsidR="000E4B4B" w:rsidRDefault="000E4B4B">
      <w:pPr>
        <w:pStyle w:val="ConsPlusNormal"/>
        <w:spacing w:before="240"/>
        <w:ind w:firstLine="540"/>
        <w:jc w:val="both"/>
      </w:pPr>
      <w:r>
        <w:t>3.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законом гражданином, претендующим на замещение государственной должности Смоленской области, лицом, замещающим государственную должность Смоленской области, осуществляется в порядке, установленном законодательством Российской Федерации.</w:t>
      </w:r>
    </w:p>
    <w:p w14:paraId="2D0C09CE" w14:textId="77777777" w:rsidR="000E4B4B" w:rsidRDefault="000E4B4B">
      <w:pPr>
        <w:pStyle w:val="ConsPlusNormal"/>
        <w:spacing w:before="240"/>
        <w:ind w:firstLine="540"/>
        <w:jc w:val="both"/>
      </w:pPr>
      <w:r>
        <w:lastRenderedPageBreak/>
        <w:t>4.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законом гражданином, претендующим на замещение должности государственной гражданской службы Смоленской области, государственным гражданским служащим, кандидатом на должность, включенную в перечень должностей, кандидатом на должность, назначаемым в порядке перевода, осуществляется представителем нанимателя или лицом, которому такие полномочия представлены представителем нанимателя, самостоятельно или путем направления запроса в соответствии с законодательством Российской Федерации.</w:t>
      </w:r>
    </w:p>
    <w:p w14:paraId="41E0EA0B" w14:textId="77777777" w:rsidR="000E4B4B" w:rsidRDefault="000E4B4B">
      <w:pPr>
        <w:pStyle w:val="ConsPlusNormal"/>
        <w:jc w:val="both"/>
      </w:pPr>
      <w:r>
        <w:t xml:space="preserve">(в ред. законов Смоленской области от 26.03.2015 </w:t>
      </w:r>
      <w:hyperlink r:id="rId105">
        <w:r>
          <w:rPr>
            <w:color w:val="0000FF"/>
          </w:rPr>
          <w:t>N 27-з</w:t>
        </w:r>
      </w:hyperlink>
      <w:r>
        <w:t xml:space="preserve">, от 21.04.2016 </w:t>
      </w:r>
      <w:hyperlink r:id="rId106">
        <w:r>
          <w:rPr>
            <w:color w:val="0000FF"/>
          </w:rPr>
          <w:t>N 49-з</w:t>
        </w:r>
      </w:hyperlink>
      <w:r>
        <w:t xml:space="preserve">, от 26.03.2026 </w:t>
      </w:r>
      <w:hyperlink r:id="rId107">
        <w:r>
          <w:rPr>
            <w:color w:val="0000FF"/>
          </w:rPr>
          <w:t>N 32-з</w:t>
        </w:r>
      </w:hyperlink>
      <w:r>
        <w:t>)</w:t>
      </w:r>
    </w:p>
    <w:p w14:paraId="6C7F8967" w14:textId="77777777" w:rsidR="000E4B4B" w:rsidRDefault="000E4B4B">
      <w:pPr>
        <w:pStyle w:val="ConsPlusNormal"/>
        <w:jc w:val="both"/>
      </w:pPr>
    </w:p>
    <w:p w14:paraId="73C71359" w14:textId="77777777" w:rsidR="000E4B4B" w:rsidRDefault="000E4B4B">
      <w:pPr>
        <w:pStyle w:val="ConsPlusTitle"/>
        <w:ind w:firstLine="540"/>
        <w:jc w:val="both"/>
        <w:outlineLvl w:val="1"/>
      </w:pPr>
      <w:r>
        <w:t>Статья 6</w:t>
      </w:r>
    </w:p>
    <w:p w14:paraId="373E42EE" w14:textId="77777777" w:rsidR="000E4B4B" w:rsidRDefault="000E4B4B">
      <w:pPr>
        <w:pStyle w:val="ConsPlusNormal"/>
        <w:jc w:val="both"/>
      </w:pPr>
    </w:p>
    <w:p w14:paraId="6A9A7934" w14:textId="77777777" w:rsidR="000E4B4B" w:rsidRDefault="000E4B4B">
      <w:pPr>
        <w:pStyle w:val="ConsPlusNormal"/>
        <w:ind w:firstLine="540"/>
        <w:jc w:val="both"/>
      </w:pPr>
      <w:r>
        <w:t>1. В случае непредставления сведений о доходах, об имуществе и обязательствах имущественного характера,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гражданин, претендующий на замещение государственной должности Смоленской области, и лицо, замещающее государственную должность Смоленской области, несут ответственность в соответствии с законодательством Российской Федерации.</w:t>
      </w:r>
    </w:p>
    <w:p w14:paraId="4328AA70" w14:textId="77777777" w:rsidR="000E4B4B" w:rsidRDefault="000E4B4B">
      <w:pPr>
        <w:pStyle w:val="ConsPlusNormal"/>
        <w:jc w:val="both"/>
      </w:pPr>
      <w:r>
        <w:t xml:space="preserve">(в ред. </w:t>
      </w:r>
      <w:hyperlink r:id="rId108">
        <w:r>
          <w:rPr>
            <w:color w:val="0000FF"/>
          </w:rPr>
          <w:t>закона</w:t>
        </w:r>
      </w:hyperlink>
      <w:r>
        <w:t xml:space="preserve"> Смоленской области от 28.09.2023 N 72-з)</w:t>
      </w:r>
    </w:p>
    <w:p w14:paraId="0A1F6FC5" w14:textId="77777777" w:rsidR="000E4B4B" w:rsidRDefault="000E4B4B">
      <w:pPr>
        <w:pStyle w:val="ConsPlusNormal"/>
        <w:spacing w:before="240"/>
        <w:ind w:firstLine="540"/>
        <w:jc w:val="both"/>
      </w:pPr>
      <w:r>
        <w:t>2. Непредставление гражданином, претендующим на замещение должности государственной гражданской службы Смоленской области,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гражданскую службу Смоленской области.</w:t>
      </w:r>
    </w:p>
    <w:p w14:paraId="730F8D50" w14:textId="77777777" w:rsidR="000E4B4B" w:rsidRDefault="000E4B4B">
      <w:pPr>
        <w:pStyle w:val="ConsPlusNormal"/>
        <w:jc w:val="both"/>
      </w:pPr>
      <w:r>
        <w:t xml:space="preserve">(в ред. законов Смоленской области от 26.03.2015 </w:t>
      </w:r>
      <w:hyperlink r:id="rId109">
        <w:r>
          <w:rPr>
            <w:color w:val="0000FF"/>
          </w:rPr>
          <w:t>N 27-з</w:t>
        </w:r>
      </w:hyperlink>
      <w:r>
        <w:t xml:space="preserve">, от 28.09.2023 </w:t>
      </w:r>
      <w:hyperlink r:id="rId110">
        <w:r>
          <w:rPr>
            <w:color w:val="0000FF"/>
          </w:rPr>
          <w:t>N 72-з</w:t>
        </w:r>
      </w:hyperlink>
      <w:r>
        <w:t>)</w:t>
      </w:r>
    </w:p>
    <w:p w14:paraId="36AD3178" w14:textId="77777777" w:rsidR="000E4B4B" w:rsidRDefault="000E4B4B">
      <w:pPr>
        <w:pStyle w:val="ConsPlusNormal"/>
        <w:spacing w:before="240"/>
        <w:ind w:firstLine="540"/>
        <w:jc w:val="both"/>
      </w:pPr>
      <w:r>
        <w:t>3. Непредставление государственным гражданским служащим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влечет освобождение государственного гражданского служащего от замещаемой должности государственной гражданской службы Смоленской области либо привлечение его к иным видам дисциплинарной ответственности в соответствии с законодательством Российской Федерации.</w:t>
      </w:r>
    </w:p>
    <w:p w14:paraId="2D4FA8BA" w14:textId="77777777" w:rsidR="000E4B4B" w:rsidRDefault="000E4B4B">
      <w:pPr>
        <w:pStyle w:val="ConsPlusNormal"/>
        <w:jc w:val="both"/>
      </w:pPr>
      <w:r>
        <w:t xml:space="preserve">(в ред. </w:t>
      </w:r>
      <w:hyperlink r:id="rId111">
        <w:r>
          <w:rPr>
            <w:color w:val="0000FF"/>
          </w:rPr>
          <w:t>закона</w:t>
        </w:r>
      </w:hyperlink>
      <w:r>
        <w:t xml:space="preserve"> Смоленской области от 28.09.2023 N 72-з)</w:t>
      </w:r>
    </w:p>
    <w:p w14:paraId="6408C321" w14:textId="77777777" w:rsidR="000E4B4B" w:rsidRDefault="000E4B4B">
      <w:pPr>
        <w:pStyle w:val="ConsPlusNormal"/>
        <w:spacing w:before="240"/>
        <w:ind w:firstLine="540"/>
        <w:jc w:val="both"/>
      </w:pPr>
      <w:r>
        <w:t>4. Непредставление кандидатом на должность, включенную в перечень должностей,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его назначении на соответствующую должность государственной гражданской службы Смоленской области.</w:t>
      </w:r>
    </w:p>
    <w:p w14:paraId="3F32C7D8" w14:textId="77777777" w:rsidR="000E4B4B" w:rsidRDefault="000E4B4B">
      <w:pPr>
        <w:pStyle w:val="ConsPlusNormal"/>
        <w:jc w:val="both"/>
      </w:pPr>
      <w:r>
        <w:t xml:space="preserve">(часть 4 введена </w:t>
      </w:r>
      <w:hyperlink r:id="rId112">
        <w:r>
          <w:rPr>
            <w:color w:val="0000FF"/>
          </w:rPr>
          <w:t>законом</w:t>
        </w:r>
      </w:hyperlink>
      <w:r>
        <w:t xml:space="preserve"> Смоленской области от 21.04.2016 N 49-з; в ред. </w:t>
      </w:r>
      <w:hyperlink r:id="rId113">
        <w:r>
          <w:rPr>
            <w:color w:val="0000FF"/>
          </w:rPr>
          <w:t>закона</w:t>
        </w:r>
      </w:hyperlink>
      <w:r>
        <w:t xml:space="preserve"> Смоленской области от 28.09.2023 N 72-з)</w:t>
      </w:r>
    </w:p>
    <w:p w14:paraId="1A2970CE" w14:textId="77777777" w:rsidR="000E4B4B" w:rsidRDefault="000E4B4B">
      <w:pPr>
        <w:pStyle w:val="ConsPlusNormal"/>
        <w:spacing w:before="240"/>
        <w:ind w:firstLine="540"/>
        <w:jc w:val="both"/>
      </w:pPr>
      <w:r>
        <w:t xml:space="preserve">5. Непредставление кандидатом на должность, назначаемым в порядке перевода,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w:t>
      </w:r>
      <w:r>
        <w:lastRenderedPageBreak/>
        <w:t>основанием для отказа в его назначении на соответствующую должность государственной гражданской службы Смоленской области.</w:t>
      </w:r>
    </w:p>
    <w:p w14:paraId="42D93F51" w14:textId="77777777" w:rsidR="000E4B4B" w:rsidRDefault="000E4B4B">
      <w:pPr>
        <w:pStyle w:val="ConsPlusNormal"/>
        <w:jc w:val="both"/>
      </w:pPr>
      <w:r>
        <w:t xml:space="preserve">(часть 5 введена </w:t>
      </w:r>
      <w:hyperlink r:id="rId114">
        <w:r>
          <w:rPr>
            <w:color w:val="0000FF"/>
          </w:rPr>
          <w:t>законом</w:t>
        </w:r>
      </w:hyperlink>
      <w:r>
        <w:t xml:space="preserve"> Смоленской области от 26.03.2026 N 32-з)</w:t>
      </w:r>
    </w:p>
    <w:p w14:paraId="235ECDE9" w14:textId="77777777" w:rsidR="000E4B4B" w:rsidRDefault="000E4B4B">
      <w:pPr>
        <w:pStyle w:val="ConsPlusNormal"/>
        <w:jc w:val="both"/>
      </w:pPr>
    </w:p>
    <w:p w14:paraId="070E2210" w14:textId="77777777" w:rsidR="000E4B4B" w:rsidRDefault="000E4B4B">
      <w:pPr>
        <w:pStyle w:val="ConsPlusTitle"/>
        <w:ind w:firstLine="540"/>
        <w:jc w:val="both"/>
        <w:outlineLvl w:val="1"/>
      </w:pPr>
      <w:r>
        <w:t xml:space="preserve">Статья 7. Утратила силу. - </w:t>
      </w:r>
      <w:hyperlink r:id="rId115">
        <w:r>
          <w:rPr>
            <w:color w:val="0000FF"/>
          </w:rPr>
          <w:t>Закон</w:t>
        </w:r>
      </w:hyperlink>
      <w:r>
        <w:t xml:space="preserve"> Смоленской области от 26.03.2026 N 32-з.</w:t>
      </w:r>
    </w:p>
    <w:p w14:paraId="443D7F0D" w14:textId="77777777" w:rsidR="000E4B4B" w:rsidRDefault="000E4B4B">
      <w:pPr>
        <w:pStyle w:val="ConsPlusNormal"/>
        <w:jc w:val="both"/>
      </w:pPr>
    </w:p>
    <w:p w14:paraId="063FFB41" w14:textId="77777777" w:rsidR="000E4B4B" w:rsidRDefault="000E4B4B">
      <w:pPr>
        <w:pStyle w:val="ConsPlusTitle"/>
        <w:ind w:firstLine="540"/>
        <w:jc w:val="both"/>
        <w:outlineLvl w:val="1"/>
      </w:pPr>
      <w:r>
        <w:t>Статья 8</w:t>
      </w:r>
    </w:p>
    <w:p w14:paraId="5F96A4CF" w14:textId="77777777" w:rsidR="000E4B4B" w:rsidRDefault="000E4B4B">
      <w:pPr>
        <w:pStyle w:val="ConsPlusNormal"/>
        <w:jc w:val="both"/>
      </w:pPr>
    </w:p>
    <w:p w14:paraId="313D7BE2" w14:textId="77777777" w:rsidR="000E4B4B" w:rsidRDefault="000E4B4B">
      <w:pPr>
        <w:pStyle w:val="ConsPlusNormal"/>
        <w:ind w:firstLine="540"/>
        <w:jc w:val="both"/>
      </w:pPr>
      <w:r>
        <w:t>1. Настоящий закон вступает в силу через десять дней после дня его официального опубликования.</w:t>
      </w:r>
    </w:p>
    <w:p w14:paraId="1EC6490C" w14:textId="77777777" w:rsidR="000E4B4B" w:rsidRDefault="000E4B4B">
      <w:pPr>
        <w:pStyle w:val="ConsPlusNormal"/>
        <w:spacing w:before="240"/>
        <w:ind w:firstLine="540"/>
        <w:jc w:val="both"/>
      </w:pPr>
      <w:r>
        <w:t xml:space="preserve">2. Со дня вступления в силу настоящего закона признать утратившим силу областной </w:t>
      </w:r>
      <w:hyperlink r:id="rId116">
        <w:r>
          <w:rPr>
            <w:color w:val="0000FF"/>
          </w:rPr>
          <w:t>закон</w:t>
        </w:r>
      </w:hyperlink>
      <w:r>
        <w:t xml:space="preserve"> от 8 ноября 2006 года N 122-з "О представлении гражданами Российской Федерации при поступлении на государственную гражданскую службу Смоленской области, лицами, замещающими государственные должности Смоленской области, должности государственной гражданской службы Смоленской области, сведений о полученных ими доходах и принадлежащем им на праве собственности имуществе, являющихся объектами налогообложения, об обязательствах имущественного характера" (Вестник Смоленской областной Думы и Администрации Смоленской области, 2006, N 11 (часть I), стр. 41).</w:t>
      </w:r>
    </w:p>
    <w:p w14:paraId="37ED10D3" w14:textId="77777777" w:rsidR="000E4B4B" w:rsidRDefault="000E4B4B">
      <w:pPr>
        <w:pStyle w:val="ConsPlusNormal"/>
        <w:jc w:val="both"/>
      </w:pPr>
    </w:p>
    <w:p w14:paraId="1CAB42B9" w14:textId="77777777" w:rsidR="000E4B4B" w:rsidRDefault="000E4B4B">
      <w:pPr>
        <w:pStyle w:val="ConsPlusNormal"/>
        <w:jc w:val="right"/>
      </w:pPr>
      <w:r>
        <w:t>Губернатор</w:t>
      </w:r>
    </w:p>
    <w:p w14:paraId="712B8567" w14:textId="77777777" w:rsidR="000E4B4B" w:rsidRDefault="000E4B4B">
      <w:pPr>
        <w:pStyle w:val="ConsPlusNormal"/>
        <w:jc w:val="right"/>
      </w:pPr>
      <w:r>
        <w:t>Смоленской области</w:t>
      </w:r>
    </w:p>
    <w:p w14:paraId="2DA9A439" w14:textId="77777777" w:rsidR="000E4B4B" w:rsidRDefault="000E4B4B">
      <w:pPr>
        <w:pStyle w:val="ConsPlusNormal"/>
        <w:jc w:val="right"/>
      </w:pPr>
      <w:r>
        <w:t>С.В.АНТУФЬЕВ</w:t>
      </w:r>
    </w:p>
    <w:p w14:paraId="600DF672" w14:textId="77777777" w:rsidR="000E4B4B" w:rsidRDefault="000E4B4B">
      <w:pPr>
        <w:pStyle w:val="ConsPlusNormal"/>
      </w:pPr>
      <w:r>
        <w:t>29 сентября 2009 года</w:t>
      </w:r>
    </w:p>
    <w:p w14:paraId="12B46828" w14:textId="77777777" w:rsidR="000E4B4B" w:rsidRDefault="000E4B4B">
      <w:pPr>
        <w:pStyle w:val="ConsPlusNormal"/>
        <w:spacing w:before="240"/>
      </w:pPr>
      <w:r>
        <w:t>N 91-з</w:t>
      </w:r>
    </w:p>
    <w:p w14:paraId="2E0C79DC" w14:textId="77777777" w:rsidR="000E4B4B" w:rsidRDefault="000E4B4B">
      <w:pPr>
        <w:pStyle w:val="ConsPlusNormal"/>
        <w:jc w:val="both"/>
      </w:pPr>
    </w:p>
    <w:p w14:paraId="2FABB0A9" w14:textId="77777777" w:rsidR="000E4B4B" w:rsidRDefault="000E4B4B">
      <w:pPr>
        <w:pStyle w:val="ConsPlusNormal"/>
        <w:jc w:val="both"/>
      </w:pPr>
    </w:p>
    <w:p w14:paraId="68A4FEA9" w14:textId="77777777" w:rsidR="000E4B4B" w:rsidRDefault="000E4B4B">
      <w:pPr>
        <w:pStyle w:val="ConsPlusNormal"/>
        <w:jc w:val="both"/>
      </w:pPr>
    </w:p>
    <w:p w14:paraId="1CCA8D3C" w14:textId="77777777" w:rsidR="000E4B4B" w:rsidRDefault="000E4B4B">
      <w:pPr>
        <w:pStyle w:val="ConsPlusNormal"/>
        <w:jc w:val="both"/>
      </w:pPr>
    </w:p>
    <w:p w14:paraId="21990998" w14:textId="77777777" w:rsidR="000E4B4B" w:rsidRDefault="000E4B4B">
      <w:pPr>
        <w:pStyle w:val="ConsPlusNormal"/>
        <w:jc w:val="both"/>
      </w:pPr>
    </w:p>
    <w:p w14:paraId="4AE43C84" w14:textId="77777777" w:rsidR="00E95725" w:rsidRDefault="00E95725">
      <w:pPr>
        <w:pStyle w:val="ConsPlusNormal"/>
        <w:jc w:val="right"/>
        <w:outlineLvl w:val="0"/>
      </w:pPr>
    </w:p>
    <w:p w14:paraId="625C02EB" w14:textId="77777777" w:rsidR="00E95725" w:rsidRDefault="00E95725">
      <w:pPr>
        <w:pStyle w:val="ConsPlusNormal"/>
        <w:jc w:val="right"/>
        <w:outlineLvl w:val="0"/>
      </w:pPr>
    </w:p>
    <w:p w14:paraId="47EA78B2" w14:textId="77777777" w:rsidR="00E95725" w:rsidRDefault="00E95725">
      <w:pPr>
        <w:pStyle w:val="ConsPlusNormal"/>
        <w:jc w:val="right"/>
        <w:outlineLvl w:val="0"/>
      </w:pPr>
    </w:p>
    <w:p w14:paraId="72B66E03" w14:textId="77777777" w:rsidR="00E95725" w:rsidRDefault="00E95725">
      <w:pPr>
        <w:pStyle w:val="ConsPlusNormal"/>
        <w:jc w:val="right"/>
        <w:outlineLvl w:val="0"/>
      </w:pPr>
    </w:p>
    <w:p w14:paraId="3E688C0C" w14:textId="77777777" w:rsidR="00E95725" w:rsidRDefault="00E95725">
      <w:pPr>
        <w:pStyle w:val="ConsPlusNormal"/>
        <w:jc w:val="right"/>
        <w:outlineLvl w:val="0"/>
      </w:pPr>
    </w:p>
    <w:p w14:paraId="405A063E" w14:textId="77777777" w:rsidR="00E95725" w:rsidRDefault="00E95725">
      <w:pPr>
        <w:pStyle w:val="ConsPlusNormal"/>
        <w:jc w:val="right"/>
        <w:outlineLvl w:val="0"/>
      </w:pPr>
    </w:p>
    <w:p w14:paraId="30F9BE36" w14:textId="77777777" w:rsidR="00E95725" w:rsidRDefault="00E95725">
      <w:pPr>
        <w:pStyle w:val="ConsPlusNormal"/>
        <w:jc w:val="right"/>
        <w:outlineLvl w:val="0"/>
      </w:pPr>
    </w:p>
    <w:p w14:paraId="225B1204" w14:textId="77777777" w:rsidR="00E95725" w:rsidRDefault="00E95725">
      <w:pPr>
        <w:pStyle w:val="ConsPlusNormal"/>
        <w:jc w:val="right"/>
        <w:outlineLvl w:val="0"/>
      </w:pPr>
    </w:p>
    <w:p w14:paraId="11877B8B" w14:textId="77777777" w:rsidR="00E95725" w:rsidRDefault="00E95725">
      <w:pPr>
        <w:pStyle w:val="ConsPlusNormal"/>
        <w:jc w:val="right"/>
        <w:outlineLvl w:val="0"/>
      </w:pPr>
    </w:p>
    <w:p w14:paraId="7E930062" w14:textId="77777777" w:rsidR="00E95725" w:rsidRDefault="00E95725">
      <w:pPr>
        <w:pStyle w:val="ConsPlusNormal"/>
        <w:jc w:val="right"/>
        <w:outlineLvl w:val="0"/>
      </w:pPr>
    </w:p>
    <w:p w14:paraId="79CA3621" w14:textId="77777777" w:rsidR="00E95725" w:rsidRDefault="00E95725">
      <w:pPr>
        <w:pStyle w:val="ConsPlusNormal"/>
        <w:jc w:val="right"/>
        <w:outlineLvl w:val="0"/>
      </w:pPr>
    </w:p>
    <w:p w14:paraId="4E2499C0" w14:textId="77777777" w:rsidR="00E95725" w:rsidRDefault="00E95725">
      <w:pPr>
        <w:pStyle w:val="ConsPlusNormal"/>
        <w:jc w:val="right"/>
        <w:outlineLvl w:val="0"/>
      </w:pPr>
    </w:p>
    <w:p w14:paraId="3030D823" w14:textId="77777777" w:rsidR="00E95725" w:rsidRDefault="00E95725">
      <w:pPr>
        <w:pStyle w:val="ConsPlusNormal"/>
        <w:jc w:val="right"/>
        <w:outlineLvl w:val="0"/>
      </w:pPr>
    </w:p>
    <w:p w14:paraId="2CA0BA12" w14:textId="77777777" w:rsidR="00E95725" w:rsidRDefault="00E95725">
      <w:pPr>
        <w:pStyle w:val="ConsPlusNormal"/>
        <w:jc w:val="right"/>
        <w:outlineLvl w:val="0"/>
      </w:pPr>
    </w:p>
    <w:p w14:paraId="37C84404" w14:textId="77777777" w:rsidR="00E95725" w:rsidRDefault="00E95725">
      <w:pPr>
        <w:pStyle w:val="ConsPlusNormal"/>
        <w:jc w:val="right"/>
        <w:outlineLvl w:val="0"/>
      </w:pPr>
    </w:p>
    <w:p w14:paraId="4E0016A1" w14:textId="77777777" w:rsidR="00E95725" w:rsidRDefault="00E95725">
      <w:pPr>
        <w:pStyle w:val="ConsPlusNormal"/>
        <w:jc w:val="right"/>
        <w:outlineLvl w:val="0"/>
      </w:pPr>
    </w:p>
    <w:p w14:paraId="2C020B0D" w14:textId="77777777" w:rsidR="00E95725" w:rsidRDefault="00E95725">
      <w:pPr>
        <w:pStyle w:val="ConsPlusNormal"/>
        <w:jc w:val="right"/>
        <w:outlineLvl w:val="0"/>
      </w:pPr>
    </w:p>
    <w:p w14:paraId="669B23F3" w14:textId="77777777" w:rsidR="00E95725" w:rsidRDefault="00E95725">
      <w:pPr>
        <w:pStyle w:val="ConsPlusNormal"/>
        <w:jc w:val="right"/>
        <w:outlineLvl w:val="0"/>
      </w:pPr>
    </w:p>
    <w:p w14:paraId="0272370A" w14:textId="77777777" w:rsidR="00E95725" w:rsidRDefault="00E95725">
      <w:pPr>
        <w:pStyle w:val="ConsPlusNormal"/>
        <w:jc w:val="right"/>
        <w:outlineLvl w:val="0"/>
      </w:pPr>
    </w:p>
    <w:p w14:paraId="517E4092" w14:textId="77777777" w:rsidR="00E95725" w:rsidRDefault="00E95725">
      <w:pPr>
        <w:pStyle w:val="ConsPlusNormal"/>
        <w:jc w:val="right"/>
        <w:outlineLvl w:val="0"/>
      </w:pPr>
    </w:p>
    <w:p w14:paraId="10CB0FC6" w14:textId="77777777" w:rsidR="00E95725" w:rsidRDefault="00E95725">
      <w:pPr>
        <w:pStyle w:val="ConsPlusNormal"/>
        <w:jc w:val="right"/>
        <w:outlineLvl w:val="0"/>
      </w:pPr>
    </w:p>
    <w:p w14:paraId="0FF41C3F" w14:textId="77777777" w:rsidR="00E95725" w:rsidRDefault="00E95725">
      <w:pPr>
        <w:pStyle w:val="ConsPlusNormal"/>
        <w:jc w:val="right"/>
        <w:outlineLvl w:val="0"/>
      </w:pPr>
    </w:p>
    <w:p w14:paraId="0711DB0C" w14:textId="5928DEB1" w:rsidR="000E4B4B" w:rsidRDefault="000E4B4B">
      <w:pPr>
        <w:pStyle w:val="ConsPlusNormal"/>
        <w:jc w:val="right"/>
        <w:outlineLvl w:val="0"/>
      </w:pPr>
      <w:r>
        <w:lastRenderedPageBreak/>
        <w:t>Приложение 1</w:t>
      </w:r>
    </w:p>
    <w:p w14:paraId="530D1222" w14:textId="77777777" w:rsidR="000E4B4B" w:rsidRDefault="000E4B4B">
      <w:pPr>
        <w:pStyle w:val="ConsPlusNormal"/>
        <w:jc w:val="right"/>
      </w:pPr>
      <w:r>
        <w:t>к областному закону</w:t>
      </w:r>
    </w:p>
    <w:p w14:paraId="377D73B9" w14:textId="77777777" w:rsidR="000E4B4B" w:rsidRDefault="000E4B4B">
      <w:pPr>
        <w:pStyle w:val="ConsPlusNormal"/>
        <w:jc w:val="right"/>
      </w:pPr>
      <w:r>
        <w:t>"О представлении гражданами,</w:t>
      </w:r>
    </w:p>
    <w:p w14:paraId="62CD6416" w14:textId="77777777" w:rsidR="000E4B4B" w:rsidRDefault="000E4B4B">
      <w:pPr>
        <w:pStyle w:val="ConsPlusNormal"/>
        <w:jc w:val="right"/>
      </w:pPr>
      <w:r>
        <w:t>претендующими на замещение</w:t>
      </w:r>
    </w:p>
    <w:p w14:paraId="7C857EB3" w14:textId="77777777" w:rsidR="000E4B4B" w:rsidRDefault="000E4B4B">
      <w:pPr>
        <w:pStyle w:val="ConsPlusNormal"/>
        <w:jc w:val="right"/>
      </w:pPr>
      <w:r>
        <w:t>государственных должностей</w:t>
      </w:r>
    </w:p>
    <w:p w14:paraId="285A89A5" w14:textId="77777777" w:rsidR="000E4B4B" w:rsidRDefault="000E4B4B">
      <w:pPr>
        <w:pStyle w:val="ConsPlusNormal"/>
        <w:jc w:val="right"/>
      </w:pPr>
      <w:r>
        <w:t>Смоленской области, должностей</w:t>
      </w:r>
    </w:p>
    <w:p w14:paraId="345F5915" w14:textId="77777777" w:rsidR="000E4B4B" w:rsidRDefault="000E4B4B">
      <w:pPr>
        <w:pStyle w:val="ConsPlusNormal"/>
        <w:jc w:val="right"/>
      </w:pPr>
      <w:r>
        <w:t>государственной гражданской</w:t>
      </w:r>
    </w:p>
    <w:p w14:paraId="48E941D0" w14:textId="77777777" w:rsidR="000E4B4B" w:rsidRDefault="000E4B4B">
      <w:pPr>
        <w:pStyle w:val="ConsPlusNormal"/>
        <w:jc w:val="right"/>
      </w:pPr>
      <w:r>
        <w:t>службы Смоленской области,</w:t>
      </w:r>
    </w:p>
    <w:p w14:paraId="378E9178" w14:textId="77777777" w:rsidR="000E4B4B" w:rsidRDefault="000E4B4B">
      <w:pPr>
        <w:pStyle w:val="ConsPlusNormal"/>
        <w:jc w:val="right"/>
      </w:pPr>
      <w:r>
        <w:t>и лицами, замещающими</w:t>
      </w:r>
    </w:p>
    <w:p w14:paraId="736F7851" w14:textId="77777777" w:rsidR="000E4B4B" w:rsidRDefault="000E4B4B">
      <w:pPr>
        <w:pStyle w:val="ConsPlusNormal"/>
        <w:jc w:val="right"/>
      </w:pPr>
      <w:r>
        <w:t>государственные должности</w:t>
      </w:r>
    </w:p>
    <w:p w14:paraId="16679F75" w14:textId="77777777" w:rsidR="000E4B4B" w:rsidRDefault="000E4B4B">
      <w:pPr>
        <w:pStyle w:val="ConsPlusNormal"/>
        <w:jc w:val="right"/>
      </w:pPr>
      <w:r>
        <w:t>Смоленской области,</w:t>
      </w:r>
    </w:p>
    <w:p w14:paraId="205D11DD" w14:textId="77777777" w:rsidR="000E4B4B" w:rsidRDefault="000E4B4B">
      <w:pPr>
        <w:pStyle w:val="ConsPlusNormal"/>
        <w:jc w:val="right"/>
      </w:pPr>
      <w:r>
        <w:t>государственными гражданскими</w:t>
      </w:r>
    </w:p>
    <w:p w14:paraId="2D831444" w14:textId="77777777" w:rsidR="000E4B4B" w:rsidRDefault="000E4B4B">
      <w:pPr>
        <w:pStyle w:val="ConsPlusNormal"/>
        <w:jc w:val="right"/>
      </w:pPr>
      <w:r>
        <w:t>служащими Смоленской области</w:t>
      </w:r>
    </w:p>
    <w:p w14:paraId="18AD4B66" w14:textId="77777777" w:rsidR="000E4B4B" w:rsidRDefault="000E4B4B">
      <w:pPr>
        <w:pStyle w:val="ConsPlusNormal"/>
        <w:jc w:val="right"/>
      </w:pPr>
      <w:r>
        <w:t>сведений о своих доходах,</w:t>
      </w:r>
    </w:p>
    <w:p w14:paraId="4B324199" w14:textId="77777777" w:rsidR="000E4B4B" w:rsidRDefault="000E4B4B">
      <w:pPr>
        <w:pStyle w:val="ConsPlusNormal"/>
        <w:jc w:val="right"/>
      </w:pPr>
      <w:r>
        <w:t>об имуществе и обязательствах</w:t>
      </w:r>
    </w:p>
    <w:p w14:paraId="620B779A" w14:textId="77777777" w:rsidR="000E4B4B" w:rsidRDefault="000E4B4B">
      <w:pPr>
        <w:pStyle w:val="ConsPlusNormal"/>
        <w:jc w:val="right"/>
      </w:pPr>
      <w:r>
        <w:t>имущественного характера,</w:t>
      </w:r>
    </w:p>
    <w:p w14:paraId="6CF833CC" w14:textId="77777777" w:rsidR="000E4B4B" w:rsidRDefault="000E4B4B">
      <w:pPr>
        <w:pStyle w:val="ConsPlusNormal"/>
        <w:jc w:val="right"/>
      </w:pPr>
      <w:r>
        <w:t>а также сведений о доходах,</w:t>
      </w:r>
    </w:p>
    <w:p w14:paraId="08E805AF" w14:textId="77777777" w:rsidR="000E4B4B" w:rsidRDefault="000E4B4B">
      <w:pPr>
        <w:pStyle w:val="ConsPlusNormal"/>
        <w:jc w:val="right"/>
      </w:pPr>
      <w:r>
        <w:t>об имуществе и обязательствах</w:t>
      </w:r>
    </w:p>
    <w:p w14:paraId="482EC5B1" w14:textId="77777777" w:rsidR="000E4B4B" w:rsidRDefault="000E4B4B">
      <w:pPr>
        <w:pStyle w:val="ConsPlusNormal"/>
        <w:jc w:val="right"/>
      </w:pPr>
      <w:r>
        <w:t>имущественного характера</w:t>
      </w:r>
    </w:p>
    <w:p w14:paraId="4562FD34" w14:textId="77777777" w:rsidR="000E4B4B" w:rsidRDefault="000E4B4B">
      <w:pPr>
        <w:pStyle w:val="ConsPlusNormal"/>
        <w:jc w:val="right"/>
      </w:pPr>
      <w:r>
        <w:t>своих супруги (супруга)</w:t>
      </w:r>
    </w:p>
    <w:p w14:paraId="01988EEF" w14:textId="77777777" w:rsidR="000E4B4B" w:rsidRDefault="000E4B4B">
      <w:pPr>
        <w:pStyle w:val="ConsPlusNormal"/>
        <w:jc w:val="right"/>
      </w:pPr>
      <w:r>
        <w:t>и несовершеннолетних детей"</w:t>
      </w:r>
    </w:p>
    <w:p w14:paraId="54B00E89" w14:textId="77777777" w:rsidR="000E4B4B" w:rsidRDefault="000E4B4B">
      <w:pPr>
        <w:pStyle w:val="ConsPlusNormal"/>
        <w:jc w:val="both"/>
      </w:pPr>
    </w:p>
    <w:p w14:paraId="012A81F4" w14:textId="77777777" w:rsidR="000E4B4B" w:rsidRDefault="000E4B4B">
      <w:pPr>
        <w:pStyle w:val="ConsPlusTitle"/>
        <w:jc w:val="center"/>
      </w:pPr>
      <w:bookmarkStart w:id="6" w:name="P149"/>
      <w:bookmarkEnd w:id="6"/>
      <w:r>
        <w:t>ПЕРЕЧЕНЬ</w:t>
      </w:r>
    </w:p>
    <w:p w14:paraId="56C826F6" w14:textId="77777777" w:rsidR="000E4B4B" w:rsidRDefault="000E4B4B">
      <w:pPr>
        <w:pStyle w:val="ConsPlusTitle"/>
        <w:jc w:val="center"/>
      </w:pPr>
      <w:r>
        <w:t>ДОЛЖНОСТЕЙ ГОСУДАРСТВЕННОЙ ГРАЖДАНСКОЙ СЛУЖБЫ СМОЛЕНСКОЙ</w:t>
      </w:r>
    </w:p>
    <w:p w14:paraId="578B837C" w14:textId="77777777" w:rsidR="000E4B4B" w:rsidRDefault="000E4B4B">
      <w:pPr>
        <w:pStyle w:val="ConsPlusTitle"/>
        <w:jc w:val="center"/>
      </w:pPr>
      <w:r>
        <w:t>ОБЛАСТИ, ПРИ ЗАМЕЩЕНИИ КОТОРЫХ ГОСУДАРСТВЕННЫЕ ГРАЖДАНСКИЕ</w:t>
      </w:r>
    </w:p>
    <w:p w14:paraId="1E40025E" w14:textId="77777777" w:rsidR="000E4B4B" w:rsidRDefault="000E4B4B">
      <w:pPr>
        <w:pStyle w:val="ConsPlusTitle"/>
        <w:jc w:val="center"/>
      </w:pPr>
      <w:r>
        <w:t>СЛУЖАЩИЕ СМОЛЕНСКОЙ ОБЛАСТИ ОБЯЗАНЫ ПРЕДСТАВЛЯТЬ СВЕДЕНИЯ</w:t>
      </w:r>
    </w:p>
    <w:p w14:paraId="18A78D38" w14:textId="77777777" w:rsidR="000E4B4B" w:rsidRDefault="000E4B4B">
      <w:pPr>
        <w:pStyle w:val="ConsPlusTitle"/>
        <w:jc w:val="center"/>
      </w:pPr>
      <w:r>
        <w:t>О СВОИХ ДОХОДАХ, ОБ ИМУЩЕСТВЕ И ОБЯЗАТЕЛЬСТВАХ</w:t>
      </w:r>
    </w:p>
    <w:p w14:paraId="6EE1523E" w14:textId="77777777" w:rsidR="000E4B4B" w:rsidRDefault="000E4B4B">
      <w:pPr>
        <w:pStyle w:val="ConsPlusTitle"/>
        <w:jc w:val="center"/>
      </w:pPr>
      <w:r>
        <w:t>ИМУЩЕСТВЕННОГО ХАРАКТЕРА, А ТАКЖЕ СВЕДЕНИЯ О ДОХОДАХ,</w:t>
      </w:r>
    </w:p>
    <w:p w14:paraId="551CF781" w14:textId="77777777" w:rsidR="000E4B4B" w:rsidRDefault="000E4B4B">
      <w:pPr>
        <w:pStyle w:val="ConsPlusTitle"/>
        <w:jc w:val="center"/>
      </w:pPr>
      <w:r>
        <w:t>ОБ ИМУЩЕСТВЕ И ОБЯЗАТЕЛЬСТВАХ ИМУЩЕСТВЕННОГО ХАРАКТЕРА</w:t>
      </w:r>
    </w:p>
    <w:p w14:paraId="534FE7C1" w14:textId="77777777" w:rsidR="000E4B4B" w:rsidRDefault="000E4B4B">
      <w:pPr>
        <w:pStyle w:val="ConsPlusTitle"/>
        <w:jc w:val="center"/>
      </w:pPr>
      <w:r>
        <w:t>СВОИХ СУПРУГИ (СУПРУГА) И НЕСОВЕРШЕННОЛЕТНИХ ДЕТЕЙ</w:t>
      </w:r>
    </w:p>
    <w:p w14:paraId="3B7AB36D" w14:textId="77777777" w:rsidR="000E4B4B" w:rsidRDefault="000E4B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E4B4B" w14:paraId="211C131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422E0B" w14:textId="77777777" w:rsidR="000E4B4B" w:rsidRDefault="000E4B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ED46D9" w14:textId="77777777" w:rsidR="000E4B4B" w:rsidRDefault="000E4B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C3A736" w14:textId="77777777" w:rsidR="000E4B4B" w:rsidRDefault="000E4B4B">
            <w:pPr>
              <w:pStyle w:val="ConsPlusNormal"/>
              <w:jc w:val="center"/>
            </w:pPr>
            <w:r>
              <w:rPr>
                <w:color w:val="392C69"/>
              </w:rPr>
              <w:t>Список изменяющих документов</w:t>
            </w:r>
          </w:p>
          <w:p w14:paraId="5FF274D1" w14:textId="77777777" w:rsidR="000E4B4B" w:rsidRDefault="000E4B4B">
            <w:pPr>
              <w:pStyle w:val="ConsPlusNormal"/>
              <w:jc w:val="center"/>
            </w:pPr>
            <w:r>
              <w:rPr>
                <w:color w:val="392C69"/>
              </w:rPr>
              <w:t>(в ред. законов Смоленской области</w:t>
            </w:r>
          </w:p>
          <w:p w14:paraId="73786A96" w14:textId="77777777" w:rsidR="000E4B4B" w:rsidRDefault="000E4B4B">
            <w:pPr>
              <w:pStyle w:val="ConsPlusNormal"/>
              <w:jc w:val="center"/>
            </w:pPr>
            <w:r>
              <w:rPr>
                <w:color w:val="392C69"/>
              </w:rPr>
              <w:t xml:space="preserve">от 30.12.2011 </w:t>
            </w:r>
            <w:hyperlink r:id="rId117">
              <w:r>
                <w:rPr>
                  <w:color w:val="0000FF"/>
                </w:rPr>
                <w:t>N 146-з</w:t>
              </w:r>
            </w:hyperlink>
            <w:r>
              <w:rPr>
                <w:color w:val="392C69"/>
              </w:rPr>
              <w:t xml:space="preserve">, от 31.10.2013 </w:t>
            </w:r>
            <w:hyperlink r:id="rId118">
              <w:r>
                <w:rPr>
                  <w:color w:val="0000FF"/>
                </w:rPr>
                <w:t>N 109-з</w:t>
              </w:r>
            </w:hyperlink>
            <w:r>
              <w:rPr>
                <w:color w:val="392C69"/>
              </w:rPr>
              <w:t xml:space="preserve">, от 24.04.2014 </w:t>
            </w:r>
            <w:hyperlink r:id="rId119">
              <w:r>
                <w:rPr>
                  <w:color w:val="0000FF"/>
                </w:rPr>
                <w:t>N 38-з</w:t>
              </w:r>
            </w:hyperlink>
            <w:r>
              <w:rPr>
                <w:color w:val="392C69"/>
              </w:rPr>
              <w:t>,</w:t>
            </w:r>
          </w:p>
          <w:p w14:paraId="6D9DF593" w14:textId="77777777" w:rsidR="000E4B4B" w:rsidRDefault="000E4B4B">
            <w:pPr>
              <w:pStyle w:val="ConsPlusNormal"/>
              <w:jc w:val="center"/>
            </w:pPr>
            <w:r>
              <w:rPr>
                <w:color w:val="392C69"/>
              </w:rPr>
              <w:t xml:space="preserve">от 26.03.2015 </w:t>
            </w:r>
            <w:hyperlink r:id="rId120">
              <w:r>
                <w:rPr>
                  <w:color w:val="0000FF"/>
                </w:rPr>
                <w:t>N 27-з</w:t>
              </w:r>
            </w:hyperlink>
            <w:r>
              <w:rPr>
                <w:color w:val="392C69"/>
              </w:rPr>
              <w:t xml:space="preserve">, от 30.06.2022 </w:t>
            </w:r>
            <w:hyperlink r:id="rId121">
              <w:r>
                <w:rPr>
                  <w:color w:val="0000FF"/>
                </w:rPr>
                <w:t>N 78-з</w:t>
              </w:r>
            </w:hyperlink>
            <w:r>
              <w:rPr>
                <w:color w:val="392C69"/>
              </w:rPr>
              <w:t xml:space="preserve">, от 28.09.2023 </w:t>
            </w:r>
            <w:hyperlink r:id="rId122">
              <w:r>
                <w:rPr>
                  <w:color w:val="0000FF"/>
                </w:rPr>
                <w:t>N 73-з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FE2F69F" w14:textId="77777777" w:rsidR="000E4B4B" w:rsidRDefault="000E4B4B">
            <w:pPr>
              <w:pStyle w:val="ConsPlusNormal"/>
            </w:pPr>
          </w:p>
        </w:tc>
      </w:tr>
    </w:tbl>
    <w:p w14:paraId="4D1557AF" w14:textId="77777777" w:rsidR="000E4B4B" w:rsidRDefault="000E4B4B">
      <w:pPr>
        <w:pStyle w:val="ConsPlusNormal"/>
        <w:jc w:val="both"/>
      </w:pPr>
    </w:p>
    <w:p w14:paraId="46D1B7DB" w14:textId="77777777" w:rsidR="000E4B4B" w:rsidRDefault="000E4B4B">
      <w:pPr>
        <w:pStyle w:val="ConsPlusNormal"/>
        <w:ind w:firstLine="540"/>
        <w:jc w:val="both"/>
      </w:pPr>
      <w:r>
        <w:t xml:space="preserve">1. Должности государственной гражданской службы Смоленской области, отнесенные в соответствии с областным </w:t>
      </w:r>
      <w:hyperlink r:id="rId123">
        <w:r>
          <w:rPr>
            <w:color w:val="0000FF"/>
          </w:rPr>
          <w:t>законом</w:t>
        </w:r>
      </w:hyperlink>
      <w:r>
        <w:t xml:space="preserve"> от 3 мая 2005 года N 29-з "О государственных должностях Смоленской области и о государственной гражданской службе Смоленской области" реестром государственных должностей Смоленской области, должностей государственной гражданской службы Смоленской области к категориям должностей государственной гражданской службы Смоленской области "руководители" и "помощники (советники)".</w:t>
      </w:r>
    </w:p>
    <w:p w14:paraId="768719E2" w14:textId="77777777" w:rsidR="000E4B4B" w:rsidRDefault="000E4B4B">
      <w:pPr>
        <w:pStyle w:val="ConsPlusNormal"/>
        <w:spacing w:before="240"/>
        <w:ind w:firstLine="540"/>
        <w:jc w:val="both"/>
      </w:pPr>
      <w:r>
        <w:t>2. Другие должности государственной гражданской службы Смоленской области, исполнение должностных обязанностей по которым предусматривает:</w:t>
      </w:r>
    </w:p>
    <w:p w14:paraId="37F8DE53" w14:textId="77777777" w:rsidR="000E4B4B" w:rsidRDefault="000E4B4B">
      <w:pPr>
        <w:pStyle w:val="ConsPlusNormal"/>
        <w:spacing w:before="240"/>
        <w:ind w:firstLine="540"/>
        <w:jc w:val="both"/>
      </w:pPr>
      <w:r>
        <w:t xml:space="preserve">осуществление постоянно, временно или в соответствии со специальными полномочиями функций представителя власти либо организационно-распорядительных </w:t>
      </w:r>
      <w:r>
        <w:lastRenderedPageBreak/>
        <w:t>или административно-хозяйственных функций;</w:t>
      </w:r>
    </w:p>
    <w:p w14:paraId="6175ED4B" w14:textId="77777777" w:rsidR="000E4B4B" w:rsidRDefault="000E4B4B">
      <w:pPr>
        <w:pStyle w:val="ConsPlusNormal"/>
        <w:spacing w:before="240"/>
        <w:ind w:firstLine="540"/>
        <w:jc w:val="both"/>
      </w:pPr>
      <w:r>
        <w:t>представление государственных услуг гражданам и организациям;</w:t>
      </w:r>
    </w:p>
    <w:p w14:paraId="041D399B" w14:textId="77777777" w:rsidR="000E4B4B" w:rsidRDefault="000E4B4B">
      <w:pPr>
        <w:pStyle w:val="ConsPlusNormal"/>
        <w:spacing w:before="240"/>
        <w:ind w:firstLine="540"/>
        <w:jc w:val="both"/>
      </w:pPr>
      <w:r>
        <w:t>осуществление контрольных и надзорных мероприятий;</w:t>
      </w:r>
    </w:p>
    <w:p w14:paraId="70379D3D" w14:textId="77777777" w:rsidR="000E4B4B" w:rsidRDefault="000E4B4B">
      <w:pPr>
        <w:pStyle w:val="ConsPlusNormal"/>
        <w:spacing w:before="240"/>
        <w:ind w:firstLine="540"/>
        <w:jc w:val="both"/>
      </w:pPr>
      <w:r>
        <w:t>подготовку и принятие решений о распределении бюджетных ассигнований, субсидий, межбюджетных трансфертов, а также распределение ограниченного ресурса (квоты, участки недр);</w:t>
      </w:r>
    </w:p>
    <w:p w14:paraId="20981444" w14:textId="77777777" w:rsidR="000E4B4B" w:rsidRDefault="000E4B4B">
      <w:pPr>
        <w:pStyle w:val="ConsPlusNormal"/>
        <w:spacing w:before="240"/>
        <w:ind w:firstLine="540"/>
        <w:jc w:val="both"/>
      </w:pPr>
      <w:r>
        <w:t>управление государственным имуществом Смоленской области;</w:t>
      </w:r>
    </w:p>
    <w:p w14:paraId="054E25C9" w14:textId="77777777" w:rsidR="000E4B4B" w:rsidRDefault="000E4B4B">
      <w:pPr>
        <w:pStyle w:val="ConsPlusNormal"/>
        <w:spacing w:before="240"/>
        <w:ind w:firstLine="540"/>
        <w:jc w:val="both"/>
      </w:pPr>
      <w:r>
        <w:t>осуществление государственных закупок либо выдачу лицензий и разрешений;</w:t>
      </w:r>
    </w:p>
    <w:p w14:paraId="220C4286" w14:textId="77777777" w:rsidR="000E4B4B" w:rsidRDefault="000E4B4B">
      <w:pPr>
        <w:pStyle w:val="ConsPlusNormal"/>
        <w:spacing w:before="240"/>
        <w:ind w:firstLine="540"/>
        <w:jc w:val="both"/>
      </w:pPr>
      <w:r>
        <w:t>хранение и распределение материально-технических ресурсов.</w:t>
      </w:r>
    </w:p>
    <w:p w14:paraId="4B60D27D" w14:textId="77777777" w:rsidR="000E4B4B" w:rsidRDefault="000E4B4B">
      <w:pPr>
        <w:pStyle w:val="ConsPlusNormal"/>
        <w:spacing w:before="240"/>
        <w:ind w:firstLine="540"/>
        <w:jc w:val="both"/>
      </w:pPr>
      <w:r>
        <w:t>Перечень должностей, указанных в настоящем пункте, утверждается:</w:t>
      </w:r>
    </w:p>
    <w:p w14:paraId="5C77EE02" w14:textId="77777777" w:rsidR="000E4B4B" w:rsidRDefault="000E4B4B">
      <w:pPr>
        <w:pStyle w:val="ConsPlusNormal"/>
        <w:spacing w:before="240"/>
        <w:ind w:firstLine="540"/>
        <w:jc w:val="both"/>
      </w:pPr>
      <w:r>
        <w:t>в Смоленской областной Думе - нормативным правовым актом Смоленской областной Думы;</w:t>
      </w:r>
    </w:p>
    <w:p w14:paraId="7FF2B271" w14:textId="77777777" w:rsidR="000E4B4B" w:rsidRDefault="000E4B4B">
      <w:pPr>
        <w:pStyle w:val="ConsPlusNormal"/>
        <w:spacing w:before="240"/>
        <w:ind w:firstLine="540"/>
        <w:jc w:val="both"/>
      </w:pPr>
      <w:r>
        <w:t>в исполнительных органах Смоленской области, в Службе по обеспечению деятельности мировых судей Смоленской области, в аппарате Уполномоченного по правам человека в Смоленской области, в аппарате Уполномоченного по защите прав предпринимателей в Смоленской области, в избирательной комиссии Смоленской области - нормативным правовым актом Правительства Смоленской области (по представлению соответственно руководителей исполнительных органов Смоленской области, начальника Службы по обеспечению деятельности мировых судей Смоленской области, Уполномоченного по правам человека в Смоленской области, Уполномоченного по защите прав предпринимателей в Смоленской области, председателя избирательной комиссии Смоленской области);</w:t>
      </w:r>
    </w:p>
    <w:p w14:paraId="1CB49296" w14:textId="77777777" w:rsidR="000E4B4B" w:rsidRDefault="000E4B4B">
      <w:pPr>
        <w:pStyle w:val="ConsPlusNormal"/>
        <w:jc w:val="both"/>
      </w:pPr>
      <w:r>
        <w:t xml:space="preserve">(в ред. законов Смоленской области от 31.10.2013 </w:t>
      </w:r>
      <w:hyperlink r:id="rId124">
        <w:r>
          <w:rPr>
            <w:color w:val="0000FF"/>
          </w:rPr>
          <w:t>N 109-з</w:t>
        </w:r>
      </w:hyperlink>
      <w:r>
        <w:t xml:space="preserve">, от 24.04.2014 </w:t>
      </w:r>
      <w:hyperlink r:id="rId125">
        <w:r>
          <w:rPr>
            <w:color w:val="0000FF"/>
          </w:rPr>
          <w:t>N 38-з</w:t>
        </w:r>
      </w:hyperlink>
      <w:r>
        <w:t xml:space="preserve">, от 30.06.2022 </w:t>
      </w:r>
      <w:hyperlink r:id="rId126">
        <w:r>
          <w:rPr>
            <w:color w:val="0000FF"/>
          </w:rPr>
          <w:t>N 78-з</w:t>
        </w:r>
      </w:hyperlink>
      <w:r>
        <w:t xml:space="preserve">, от 28.09.2023 </w:t>
      </w:r>
      <w:hyperlink r:id="rId127">
        <w:r>
          <w:rPr>
            <w:color w:val="0000FF"/>
          </w:rPr>
          <w:t>N 73-з</w:t>
        </w:r>
      </w:hyperlink>
      <w:r>
        <w:t>)</w:t>
      </w:r>
    </w:p>
    <w:p w14:paraId="56684FF2" w14:textId="77777777" w:rsidR="000E4B4B" w:rsidRDefault="000E4B4B">
      <w:pPr>
        <w:pStyle w:val="ConsPlusNormal"/>
        <w:spacing w:before="240"/>
        <w:ind w:firstLine="540"/>
        <w:jc w:val="both"/>
      </w:pPr>
      <w:r>
        <w:t>в Контрольно-счетной палате Смоленской области - нормативным правовым актом Смоленской областной Думы (по представлению председателя Контрольно-счетной палаты Смоленской области).</w:t>
      </w:r>
    </w:p>
    <w:p w14:paraId="7ACFCD61" w14:textId="77777777" w:rsidR="000E4B4B" w:rsidRDefault="000E4B4B">
      <w:pPr>
        <w:pStyle w:val="ConsPlusNormal"/>
        <w:jc w:val="both"/>
      </w:pPr>
      <w:r>
        <w:t xml:space="preserve">(абзац введен </w:t>
      </w:r>
      <w:hyperlink r:id="rId128">
        <w:r>
          <w:rPr>
            <w:color w:val="0000FF"/>
          </w:rPr>
          <w:t>законом</w:t>
        </w:r>
      </w:hyperlink>
      <w:r>
        <w:t xml:space="preserve"> Смоленской области от 30.12.2011 N 146-з)</w:t>
      </w:r>
    </w:p>
    <w:p w14:paraId="1106F39C" w14:textId="77777777" w:rsidR="000E4B4B" w:rsidRDefault="000E4B4B">
      <w:pPr>
        <w:pStyle w:val="ConsPlusNormal"/>
        <w:jc w:val="both"/>
      </w:pPr>
    </w:p>
    <w:p w14:paraId="52BC5467" w14:textId="77777777" w:rsidR="000E4B4B" w:rsidRDefault="000E4B4B">
      <w:pPr>
        <w:pStyle w:val="ConsPlusNormal"/>
        <w:jc w:val="both"/>
      </w:pPr>
    </w:p>
    <w:p w14:paraId="1DFEDE1E" w14:textId="77777777" w:rsidR="000E4B4B" w:rsidRDefault="000E4B4B">
      <w:pPr>
        <w:pStyle w:val="ConsPlusNormal"/>
        <w:jc w:val="both"/>
      </w:pPr>
    </w:p>
    <w:p w14:paraId="559BF18D" w14:textId="77777777" w:rsidR="000E4B4B" w:rsidRDefault="000E4B4B">
      <w:pPr>
        <w:pStyle w:val="ConsPlusNormal"/>
        <w:jc w:val="both"/>
      </w:pPr>
    </w:p>
    <w:p w14:paraId="5A8E8118" w14:textId="77777777" w:rsidR="000E4B4B" w:rsidRDefault="000E4B4B">
      <w:pPr>
        <w:pStyle w:val="ConsPlusNormal"/>
        <w:jc w:val="both"/>
      </w:pPr>
    </w:p>
    <w:p w14:paraId="60F5F8E2" w14:textId="77777777" w:rsidR="00E95725" w:rsidRDefault="00E95725">
      <w:pPr>
        <w:pStyle w:val="ConsPlusNormal"/>
        <w:jc w:val="right"/>
        <w:outlineLvl w:val="0"/>
      </w:pPr>
    </w:p>
    <w:p w14:paraId="2EDDFBF2" w14:textId="77777777" w:rsidR="00E95725" w:rsidRDefault="00E95725">
      <w:pPr>
        <w:pStyle w:val="ConsPlusNormal"/>
        <w:jc w:val="right"/>
        <w:outlineLvl w:val="0"/>
      </w:pPr>
    </w:p>
    <w:p w14:paraId="35424F54" w14:textId="77777777" w:rsidR="00E95725" w:rsidRDefault="00E95725">
      <w:pPr>
        <w:pStyle w:val="ConsPlusNormal"/>
        <w:jc w:val="right"/>
        <w:outlineLvl w:val="0"/>
      </w:pPr>
    </w:p>
    <w:p w14:paraId="6D41CF6C" w14:textId="77777777" w:rsidR="00E95725" w:rsidRDefault="00E95725">
      <w:pPr>
        <w:pStyle w:val="ConsPlusNormal"/>
        <w:jc w:val="right"/>
        <w:outlineLvl w:val="0"/>
      </w:pPr>
    </w:p>
    <w:p w14:paraId="17198C7E" w14:textId="77777777" w:rsidR="00E95725" w:rsidRDefault="00E95725">
      <w:pPr>
        <w:pStyle w:val="ConsPlusNormal"/>
        <w:jc w:val="right"/>
        <w:outlineLvl w:val="0"/>
      </w:pPr>
    </w:p>
    <w:p w14:paraId="19F5CBF7" w14:textId="77777777" w:rsidR="00E95725" w:rsidRDefault="00E95725">
      <w:pPr>
        <w:pStyle w:val="ConsPlusNormal"/>
        <w:jc w:val="right"/>
        <w:outlineLvl w:val="0"/>
      </w:pPr>
    </w:p>
    <w:p w14:paraId="2F489177" w14:textId="77777777" w:rsidR="00E95725" w:rsidRDefault="00E95725">
      <w:pPr>
        <w:pStyle w:val="ConsPlusNormal"/>
        <w:jc w:val="right"/>
        <w:outlineLvl w:val="0"/>
      </w:pPr>
    </w:p>
    <w:p w14:paraId="62B4ED0C" w14:textId="77777777" w:rsidR="00E95725" w:rsidRDefault="00E95725">
      <w:pPr>
        <w:pStyle w:val="ConsPlusNormal"/>
        <w:jc w:val="right"/>
        <w:outlineLvl w:val="0"/>
      </w:pPr>
    </w:p>
    <w:p w14:paraId="077E3ABD" w14:textId="77777777" w:rsidR="00E95725" w:rsidRDefault="00E95725">
      <w:pPr>
        <w:pStyle w:val="ConsPlusNormal"/>
        <w:jc w:val="right"/>
        <w:outlineLvl w:val="0"/>
      </w:pPr>
    </w:p>
    <w:p w14:paraId="69632188" w14:textId="77777777" w:rsidR="00E95725" w:rsidRDefault="00E95725">
      <w:pPr>
        <w:pStyle w:val="ConsPlusNormal"/>
        <w:jc w:val="right"/>
        <w:outlineLvl w:val="0"/>
      </w:pPr>
    </w:p>
    <w:p w14:paraId="73CEA707" w14:textId="77777777" w:rsidR="00E95725" w:rsidRDefault="00E95725">
      <w:pPr>
        <w:pStyle w:val="ConsPlusNormal"/>
        <w:jc w:val="right"/>
        <w:outlineLvl w:val="0"/>
      </w:pPr>
    </w:p>
    <w:p w14:paraId="27FB4B83" w14:textId="1B0A4390" w:rsidR="000E4B4B" w:rsidRDefault="000E4B4B">
      <w:pPr>
        <w:pStyle w:val="ConsPlusNormal"/>
        <w:jc w:val="right"/>
        <w:outlineLvl w:val="0"/>
      </w:pPr>
      <w:r>
        <w:lastRenderedPageBreak/>
        <w:t>Приложение 2</w:t>
      </w:r>
    </w:p>
    <w:p w14:paraId="6E8CB99A" w14:textId="77777777" w:rsidR="000E4B4B" w:rsidRDefault="000E4B4B">
      <w:pPr>
        <w:pStyle w:val="ConsPlusNormal"/>
        <w:jc w:val="right"/>
      </w:pPr>
      <w:r>
        <w:t>к областному закону</w:t>
      </w:r>
    </w:p>
    <w:p w14:paraId="27B9410F" w14:textId="77777777" w:rsidR="000E4B4B" w:rsidRDefault="000E4B4B">
      <w:pPr>
        <w:pStyle w:val="ConsPlusNormal"/>
        <w:jc w:val="right"/>
      </w:pPr>
      <w:r>
        <w:t>"О представлении гражданами,</w:t>
      </w:r>
    </w:p>
    <w:p w14:paraId="09019686" w14:textId="77777777" w:rsidR="000E4B4B" w:rsidRDefault="000E4B4B">
      <w:pPr>
        <w:pStyle w:val="ConsPlusNormal"/>
        <w:jc w:val="right"/>
      </w:pPr>
      <w:r>
        <w:t>претендующими на замещение</w:t>
      </w:r>
    </w:p>
    <w:p w14:paraId="1CF83D64" w14:textId="77777777" w:rsidR="000E4B4B" w:rsidRDefault="000E4B4B">
      <w:pPr>
        <w:pStyle w:val="ConsPlusNormal"/>
        <w:jc w:val="right"/>
      </w:pPr>
      <w:r>
        <w:t>государственных должностей</w:t>
      </w:r>
    </w:p>
    <w:p w14:paraId="7A57ED55" w14:textId="77777777" w:rsidR="000E4B4B" w:rsidRDefault="000E4B4B">
      <w:pPr>
        <w:pStyle w:val="ConsPlusNormal"/>
        <w:jc w:val="right"/>
      </w:pPr>
      <w:r>
        <w:t>Смоленской области, должностей</w:t>
      </w:r>
    </w:p>
    <w:p w14:paraId="1A38C513" w14:textId="77777777" w:rsidR="000E4B4B" w:rsidRDefault="000E4B4B">
      <w:pPr>
        <w:pStyle w:val="ConsPlusNormal"/>
        <w:jc w:val="right"/>
      </w:pPr>
      <w:r>
        <w:t>государственной гражданской</w:t>
      </w:r>
    </w:p>
    <w:p w14:paraId="0EED32A9" w14:textId="77777777" w:rsidR="000E4B4B" w:rsidRDefault="000E4B4B">
      <w:pPr>
        <w:pStyle w:val="ConsPlusNormal"/>
        <w:jc w:val="right"/>
      </w:pPr>
      <w:r>
        <w:t>службы Смоленской области,</w:t>
      </w:r>
    </w:p>
    <w:p w14:paraId="3CBD3F2F" w14:textId="77777777" w:rsidR="000E4B4B" w:rsidRDefault="000E4B4B">
      <w:pPr>
        <w:pStyle w:val="ConsPlusNormal"/>
        <w:jc w:val="right"/>
      </w:pPr>
      <w:r>
        <w:t>и лицами, замещающими</w:t>
      </w:r>
    </w:p>
    <w:p w14:paraId="432DB3FC" w14:textId="77777777" w:rsidR="000E4B4B" w:rsidRDefault="000E4B4B">
      <w:pPr>
        <w:pStyle w:val="ConsPlusNormal"/>
        <w:jc w:val="right"/>
      </w:pPr>
      <w:r>
        <w:t>государственные должности</w:t>
      </w:r>
    </w:p>
    <w:p w14:paraId="4B5E9014" w14:textId="77777777" w:rsidR="000E4B4B" w:rsidRDefault="000E4B4B">
      <w:pPr>
        <w:pStyle w:val="ConsPlusNormal"/>
        <w:jc w:val="right"/>
      </w:pPr>
      <w:r>
        <w:t>Смоленской области,</w:t>
      </w:r>
    </w:p>
    <w:p w14:paraId="05CA3EB0" w14:textId="77777777" w:rsidR="000E4B4B" w:rsidRDefault="000E4B4B">
      <w:pPr>
        <w:pStyle w:val="ConsPlusNormal"/>
        <w:jc w:val="right"/>
      </w:pPr>
      <w:r>
        <w:t>государственными гражданскими</w:t>
      </w:r>
    </w:p>
    <w:p w14:paraId="3AD39D3C" w14:textId="77777777" w:rsidR="000E4B4B" w:rsidRDefault="000E4B4B">
      <w:pPr>
        <w:pStyle w:val="ConsPlusNormal"/>
        <w:jc w:val="right"/>
      </w:pPr>
      <w:r>
        <w:t>служащими Смоленской области</w:t>
      </w:r>
    </w:p>
    <w:p w14:paraId="6343E295" w14:textId="77777777" w:rsidR="000E4B4B" w:rsidRDefault="000E4B4B">
      <w:pPr>
        <w:pStyle w:val="ConsPlusNormal"/>
        <w:jc w:val="right"/>
      </w:pPr>
      <w:r>
        <w:t>сведений о своих доходах,</w:t>
      </w:r>
    </w:p>
    <w:p w14:paraId="3E585B86" w14:textId="77777777" w:rsidR="000E4B4B" w:rsidRDefault="000E4B4B">
      <w:pPr>
        <w:pStyle w:val="ConsPlusNormal"/>
        <w:jc w:val="right"/>
      </w:pPr>
      <w:r>
        <w:t>об имуществе и обязательствах</w:t>
      </w:r>
    </w:p>
    <w:p w14:paraId="5EBC0503" w14:textId="77777777" w:rsidR="000E4B4B" w:rsidRDefault="000E4B4B">
      <w:pPr>
        <w:pStyle w:val="ConsPlusNormal"/>
        <w:jc w:val="right"/>
      </w:pPr>
      <w:r>
        <w:t>имущественного характера,</w:t>
      </w:r>
    </w:p>
    <w:p w14:paraId="6E191C0E" w14:textId="77777777" w:rsidR="000E4B4B" w:rsidRDefault="000E4B4B">
      <w:pPr>
        <w:pStyle w:val="ConsPlusNormal"/>
        <w:jc w:val="right"/>
      </w:pPr>
      <w:r>
        <w:t>а также сведений о доходах,</w:t>
      </w:r>
    </w:p>
    <w:p w14:paraId="5456285D" w14:textId="77777777" w:rsidR="000E4B4B" w:rsidRDefault="000E4B4B">
      <w:pPr>
        <w:pStyle w:val="ConsPlusNormal"/>
        <w:jc w:val="right"/>
      </w:pPr>
      <w:r>
        <w:t>об имуществе и обязательствах</w:t>
      </w:r>
    </w:p>
    <w:p w14:paraId="08576B8E" w14:textId="77777777" w:rsidR="000E4B4B" w:rsidRDefault="000E4B4B">
      <w:pPr>
        <w:pStyle w:val="ConsPlusNormal"/>
        <w:jc w:val="right"/>
      </w:pPr>
      <w:r>
        <w:t>имущественного характера</w:t>
      </w:r>
    </w:p>
    <w:p w14:paraId="1CC5CC0D" w14:textId="77777777" w:rsidR="000E4B4B" w:rsidRDefault="000E4B4B">
      <w:pPr>
        <w:pStyle w:val="ConsPlusNormal"/>
        <w:jc w:val="right"/>
      </w:pPr>
      <w:r>
        <w:t>своих супруги (супруга)</w:t>
      </w:r>
    </w:p>
    <w:p w14:paraId="6B31E1AA" w14:textId="77777777" w:rsidR="000E4B4B" w:rsidRDefault="000E4B4B">
      <w:pPr>
        <w:pStyle w:val="ConsPlusNormal"/>
        <w:jc w:val="right"/>
      </w:pPr>
      <w:r>
        <w:t>и несовершеннолетних детей"</w:t>
      </w:r>
    </w:p>
    <w:p w14:paraId="73AB39E1" w14:textId="77777777" w:rsidR="000E4B4B" w:rsidRDefault="000E4B4B">
      <w:pPr>
        <w:pStyle w:val="ConsPlusNormal"/>
        <w:jc w:val="both"/>
      </w:pPr>
    </w:p>
    <w:p w14:paraId="0AD86826" w14:textId="77777777" w:rsidR="000E4B4B" w:rsidRDefault="000E4B4B">
      <w:pPr>
        <w:pStyle w:val="ConsPlusNormal"/>
        <w:jc w:val="center"/>
      </w:pPr>
      <w:r>
        <w:t>СПРАВКА</w:t>
      </w:r>
    </w:p>
    <w:p w14:paraId="2B203393" w14:textId="77777777" w:rsidR="000E4B4B" w:rsidRDefault="000E4B4B">
      <w:pPr>
        <w:pStyle w:val="ConsPlusNormal"/>
        <w:jc w:val="center"/>
      </w:pPr>
      <w:r>
        <w:t>О ДОХОДАХ, ОБ ИМУЩЕСТВЕ И ОБЯЗАТЕЛЬСТВАХ ИМУЩЕСТВЕННОГО</w:t>
      </w:r>
    </w:p>
    <w:p w14:paraId="0D6769F8" w14:textId="77777777" w:rsidR="000E4B4B" w:rsidRDefault="000E4B4B">
      <w:pPr>
        <w:pStyle w:val="ConsPlusNormal"/>
        <w:jc w:val="center"/>
      </w:pPr>
      <w:r>
        <w:t>ХАРАКТЕРА ГРАЖДАНИНА, ПРЕТЕНДУЮЩЕГО НА ЗАМЕЩЕНИЕ</w:t>
      </w:r>
    </w:p>
    <w:p w14:paraId="53590138" w14:textId="77777777" w:rsidR="000E4B4B" w:rsidRDefault="000E4B4B">
      <w:pPr>
        <w:pStyle w:val="ConsPlusNormal"/>
        <w:jc w:val="center"/>
      </w:pPr>
      <w:r>
        <w:t>ГОСУДАРСТВЕННОЙ ДОЛЖНОСТИ СМОЛЕНСКОЙ ОБЛАСТИ</w:t>
      </w:r>
    </w:p>
    <w:p w14:paraId="1890AF0B" w14:textId="77777777" w:rsidR="000E4B4B" w:rsidRDefault="000E4B4B">
      <w:pPr>
        <w:pStyle w:val="ConsPlusNormal"/>
        <w:jc w:val="both"/>
      </w:pPr>
    </w:p>
    <w:p w14:paraId="0197E97B" w14:textId="77777777" w:rsidR="000E4B4B" w:rsidRDefault="000E4B4B" w:rsidP="00E95725">
      <w:pPr>
        <w:pStyle w:val="ConsPlusNormal"/>
        <w:ind w:firstLine="284"/>
        <w:jc w:val="both"/>
      </w:pPr>
      <w:r>
        <w:t xml:space="preserve">Утратило силу с 1 января 2015 года. - </w:t>
      </w:r>
      <w:hyperlink r:id="rId129">
        <w:r>
          <w:rPr>
            <w:color w:val="0000FF"/>
          </w:rPr>
          <w:t>Закон</w:t>
        </w:r>
      </w:hyperlink>
      <w:r>
        <w:t xml:space="preserve"> Смоленской области от 19.11.2014 N 152-з.</w:t>
      </w:r>
    </w:p>
    <w:p w14:paraId="3BE4B4CD" w14:textId="77777777" w:rsidR="000E4B4B" w:rsidRDefault="000E4B4B">
      <w:pPr>
        <w:pStyle w:val="ConsPlusNormal"/>
        <w:jc w:val="both"/>
      </w:pPr>
    </w:p>
    <w:p w14:paraId="4FF90140" w14:textId="77777777" w:rsidR="000E4B4B" w:rsidRDefault="000E4B4B">
      <w:pPr>
        <w:pStyle w:val="ConsPlusNormal"/>
        <w:jc w:val="both"/>
      </w:pPr>
    </w:p>
    <w:p w14:paraId="1EB1E552" w14:textId="77777777" w:rsidR="000E4B4B" w:rsidRDefault="000E4B4B">
      <w:pPr>
        <w:pStyle w:val="ConsPlusNormal"/>
        <w:jc w:val="both"/>
      </w:pPr>
    </w:p>
    <w:p w14:paraId="29B731F0" w14:textId="77777777" w:rsidR="000E4B4B" w:rsidRDefault="000E4B4B">
      <w:pPr>
        <w:pStyle w:val="ConsPlusNormal"/>
        <w:jc w:val="both"/>
      </w:pPr>
    </w:p>
    <w:p w14:paraId="74039209" w14:textId="77777777" w:rsidR="000E4B4B" w:rsidRDefault="000E4B4B">
      <w:pPr>
        <w:pStyle w:val="ConsPlusNormal"/>
        <w:jc w:val="both"/>
      </w:pPr>
    </w:p>
    <w:p w14:paraId="1B41DB73" w14:textId="77777777" w:rsidR="00E95725" w:rsidRDefault="00E95725">
      <w:pPr>
        <w:pStyle w:val="ConsPlusNormal"/>
        <w:jc w:val="right"/>
        <w:outlineLvl w:val="0"/>
      </w:pPr>
    </w:p>
    <w:p w14:paraId="5543C233" w14:textId="77777777" w:rsidR="00E95725" w:rsidRDefault="00E95725">
      <w:pPr>
        <w:pStyle w:val="ConsPlusNormal"/>
        <w:jc w:val="right"/>
        <w:outlineLvl w:val="0"/>
      </w:pPr>
    </w:p>
    <w:p w14:paraId="35E13AF7" w14:textId="77777777" w:rsidR="00E95725" w:rsidRDefault="00E95725">
      <w:pPr>
        <w:pStyle w:val="ConsPlusNormal"/>
        <w:jc w:val="right"/>
        <w:outlineLvl w:val="0"/>
      </w:pPr>
    </w:p>
    <w:p w14:paraId="3B1BCF3A" w14:textId="77777777" w:rsidR="00E95725" w:rsidRDefault="00E95725">
      <w:pPr>
        <w:pStyle w:val="ConsPlusNormal"/>
        <w:jc w:val="right"/>
        <w:outlineLvl w:val="0"/>
      </w:pPr>
    </w:p>
    <w:p w14:paraId="031C685E" w14:textId="77777777" w:rsidR="00E95725" w:rsidRDefault="00E95725">
      <w:pPr>
        <w:pStyle w:val="ConsPlusNormal"/>
        <w:jc w:val="right"/>
        <w:outlineLvl w:val="0"/>
      </w:pPr>
    </w:p>
    <w:p w14:paraId="705E1233" w14:textId="77777777" w:rsidR="00E95725" w:rsidRDefault="00E95725">
      <w:pPr>
        <w:pStyle w:val="ConsPlusNormal"/>
        <w:jc w:val="right"/>
        <w:outlineLvl w:val="0"/>
      </w:pPr>
    </w:p>
    <w:p w14:paraId="1DC78671" w14:textId="77777777" w:rsidR="00E95725" w:rsidRDefault="00E95725">
      <w:pPr>
        <w:pStyle w:val="ConsPlusNormal"/>
        <w:jc w:val="right"/>
        <w:outlineLvl w:val="0"/>
      </w:pPr>
    </w:p>
    <w:p w14:paraId="056A3281" w14:textId="77777777" w:rsidR="00E95725" w:rsidRDefault="00E95725">
      <w:pPr>
        <w:pStyle w:val="ConsPlusNormal"/>
        <w:jc w:val="right"/>
        <w:outlineLvl w:val="0"/>
      </w:pPr>
    </w:p>
    <w:p w14:paraId="295B0642" w14:textId="77777777" w:rsidR="00E95725" w:rsidRDefault="00E95725">
      <w:pPr>
        <w:pStyle w:val="ConsPlusNormal"/>
        <w:jc w:val="right"/>
        <w:outlineLvl w:val="0"/>
      </w:pPr>
    </w:p>
    <w:p w14:paraId="74D34B97" w14:textId="77777777" w:rsidR="00E95725" w:rsidRDefault="00E95725">
      <w:pPr>
        <w:pStyle w:val="ConsPlusNormal"/>
        <w:jc w:val="right"/>
        <w:outlineLvl w:val="0"/>
      </w:pPr>
    </w:p>
    <w:p w14:paraId="6E67CE67" w14:textId="77777777" w:rsidR="00E95725" w:rsidRDefault="00E95725">
      <w:pPr>
        <w:pStyle w:val="ConsPlusNormal"/>
        <w:jc w:val="right"/>
        <w:outlineLvl w:val="0"/>
      </w:pPr>
    </w:p>
    <w:p w14:paraId="2FFFE84D" w14:textId="77777777" w:rsidR="00E95725" w:rsidRDefault="00E95725">
      <w:pPr>
        <w:pStyle w:val="ConsPlusNormal"/>
        <w:jc w:val="right"/>
        <w:outlineLvl w:val="0"/>
      </w:pPr>
    </w:p>
    <w:p w14:paraId="4853B7B5" w14:textId="77777777" w:rsidR="00E95725" w:rsidRDefault="00E95725">
      <w:pPr>
        <w:pStyle w:val="ConsPlusNormal"/>
        <w:jc w:val="right"/>
        <w:outlineLvl w:val="0"/>
      </w:pPr>
    </w:p>
    <w:p w14:paraId="09C50DC3" w14:textId="77777777" w:rsidR="00E95725" w:rsidRDefault="00E95725">
      <w:pPr>
        <w:pStyle w:val="ConsPlusNormal"/>
        <w:jc w:val="right"/>
        <w:outlineLvl w:val="0"/>
      </w:pPr>
    </w:p>
    <w:p w14:paraId="0E15EA4C" w14:textId="77777777" w:rsidR="00E95725" w:rsidRDefault="00E95725">
      <w:pPr>
        <w:pStyle w:val="ConsPlusNormal"/>
        <w:jc w:val="right"/>
        <w:outlineLvl w:val="0"/>
      </w:pPr>
    </w:p>
    <w:p w14:paraId="589319C7" w14:textId="77777777" w:rsidR="00E95725" w:rsidRDefault="00E95725">
      <w:pPr>
        <w:pStyle w:val="ConsPlusNormal"/>
        <w:jc w:val="right"/>
        <w:outlineLvl w:val="0"/>
      </w:pPr>
    </w:p>
    <w:p w14:paraId="1A788DC0" w14:textId="77777777" w:rsidR="00E95725" w:rsidRDefault="00E95725">
      <w:pPr>
        <w:pStyle w:val="ConsPlusNormal"/>
        <w:jc w:val="right"/>
        <w:outlineLvl w:val="0"/>
      </w:pPr>
    </w:p>
    <w:p w14:paraId="202946B9" w14:textId="77777777" w:rsidR="00E95725" w:rsidRDefault="00E95725">
      <w:pPr>
        <w:pStyle w:val="ConsPlusNormal"/>
        <w:jc w:val="right"/>
        <w:outlineLvl w:val="0"/>
      </w:pPr>
    </w:p>
    <w:p w14:paraId="45BA3E82" w14:textId="77777777" w:rsidR="00E95725" w:rsidRDefault="00E95725">
      <w:pPr>
        <w:pStyle w:val="ConsPlusNormal"/>
        <w:jc w:val="right"/>
        <w:outlineLvl w:val="0"/>
      </w:pPr>
    </w:p>
    <w:p w14:paraId="480658E8" w14:textId="4B743FA3" w:rsidR="000E4B4B" w:rsidRDefault="000E4B4B">
      <w:pPr>
        <w:pStyle w:val="ConsPlusNormal"/>
        <w:jc w:val="right"/>
        <w:outlineLvl w:val="0"/>
      </w:pPr>
      <w:r>
        <w:lastRenderedPageBreak/>
        <w:t>Приложение 3</w:t>
      </w:r>
    </w:p>
    <w:p w14:paraId="368D9D04" w14:textId="77777777" w:rsidR="000E4B4B" w:rsidRDefault="000E4B4B">
      <w:pPr>
        <w:pStyle w:val="ConsPlusNormal"/>
        <w:jc w:val="right"/>
      </w:pPr>
      <w:r>
        <w:t>к областному закону</w:t>
      </w:r>
    </w:p>
    <w:p w14:paraId="71CD6908" w14:textId="77777777" w:rsidR="000E4B4B" w:rsidRDefault="000E4B4B">
      <w:pPr>
        <w:pStyle w:val="ConsPlusNormal"/>
        <w:jc w:val="right"/>
      </w:pPr>
      <w:r>
        <w:t>"О представлении гражданами,</w:t>
      </w:r>
    </w:p>
    <w:p w14:paraId="70435C27" w14:textId="77777777" w:rsidR="000E4B4B" w:rsidRDefault="000E4B4B">
      <w:pPr>
        <w:pStyle w:val="ConsPlusNormal"/>
        <w:jc w:val="right"/>
      </w:pPr>
      <w:r>
        <w:t>претендующими на замещение</w:t>
      </w:r>
    </w:p>
    <w:p w14:paraId="633334EF" w14:textId="77777777" w:rsidR="000E4B4B" w:rsidRDefault="000E4B4B">
      <w:pPr>
        <w:pStyle w:val="ConsPlusNormal"/>
        <w:jc w:val="right"/>
      </w:pPr>
      <w:r>
        <w:t>государственных должностей</w:t>
      </w:r>
    </w:p>
    <w:p w14:paraId="3E829CE6" w14:textId="77777777" w:rsidR="000E4B4B" w:rsidRDefault="000E4B4B">
      <w:pPr>
        <w:pStyle w:val="ConsPlusNormal"/>
        <w:jc w:val="right"/>
      </w:pPr>
      <w:r>
        <w:t>Смоленской области, должностей</w:t>
      </w:r>
    </w:p>
    <w:p w14:paraId="33CA08DC" w14:textId="77777777" w:rsidR="000E4B4B" w:rsidRDefault="000E4B4B">
      <w:pPr>
        <w:pStyle w:val="ConsPlusNormal"/>
        <w:jc w:val="right"/>
      </w:pPr>
      <w:r>
        <w:t>государственной гражданской</w:t>
      </w:r>
    </w:p>
    <w:p w14:paraId="68C2A993" w14:textId="77777777" w:rsidR="000E4B4B" w:rsidRDefault="000E4B4B">
      <w:pPr>
        <w:pStyle w:val="ConsPlusNormal"/>
        <w:jc w:val="right"/>
      </w:pPr>
      <w:r>
        <w:t>службы Смоленской области,</w:t>
      </w:r>
    </w:p>
    <w:p w14:paraId="0EF05B73" w14:textId="77777777" w:rsidR="000E4B4B" w:rsidRDefault="000E4B4B">
      <w:pPr>
        <w:pStyle w:val="ConsPlusNormal"/>
        <w:jc w:val="right"/>
      </w:pPr>
      <w:r>
        <w:t>и лицами, замещающими</w:t>
      </w:r>
    </w:p>
    <w:p w14:paraId="35F10599" w14:textId="77777777" w:rsidR="000E4B4B" w:rsidRDefault="000E4B4B">
      <w:pPr>
        <w:pStyle w:val="ConsPlusNormal"/>
        <w:jc w:val="right"/>
      </w:pPr>
      <w:r>
        <w:t>государственные должности</w:t>
      </w:r>
    </w:p>
    <w:p w14:paraId="7A70889C" w14:textId="77777777" w:rsidR="000E4B4B" w:rsidRDefault="000E4B4B">
      <w:pPr>
        <w:pStyle w:val="ConsPlusNormal"/>
        <w:jc w:val="right"/>
      </w:pPr>
      <w:r>
        <w:t>Смоленской области,</w:t>
      </w:r>
    </w:p>
    <w:p w14:paraId="4A35B432" w14:textId="77777777" w:rsidR="000E4B4B" w:rsidRDefault="000E4B4B">
      <w:pPr>
        <w:pStyle w:val="ConsPlusNormal"/>
        <w:jc w:val="right"/>
      </w:pPr>
      <w:r>
        <w:t>государственными гражданскими</w:t>
      </w:r>
    </w:p>
    <w:p w14:paraId="094EAED2" w14:textId="77777777" w:rsidR="000E4B4B" w:rsidRDefault="000E4B4B">
      <w:pPr>
        <w:pStyle w:val="ConsPlusNormal"/>
        <w:jc w:val="right"/>
      </w:pPr>
      <w:r>
        <w:t>служащими Смоленской области</w:t>
      </w:r>
    </w:p>
    <w:p w14:paraId="2A955ACC" w14:textId="77777777" w:rsidR="000E4B4B" w:rsidRDefault="000E4B4B">
      <w:pPr>
        <w:pStyle w:val="ConsPlusNormal"/>
        <w:jc w:val="right"/>
      </w:pPr>
      <w:r>
        <w:t>сведений о своих доходах,</w:t>
      </w:r>
    </w:p>
    <w:p w14:paraId="3EC919E7" w14:textId="77777777" w:rsidR="000E4B4B" w:rsidRDefault="000E4B4B">
      <w:pPr>
        <w:pStyle w:val="ConsPlusNormal"/>
        <w:jc w:val="right"/>
      </w:pPr>
      <w:r>
        <w:t>об имуществе и обязательствах</w:t>
      </w:r>
    </w:p>
    <w:p w14:paraId="43F38BEF" w14:textId="77777777" w:rsidR="000E4B4B" w:rsidRDefault="000E4B4B">
      <w:pPr>
        <w:pStyle w:val="ConsPlusNormal"/>
        <w:jc w:val="right"/>
      </w:pPr>
      <w:r>
        <w:t>имущественного характера,</w:t>
      </w:r>
    </w:p>
    <w:p w14:paraId="714C2191" w14:textId="77777777" w:rsidR="000E4B4B" w:rsidRDefault="000E4B4B">
      <w:pPr>
        <w:pStyle w:val="ConsPlusNormal"/>
        <w:jc w:val="right"/>
      </w:pPr>
      <w:r>
        <w:t>а также сведений о доходах,</w:t>
      </w:r>
    </w:p>
    <w:p w14:paraId="10B0BE66" w14:textId="77777777" w:rsidR="000E4B4B" w:rsidRDefault="000E4B4B">
      <w:pPr>
        <w:pStyle w:val="ConsPlusNormal"/>
        <w:jc w:val="right"/>
      </w:pPr>
      <w:r>
        <w:t>об имуществе и обязательствах</w:t>
      </w:r>
    </w:p>
    <w:p w14:paraId="6785194E" w14:textId="77777777" w:rsidR="000E4B4B" w:rsidRDefault="000E4B4B">
      <w:pPr>
        <w:pStyle w:val="ConsPlusNormal"/>
        <w:jc w:val="right"/>
      </w:pPr>
      <w:r>
        <w:t>имущественного характера</w:t>
      </w:r>
    </w:p>
    <w:p w14:paraId="7828C5C3" w14:textId="77777777" w:rsidR="000E4B4B" w:rsidRDefault="000E4B4B">
      <w:pPr>
        <w:pStyle w:val="ConsPlusNormal"/>
        <w:jc w:val="right"/>
      </w:pPr>
      <w:r>
        <w:t>своих супруги (супруга)</w:t>
      </w:r>
    </w:p>
    <w:p w14:paraId="4F37B06B" w14:textId="77777777" w:rsidR="000E4B4B" w:rsidRDefault="000E4B4B">
      <w:pPr>
        <w:pStyle w:val="ConsPlusNormal"/>
        <w:jc w:val="right"/>
      </w:pPr>
      <w:r>
        <w:t>и несовершеннолетних детей"</w:t>
      </w:r>
    </w:p>
    <w:p w14:paraId="2677C5F9" w14:textId="77777777" w:rsidR="000E4B4B" w:rsidRDefault="000E4B4B">
      <w:pPr>
        <w:pStyle w:val="ConsPlusNormal"/>
        <w:jc w:val="both"/>
      </w:pPr>
    </w:p>
    <w:p w14:paraId="5BF2B7C6" w14:textId="77777777" w:rsidR="000E4B4B" w:rsidRDefault="000E4B4B">
      <w:pPr>
        <w:pStyle w:val="ConsPlusNormal"/>
        <w:jc w:val="center"/>
      </w:pPr>
      <w:r>
        <w:t>СПРАВКА</w:t>
      </w:r>
    </w:p>
    <w:p w14:paraId="09810A5D" w14:textId="77777777" w:rsidR="000E4B4B" w:rsidRDefault="000E4B4B">
      <w:pPr>
        <w:pStyle w:val="ConsPlusNormal"/>
        <w:jc w:val="center"/>
      </w:pPr>
      <w:r>
        <w:t>О ДОХОДАХ, ОБ ИМУЩЕСТВЕ И ОБЯЗАТЕЛЬСТВАХ ИМУЩЕСТВЕННОГО</w:t>
      </w:r>
    </w:p>
    <w:p w14:paraId="367746AF" w14:textId="77777777" w:rsidR="000E4B4B" w:rsidRDefault="000E4B4B">
      <w:pPr>
        <w:pStyle w:val="ConsPlusNormal"/>
        <w:jc w:val="center"/>
      </w:pPr>
      <w:r>
        <w:t>ХАРАКТЕРА СУПРУГИ (СУПРУГА) И НЕСОВЕРШЕННОЛЕТНИХ ДЕТЕЙ</w:t>
      </w:r>
    </w:p>
    <w:p w14:paraId="18DF8A8F" w14:textId="77777777" w:rsidR="000E4B4B" w:rsidRDefault="000E4B4B">
      <w:pPr>
        <w:pStyle w:val="ConsPlusNormal"/>
        <w:jc w:val="center"/>
      </w:pPr>
      <w:r>
        <w:t>ГРАЖДАНИНА, ПРЕТЕНДУЮЩЕГО НА ЗАМЕЩЕНИЕ ГОСУДАРСТВЕННОЙ</w:t>
      </w:r>
    </w:p>
    <w:p w14:paraId="52D34167" w14:textId="77777777" w:rsidR="000E4B4B" w:rsidRDefault="000E4B4B">
      <w:pPr>
        <w:pStyle w:val="ConsPlusNormal"/>
        <w:jc w:val="center"/>
      </w:pPr>
      <w:r>
        <w:t>ДОЛЖНОСТИ СМОЛЕНСКОЙ ОБЛАСТИ</w:t>
      </w:r>
    </w:p>
    <w:p w14:paraId="0D80E1C4" w14:textId="77777777" w:rsidR="000E4B4B" w:rsidRDefault="000E4B4B">
      <w:pPr>
        <w:pStyle w:val="ConsPlusNormal"/>
        <w:jc w:val="both"/>
      </w:pPr>
    </w:p>
    <w:p w14:paraId="530EE103" w14:textId="77777777" w:rsidR="00E95725" w:rsidRDefault="00E95725" w:rsidP="00E95725">
      <w:pPr>
        <w:pStyle w:val="ConsPlusNormal"/>
        <w:ind w:firstLine="284"/>
        <w:jc w:val="both"/>
      </w:pPr>
    </w:p>
    <w:p w14:paraId="2461CB69" w14:textId="1463C87B" w:rsidR="000E4B4B" w:rsidRDefault="000E4B4B" w:rsidP="00E95725">
      <w:pPr>
        <w:pStyle w:val="ConsPlusNormal"/>
        <w:ind w:firstLine="284"/>
        <w:jc w:val="both"/>
      </w:pPr>
      <w:r>
        <w:t xml:space="preserve">Утратило силу с 1 января 2015 года. - </w:t>
      </w:r>
      <w:hyperlink r:id="rId130">
        <w:r>
          <w:rPr>
            <w:color w:val="0000FF"/>
          </w:rPr>
          <w:t>Закон</w:t>
        </w:r>
      </w:hyperlink>
      <w:r>
        <w:t xml:space="preserve"> Смоленской области от 19.11.2014 N 152-з.</w:t>
      </w:r>
    </w:p>
    <w:p w14:paraId="56C53F41" w14:textId="77777777" w:rsidR="000E4B4B" w:rsidRDefault="000E4B4B">
      <w:pPr>
        <w:pStyle w:val="ConsPlusNormal"/>
        <w:jc w:val="both"/>
      </w:pPr>
    </w:p>
    <w:p w14:paraId="68187EB9" w14:textId="77777777" w:rsidR="000E4B4B" w:rsidRDefault="000E4B4B">
      <w:pPr>
        <w:pStyle w:val="ConsPlusNormal"/>
        <w:jc w:val="both"/>
      </w:pPr>
    </w:p>
    <w:p w14:paraId="0EC25E72" w14:textId="77777777" w:rsidR="000E4B4B" w:rsidRDefault="000E4B4B">
      <w:pPr>
        <w:pStyle w:val="ConsPlusNormal"/>
        <w:jc w:val="both"/>
      </w:pPr>
    </w:p>
    <w:p w14:paraId="51ADE9B8" w14:textId="77777777" w:rsidR="000E4B4B" w:rsidRDefault="000E4B4B">
      <w:pPr>
        <w:pStyle w:val="ConsPlusNormal"/>
        <w:jc w:val="both"/>
      </w:pPr>
    </w:p>
    <w:p w14:paraId="17EC1B6D" w14:textId="77777777" w:rsidR="000E4B4B" w:rsidRDefault="000E4B4B">
      <w:pPr>
        <w:pStyle w:val="ConsPlusNormal"/>
        <w:jc w:val="both"/>
      </w:pPr>
    </w:p>
    <w:p w14:paraId="6E4A2258" w14:textId="77777777" w:rsidR="00E95725" w:rsidRDefault="00E95725">
      <w:pPr>
        <w:pStyle w:val="ConsPlusNormal"/>
        <w:jc w:val="right"/>
        <w:outlineLvl w:val="0"/>
      </w:pPr>
    </w:p>
    <w:p w14:paraId="05FA6346" w14:textId="77777777" w:rsidR="00E95725" w:rsidRDefault="00E95725">
      <w:pPr>
        <w:pStyle w:val="ConsPlusNormal"/>
        <w:jc w:val="right"/>
        <w:outlineLvl w:val="0"/>
      </w:pPr>
    </w:p>
    <w:p w14:paraId="4BCFB372" w14:textId="77777777" w:rsidR="00E95725" w:rsidRDefault="00E95725">
      <w:pPr>
        <w:pStyle w:val="ConsPlusNormal"/>
        <w:jc w:val="right"/>
        <w:outlineLvl w:val="0"/>
      </w:pPr>
    </w:p>
    <w:p w14:paraId="52B05601" w14:textId="77777777" w:rsidR="00E95725" w:rsidRDefault="00E95725">
      <w:pPr>
        <w:pStyle w:val="ConsPlusNormal"/>
        <w:jc w:val="right"/>
        <w:outlineLvl w:val="0"/>
      </w:pPr>
    </w:p>
    <w:p w14:paraId="2684F71C" w14:textId="77777777" w:rsidR="00E95725" w:rsidRDefault="00E95725">
      <w:pPr>
        <w:pStyle w:val="ConsPlusNormal"/>
        <w:jc w:val="right"/>
        <w:outlineLvl w:val="0"/>
      </w:pPr>
    </w:p>
    <w:p w14:paraId="292C56BF" w14:textId="77777777" w:rsidR="00E95725" w:rsidRDefault="00E95725">
      <w:pPr>
        <w:pStyle w:val="ConsPlusNormal"/>
        <w:jc w:val="right"/>
        <w:outlineLvl w:val="0"/>
      </w:pPr>
    </w:p>
    <w:p w14:paraId="59338BB5" w14:textId="77777777" w:rsidR="00E95725" w:rsidRDefault="00E95725">
      <w:pPr>
        <w:pStyle w:val="ConsPlusNormal"/>
        <w:jc w:val="right"/>
        <w:outlineLvl w:val="0"/>
      </w:pPr>
    </w:p>
    <w:p w14:paraId="371A49D6" w14:textId="77777777" w:rsidR="00E95725" w:rsidRDefault="00E95725">
      <w:pPr>
        <w:pStyle w:val="ConsPlusNormal"/>
        <w:jc w:val="right"/>
        <w:outlineLvl w:val="0"/>
      </w:pPr>
    </w:p>
    <w:p w14:paraId="4543F3CE" w14:textId="77777777" w:rsidR="00E95725" w:rsidRDefault="00E95725">
      <w:pPr>
        <w:pStyle w:val="ConsPlusNormal"/>
        <w:jc w:val="right"/>
        <w:outlineLvl w:val="0"/>
      </w:pPr>
    </w:p>
    <w:p w14:paraId="50952778" w14:textId="77777777" w:rsidR="00E95725" w:rsidRDefault="00E95725">
      <w:pPr>
        <w:pStyle w:val="ConsPlusNormal"/>
        <w:jc w:val="right"/>
        <w:outlineLvl w:val="0"/>
      </w:pPr>
    </w:p>
    <w:p w14:paraId="046DF8A8" w14:textId="77777777" w:rsidR="00E95725" w:rsidRDefault="00E95725">
      <w:pPr>
        <w:pStyle w:val="ConsPlusNormal"/>
        <w:jc w:val="right"/>
        <w:outlineLvl w:val="0"/>
      </w:pPr>
    </w:p>
    <w:p w14:paraId="48BDAE78" w14:textId="77777777" w:rsidR="00E95725" w:rsidRDefault="00E95725">
      <w:pPr>
        <w:pStyle w:val="ConsPlusNormal"/>
        <w:jc w:val="right"/>
        <w:outlineLvl w:val="0"/>
      </w:pPr>
    </w:p>
    <w:p w14:paraId="00F67723" w14:textId="77777777" w:rsidR="00E95725" w:rsidRDefault="00E95725">
      <w:pPr>
        <w:pStyle w:val="ConsPlusNormal"/>
        <w:jc w:val="right"/>
        <w:outlineLvl w:val="0"/>
      </w:pPr>
    </w:p>
    <w:p w14:paraId="1D562648" w14:textId="77777777" w:rsidR="00E95725" w:rsidRDefault="00E95725">
      <w:pPr>
        <w:pStyle w:val="ConsPlusNormal"/>
        <w:jc w:val="right"/>
        <w:outlineLvl w:val="0"/>
      </w:pPr>
    </w:p>
    <w:p w14:paraId="70EDEDE8" w14:textId="77777777" w:rsidR="00E95725" w:rsidRDefault="00E95725">
      <w:pPr>
        <w:pStyle w:val="ConsPlusNormal"/>
        <w:jc w:val="right"/>
        <w:outlineLvl w:val="0"/>
      </w:pPr>
    </w:p>
    <w:p w14:paraId="363BD836" w14:textId="77777777" w:rsidR="00E95725" w:rsidRDefault="00E95725">
      <w:pPr>
        <w:pStyle w:val="ConsPlusNormal"/>
        <w:jc w:val="right"/>
        <w:outlineLvl w:val="0"/>
      </w:pPr>
    </w:p>
    <w:p w14:paraId="7625DF81" w14:textId="77777777" w:rsidR="00E95725" w:rsidRDefault="00E95725">
      <w:pPr>
        <w:pStyle w:val="ConsPlusNormal"/>
        <w:jc w:val="right"/>
        <w:outlineLvl w:val="0"/>
      </w:pPr>
    </w:p>
    <w:p w14:paraId="5BE56044" w14:textId="77777777" w:rsidR="00E95725" w:rsidRDefault="00E95725">
      <w:pPr>
        <w:pStyle w:val="ConsPlusNormal"/>
        <w:jc w:val="right"/>
        <w:outlineLvl w:val="0"/>
      </w:pPr>
    </w:p>
    <w:p w14:paraId="57E4E76F" w14:textId="09AB07D8" w:rsidR="000E4B4B" w:rsidRDefault="000E4B4B">
      <w:pPr>
        <w:pStyle w:val="ConsPlusNormal"/>
        <w:jc w:val="right"/>
        <w:outlineLvl w:val="0"/>
      </w:pPr>
      <w:r>
        <w:t>Приложение 4</w:t>
      </w:r>
    </w:p>
    <w:p w14:paraId="038F6811" w14:textId="77777777" w:rsidR="000E4B4B" w:rsidRDefault="000E4B4B">
      <w:pPr>
        <w:pStyle w:val="ConsPlusNormal"/>
        <w:jc w:val="right"/>
      </w:pPr>
      <w:r>
        <w:t>к областному закону</w:t>
      </w:r>
    </w:p>
    <w:p w14:paraId="2F980661" w14:textId="77777777" w:rsidR="000E4B4B" w:rsidRDefault="000E4B4B">
      <w:pPr>
        <w:pStyle w:val="ConsPlusNormal"/>
        <w:jc w:val="right"/>
      </w:pPr>
      <w:r>
        <w:t>"О представлении гражданами,</w:t>
      </w:r>
    </w:p>
    <w:p w14:paraId="76398589" w14:textId="77777777" w:rsidR="000E4B4B" w:rsidRDefault="000E4B4B">
      <w:pPr>
        <w:pStyle w:val="ConsPlusNormal"/>
        <w:jc w:val="right"/>
      </w:pPr>
      <w:r>
        <w:t>претендующими на замещение</w:t>
      </w:r>
    </w:p>
    <w:p w14:paraId="17C4D1DB" w14:textId="77777777" w:rsidR="000E4B4B" w:rsidRDefault="000E4B4B">
      <w:pPr>
        <w:pStyle w:val="ConsPlusNormal"/>
        <w:jc w:val="right"/>
      </w:pPr>
      <w:r>
        <w:t>государственных должностей</w:t>
      </w:r>
    </w:p>
    <w:p w14:paraId="74B38669" w14:textId="77777777" w:rsidR="000E4B4B" w:rsidRDefault="000E4B4B">
      <w:pPr>
        <w:pStyle w:val="ConsPlusNormal"/>
        <w:jc w:val="right"/>
      </w:pPr>
      <w:r>
        <w:t>Смоленской области, должностей</w:t>
      </w:r>
    </w:p>
    <w:p w14:paraId="263871C4" w14:textId="77777777" w:rsidR="000E4B4B" w:rsidRDefault="000E4B4B">
      <w:pPr>
        <w:pStyle w:val="ConsPlusNormal"/>
        <w:jc w:val="right"/>
      </w:pPr>
      <w:r>
        <w:t>государственной гражданской</w:t>
      </w:r>
    </w:p>
    <w:p w14:paraId="5E713D59" w14:textId="77777777" w:rsidR="000E4B4B" w:rsidRDefault="000E4B4B">
      <w:pPr>
        <w:pStyle w:val="ConsPlusNormal"/>
        <w:jc w:val="right"/>
      </w:pPr>
      <w:r>
        <w:t>службы Смоленской области,</w:t>
      </w:r>
    </w:p>
    <w:p w14:paraId="394B74AC" w14:textId="77777777" w:rsidR="000E4B4B" w:rsidRDefault="000E4B4B">
      <w:pPr>
        <w:pStyle w:val="ConsPlusNormal"/>
        <w:jc w:val="right"/>
      </w:pPr>
      <w:r>
        <w:t>и лицами, замещающими</w:t>
      </w:r>
    </w:p>
    <w:p w14:paraId="1EC7AF32" w14:textId="77777777" w:rsidR="000E4B4B" w:rsidRDefault="000E4B4B">
      <w:pPr>
        <w:pStyle w:val="ConsPlusNormal"/>
        <w:jc w:val="right"/>
      </w:pPr>
      <w:r>
        <w:t>государственные должности</w:t>
      </w:r>
    </w:p>
    <w:p w14:paraId="6D98DA4B" w14:textId="77777777" w:rsidR="000E4B4B" w:rsidRDefault="000E4B4B">
      <w:pPr>
        <w:pStyle w:val="ConsPlusNormal"/>
        <w:jc w:val="right"/>
      </w:pPr>
      <w:r>
        <w:t>Смоленской области,</w:t>
      </w:r>
    </w:p>
    <w:p w14:paraId="1BFB53E1" w14:textId="77777777" w:rsidR="000E4B4B" w:rsidRDefault="000E4B4B">
      <w:pPr>
        <w:pStyle w:val="ConsPlusNormal"/>
        <w:jc w:val="right"/>
      </w:pPr>
      <w:r>
        <w:t>государственными гражданскими</w:t>
      </w:r>
    </w:p>
    <w:p w14:paraId="13CD901E" w14:textId="77777777" w:rsidR="000E4B4B" w:rsidRDefault="000E4B4B">
      <w:pPr>
        <w:pStyle w:val="ConsPlusNormal"/>
        <w:jc w:val="right"/>
      </w:pPr>
      <w:r>
        <w:t>служащими Смоленской области</w:t>
      </w:r>
    </w:p>
    <w:p w14:paraId="501E9D46" w14:textId="77777777" w:rsidR="000E4B4B" w:rsidRDefault="000E4B4B">
      <w:pPr>
        <w:pStyle w:val="ConsPlusNormal"/>
        <w:jc w:val="right"/>
      </w:pPr>
      <w:r>
        <w:t>сведений о своих доходах,</w:t>
      </w:r>
    </w:p>
    <w:p w14:paraId="4184601E" w14:textId="77777777" w:rsidR="000E4B4B" w:rsidRDefault="000E4B4B">
      <w:pPr>
        <w:pStyle w:val="ConsPlusNormal"/>
        <w:jc w:val="right"/>
      </w:pPr>
      <w:r>
        <w:t>об имуществе и обязательствах</w:t>
      </w:r>
    </w:p>
    <w:p w14:paraId="0E684900" w14:textId="77777777" w:rsidR="000E4B4B" w:rsidRDefault="000E4B4B">
      <w:pPr>
        <w:pStyle w:val="ConsPlusNormal"/>
        <w:jc w:val="right"/>
      </w:pPr>
      <w:r>
        <w:t>имущественного характера,</w:t>
      </w:r>
    </w:p>
    <w:p w14:paraId="51C54044" w14:textId="77777777" w:rsidR="000E4B4B" w:rsidRDefault="000E4B4B">
      <w:pPr>
        <w:pStyle w:val="ConsPlusNormal"/>
        <w:jc w:val="right"/>
      </w:pPr>
      <w:r>
        <w:t>а также сведений о доходах,</w:t>
      </w:r>
    </w:p>
    <w:p w14:paraId="173F648C" w14:textId="77777777" w:rsidR="000E4B4B" w:rsidRDefault="000E4B4B">
      <w:pPr>
        <w:pStyle w:val="ConsPlusNormal"/>
        <w:jc w:val="right"/>
      </w:pPr>
      <w:r>
        <w:t>об имуществе и обязательствах</w:t>
      </w:r>
    </w:p>
    <w:p w14:paraId="7600FB4A" w14:textId="77777777" w:rsidR="000E4B4B" w:rsidRDefault="000E4B4B">
      <w:pPr>
        <w:pStyle w:val="ConsPlusNormal"/>
        <w:jc w:val="right"/>
      </w:pPr>
      <w:r>
        <w:t>имущественного характера</w:t>
      </w:r>
    </w:p>
    <w:p w14:paraId="1EB53B13" w14:textId="77777777" w:rsidR="000E4B4B" w:rsidRDefault="000E4B4B">
      <w:pPr>
        <w:pStyle w:val="ConsPlusNormal"/>
        <w:jc w:val="right"/>
      </w:pPr>
      <w:r>
        <w:t>своих супруги (супруга)</w:t>
      </w:r>
    </w:p>
    <w:p w14:paraId="29A7FEAD" w14:textId="77777777" w:rsidR="000E4B4B" w:rsidRDefault="000E4B4B">
      <w:pPr>
        <w:pStyle w:val="ConsPlusNormal"/>
        <w:jc w:val="right"/>
      </w:pPr>
      <w:r>
        <w:t>и несовершеннолетних детей"</w:t>
      </w:r>
    </w:p>
    <w:p w14:paraId="2CE20439" w14:textId="77777777" w:rsidR="000E4B4B" w:rsidRDefault="000E4B4B">
      <w:pPr>
        <w:pStyle w:val="ConsPlusNormal"/>
        <w:jc w:val="both"/>
      </w:pPr>
    </w:p>
    <w:p w14:paraId="75C8BC38" w14:textId="77777777" w:rsidR="000E4B4B" w:rsidRDefault="000E4B4B">
      <w:pPr>
        <w:pStyle w:val="ConsPlusNormal"/>
        <w:jc w:val="center"/>
      </w:pPr>
      <w:r>
        <w:t>СПРАВКА</w:t>
      </w:r>
    </w:p>
    <w:p w14:paraId="30E9B56B" w14:textId="77777777" w:rsidR="000E4B4B" w:rsidRDefault="000E4B4B">
      <w:pPr>
        <w:pStyle w:val="ConsPlusNormal"/>
        <w:jc w:val="center"/>
      </w:pPr>
      <w:r>
        <w:t>О ДОХОДАХ, ОБ ИМУЩЕСТВЕ И ОБЯЗАТЕЛЬСТВАХ ИМУЩЕСТВЕННОГО</w:t>
      </w:r>
    </w:p>
    <w:p w14:paraId="10E19421" w14:textId="77777777" w:rsidR="000E4B4B" w:rsidRDefault="000E4B4B">
      <w:pPr>
        <w:pStyle w:val="ConsPlusNormal"/>
        <w:jc w:val="center"/>
      </w:pPr>
      <w:r>
        <w:t>ХАРАКТЕРА ГРАЖДАНИНА, ПРЕТЕНДУЮЩЕГО НА ЗАМЕЩЕНИЕ ДОЛЖНОСТИ</w:t>
      </w:r>
    </w:p>
    <w:p w14:paraId="38FC69B1" w14:textId="77777777" w:rsidR="000E4B4B" w:rsidRDefault="000E4B4B">
      <w:pPr>
        <w:pStyle w:val="ConsPlusNormal"/>
        <w:jc w:val="center"/>
      </w:pPr>
      <w:r>
        <w:t>ГОСУДАРСТВЕННОЙ ГРАЖДАНСКОЙ СЛУЖБЫ СМОЛЕНСКОЙ ОБЛАСТИ,</w:t>
      </w:r>
    </w:p>
    <w:p w14:paraId="466F6B84" w14:textId="77777777" w:rsidR="000E4B4B" w:rsidRDefault="000E4B4B">
      <w:pPr>
        <w:pStyle w:val="ConsPlusNormal"/>
        <w:jc w:val="center"/>
      </w:pPr>
      <w:r>
        <w:t>ВКЛЮЧЕННОЙ В ПЕРЕЧЕНЬ ДОЛЖНОСТЕЙ</w:t>
      </w:r>
    </w:p>
    <w:p w14:paraId="3B7C73FB" w14:textId="77777777" w:rsidR="000E4B4B" w:rsidRDefault="000E4B4B">
      <w:pPr>
        <w:pStyle w:val="ConsPlusNormal"/>
        <w:jc w:val="both"/>
      </w:pPr>
    </w:p>
    <w:p w14:paraId="307A3389" w14:textId="77777777" w:rsidR="000E4B4B" w:rsidRDefault="000E4B4B" w:rsidP="00E95725">
      <w:pPr>
        <w:pStyle w:val="ConsPlusNormal"/>
        <w:ind w:firstLine="284"/>
        <w:jc w:val="both"/>
      </w:pPr>
      <w:r>
        <w:t xml:space="preserve">Утратило силу с 1 января 2015 года. - </w:t>
      </w:r>
      <w:hyperlink r:id="rId131">
        <w:r>
          <w:rPr>
            <w:color w:val="0000FF"/>
          </w:rPr>
          <w:t>Закон</w:t>
        </w:r>
      </w:hyperlink>
      <w:r>
        <w:t xml:space="preserve"> Смоленской области от 19.11.2014 N 152-з.</w:t>
      </w:r>
    </w:p>
    <w:p w14:paraId="5B17CFF5" w14:textId="77777777" w:rsidR="000E4B4B" w:rsidRDefault="000E4B4B">
      <w:pPr>
        <w:pStyle w:val="ConsPlusNormal"/>
        <w:jc w:val="both"/>
      </w:pPr>
    </w:p>
    <w:p w14:paraId="3B91C4E4" w14:textId="77777777" w:rsidR="000E4B4B" w:rsidRDefault="000E4B4B">
      <w:pPr>
        <w:pStyle w:val="ConsPlusNormal"/>
        <w:jc w:val="both"/>
      </w:pPr>
    </w:p>
    <w:p w14:paraId="623B4554" w14:textId="77777777" w:rsidR="000E4B4B" w:rsidRDefault="000E4B4B">
      <w:pPr>
        <w:pStyle w:val="ConsPlusNormal"/>
        <w:jc w:val="both"/>
      </w:pPr>
    </w:p>
    <w:p w14:paraId="16DF93F1" w14:textId="77777777" w:rsidR="000E4B4B" w:rsidRDefault="000E4B4B">
      <w:pPr>
        <w:pStyle w:val="ConsPlusNormal"/>
        <w:jc w:val="both"/>
      </w:pPr>
    </w:p>
    <w:p w14:paraId="1A3B31A9" w14:textId="77777777" w:rsidR="000E4B4B" w:rsidRDefault="000E4B4B">
      <w:pPr>
        <w:pStyle w:val="ConsPlusNormal"/>
        <w:jc w:val="both"/>
      </w:pPr>
    </w:p>
    <w:p w14:paraId="6BDFE798" w14:textId="77777777" w:rsidR="00E95725" w:rsidRDefault="00E95725">
      <w:pPr>
        <w:pStyle w:val="ConsPlusNormal"/>
        <w:jc w:val="right"/>
        <w:outlineLvl w:val="0"/>
      </w:pPr>
    </w:p>
    <w:p w14:paraId="20372866" w14:textId="77777777" w:rsidR="00E95725" w:rsidRDefault="00E95725">
      <w:pPr>
        <w:pStyle w:val="ConsPlusNormal"/>
        <w:jc w:val="right"/>
        <w:outlineLvl w:val="0"/>
      </w:pPr>
    </w:p>
    <w:p w14:paraId="77A9C5A7" w14:textId="77777777" w:rsidR="00E95725" w:rsidRDefault="00E95725">
      <w:pPr>
        <w:pStyle w:val="ConsPlusNormal"/>
        <w:jc w:val="right"/>
        <w:outlineLvl w:val="0"/>
      </w:pPr>
    </w:p>
    <w:p w14:paraId="6185646E" w14:textId="77777777" w:rsidR="00E95725" w:rsidRDefault="00E95725">
      <w:pPr>
        <w:pStyle w:val="ConsPlusNormal"/>
        <w:jc w:val="right"/>
        <w:outlineLvl w:val="0"/>
      </w:pPr>
    </w:p>
    <w:p w14:paraId="7C0320F9" w14:textId="77777777" w:rsidR="00E95725" w:rsidRDefault="00E95725">
      <w:pPr>
        <w:pStyle w:val="ConsPlusNormal"/>
        <w:jc w:val="right"/>
        <w:outlineLvl w:val="0"/>
      </w:pPr>
    </w:p>
    <w:p w14:paraId="7F4D8D23" w14:textId="77777777" w:rsidR="00E95725" w:rsidRDefault="00E95725">
      <w:pPr>
        <w:pStyle w:val="ConsPlusNormal"/>
        <w:jc w:val="right"/>
        <w:outlineLvl w:val="0"/>
      </w:pPr>
    </w:p>
    <w:p w14:paraId="0F4BD553" w14:textId="77777777" w:rsidR="00E95725" w:rsidRDefault="00E95725">
      <w:pPr>
        <w:pStyle w:val="ConsPlusNormal"/>
        <w:jc w:val="right"/>
        <w:outlineLvl w:val="0"/>
      </w:pPr>
    </w:p>
    <w:p w14:paraId="1841064B" w14:textId="77777777" w:rsidR="00E95725" w:rsidRDefault="00E95725">
      <w:pPr>
        <w:pStyle w:val="ConsPlusNormal"/>
        <w:jc w:val="right"/>
        <w:outlineLvl w:val="0"/>
      </w:pPr>
    </w:p>
    <w:p w14:paraId="07862A6B" w14:textId="77777777" w:rsidR="00E95725" w:rsidRDefault="00E95725">
      <w:pPr>
        <w:pStyle w:val="ConsPlusNormal"/>
        <w:jc w:val="right"/>
        <w:outlineLvl w:val="0"/>
      </w:pPr>
    </w:p>
    <w:p w14:paraId="0198075B" w14:textId="77777777" w:rsidR="00E95725" w:rsidRDefault="00E95725">
      <w:pPr>
        <w:pStyle w:val="ConsPlusNormal"/>
        <w:jc w:val="right"/>
        <w:outlineLvl w:val="0"/>
      </w:pPr>
    </w:p>
    <w:p w14:paraId="133E539A" w14:textId="77777777" w:rsidR="00E95725" w:rsidRDefault="00E95725">
      <w:pPr>
        <w:pStyle w:val="ConsPlusNormal"/>
        <w:jc w:val="right"/>
        <w:outlineLvl w:val="0"/>
      </w:pPr>
    </w:p>
    <w:p w14:paraId="526C5BF3" w14:textId="77777777" w:rsidR="00E95725" w:rsidRDefault="00E95725">
      <w:pPr>
        <w:pStyle w:val="ConsPlusNormal"/>
        <w:jc w:val="right"/>
        <w:outlineLvl w:val="0"/>
      </w:pPr>
    </w:p>
    <w:p w14:paraId="68570BCD" w14:textId="77777777" w:rsidR="00E95725" w:rsidRDefault="00E95725">
      <w:pPr>
        <w:pStyle w:val="ConsPlusNormal"/>
        <w:jc w:val="right"/>
        <w:outlineLvl w:val="0"/>
      </w:pPr>
    </w:p>
    <w:p w14:paraId="5748CDA3" w14:textId="77777777" w:rsidR="00E95725" w:rsidRDefault="00E95725">
      <w:pPr>
        <w:pStyle w:val="ConsPlusNormal"/>
        <w:jc w:val="right"/>
        <w:outlineLvl w:val="0"/>
      </w:pPr>
    </w:p>
    <w:p w14:paraId="3C439823" w14:textId="77777777" w:rsidR="00E95725" w:rsidRDefault="00E95725">
      <w:pPr>
        <w:pStyle w:val="ConsPlusNormal"/>
        <w:jc w:val="right"/>
        <w:outlineLvl w:val="0"/>
      </w:pPr>
    </w:p>
    <w:p w14:paraId="3DCC0913" w14:textId="77777777" w:rsidR="00E95725" w:rsidRDefault="00E95725">
      <w:pPr>
        <w:pStyle w:val="ConsPlusNormal"/>
        <w:jc w:val="right"/>
        <w:outlineLvl w:val="0"/>
      </w:pPr>
    </w:p>
    <w:p w14:paraId="6DA07E56" w14:textId="77777777" w:rsidR="00E95725" w:rsidRDefault="00E95725">
      <w:pPr>
        <w:pStyle w:val="ConsPlusNormal"/>
        <w:jc w:val="right"/>
        <w:outlineLvl w:val="0"/>
      </w:pPr>
    </w:p>
    <w:p w14:paraId="6BECE135" w14:textId="4E8C0B76" w:rsidR="000E4B4B" w:rsidRDefault="000E4B4B">
      <w:pPr>
        <w:pStyle w:val="ConsPlusNormal"/>
        <w:jc w:val="right"/>
        <w:outlineLvl w:val="0"/>
      </w:pPr>
      <w:r>
        <w:lastRenderedPageBreak/>
        <w:t>Приложение 5</w:t>
      </w:r>
    </w:p>
    <w:p w14:paraId="79888CA9" w14:textId="77777777" w:rsidR="000E4B4B" w:rsidRDefault="000E4B4B">
      <w:pPr>
        <w:pStyle w:val="ConsPlusNormal"/>
        <w:jc w:val="right"/>
      </w:pPr>
      <w:r>
        <w:t>к областному закону</w:t>
      </w:r>
    </w:p>
    <w:p w14:paraId="06892A81" w14:textId="77777777" w:rsidR="000E4B4B" w:rsidRDefault="000E4B4B">
      <w:pPr>
        <w:pStyle w:val="ConsPlusNormal"/>
        <w:jc w:val="right"/>
      </w:pPr>
      <w:r>
        <w:t>"О представлении гражданами,</w:t>
      </w:r>
    </w:p>
    <w:p w14:paraId="57305B1F" w14:textId="77777777" w:rsidR="000E4B4B" w:rsidRDefault="000E4B4B">
      <w:pPr>
        <w:pStyle w:val="ConsPlusNormal"/>
        <w:jc w:val="right"/>
      </w:pPr>
      <w:r>
        <w:t>претендующими на замещение</w:t>
      </w:r>
    </w:p>
    <w:p w14:paraId="7524A04E" w14:textId="77777777" w:rsidR="000E4B4B" w:rsidRDefault="000E4B4B">
      <w:pPr>
        <w:pStyle w:val="ConsPlusNormal"/>
        <w:jc w:val="right"/>
      </w:pPr>
      <w:r>
        <w:t>государственных должностей</w:t>
      </w:r>
    </w:p>
    <w:p w14:paraId="1926CDB2" w14:textId="77777777" w:rsidR="000E4B4B" w:rsidRDefault="000E4B4B">
      <w:pPr>
        <w:pStyle w:val="ConsPlusNormal"/>
        <w:jc w:val="right"/>
      </w:pPr>
      <w:r>
        <w:t>Смоленской области, должностей</w:t>
      </w:r>
    </w:p>
    <w:p w14:paraId="00ADD4CC" w14:textId="77777777" w:rsidR="000E4B4B" w:rsidRDefault="000E4B4B">
      <w:pPr>
        <w:pStyle w:val="ConsPlusNormal"/>
        <w:jc w:val="right"/>
      </w:pPr>
      <w:r>
        <w:t>государственной гражданской</w:t>
      </w:r>
    </w:p>
    <w:p w14:paraId="27C95341" w14:textId="77777777" w:rsidR="000E4B4B" w:rsidRDefault="000E4B4B">
      <w:pPr>
        <w:pStyle w:val="ConsPlusNormal"/>
        <w:jc w:val="right"/>
      </w:pPr>
      <w:r>
        <w:t>службы Смоленской области,</w:t>
      </w:r>
    </w:p>
    <w:p w14:paraId="718BA07B" w14:textId="77777777" w:rsidR="000E4B4B" w:rsidRDefault="000E4B4B">
      <w:pPr>
        <w:pStyle w:val="ConsPlusNormal"/>
        <w:jc w:val="right"/>
      </w:pPr>
      <w:r>
        <w:t>и лицами, замещающими</w:t>
      </w:r>
    </w:p>
    <w:p w14:paraId="1498790C" w14:textId="77777777" w:rsidR="000E4B4B" w:rsidRDefault="000E4B4B">
      <w:pPr>
        <w:pStyle w:val="ConsPlusNormal"/>
        <w:jc w:val="right"/>
      </w:pPr>
      <w:r>
        <w:t>государственные должности</w:t>
      </w:r>
    </w:p>
    <w:p w14:paraId="386881E0" w14:textId="77777777" w:rsidR="000E4B4B" w:rsidRDefault="000E4B4B">
      <w:pPr>
        <w:pStyle w:val="ConsPlusNormal"/>
        <w:jc w:val="right"/>
      </w:pPr>
      <w:r>
        <w:t>Смоленской области,</w:t>
      </w:r>
    </w:p>
    <w:p w14:paraId="1C4B30EA" w14:textId="77777777" w:rsidR="000E4B4B" w:rsidRDefault="000E4B4B">
      <w:pPr>
        <w:pStyle w:val="ConsPlusNormal"/>
        <w:jc w:val="right"/>
      </w:pPr>
      <w:r>
        <w:t>государственными гражданскими</w:t>
      </w:r>
    </w:p>
    <w:p w14:paraId="0BA03FE0" w14:textId="77777777" w:rsidR="000E4B4B" w:rsidRDefault="000E4B4B">
      <w:pPr>
        <w:pStyle w:val="ConsPlusNormal"/>
        <w:jc w:val="right"/>
      </w:pPr>
      <w:r>
        <w:t>служащими Смоленской области</w:t>
      </w:r>
    </w:p>
    <w:p w14:paraId="1DBF3710" w14:textId="77777777" w:rsidR="000E4B4B" w:rsidRDefault="000E4B4B">
      <w:pPr>
        <w:pStyle w:val="ConsPlusNormal"/>
        <w:jc w:val="right"/>
      </w:pPr>
      <w:r>
        <w:t>сведений о своих доходах,</w:t>
      </w:r>
    </w:p>
    <w:p w14:paraId="4BB02D9D" w14:textId="77777777" w:rsidR="000E4B4B" w:rsidRDefault="000E4B4B">
      <w:pPr>
        <w:pStyle w:val="ConsPlusNormal"/>
        <w:jc w:val="right"/>
      </w:pPr>
      <w:r>
        <w:t>об имуществе и обязательствах</w:t>
      </w:r>
    </w:p>
    <w:p w14:paraId="40D2C0D8" w14:textId="77777777" w:rsidR="000E4B4B" w:rsidRDefault="000E4B4B">
      <w:pPr>
        <w:pStyle w:val="ConsPlusNormal"/>
        <w:jc w:val="right"/>
      </w:pPr>
      <w:r>
        <w:t>имущественного характера,</w:t>
      </w:r>
    </w:p>
    <w:p w14:paraId="703CEC04" w14:textId="77777777" w:rsidR="000E4B4B" w:rsidRDefault="000E4B4B">
      <w:pPr>
        <w:pStyle w:val="ConsPlusNormal"/>
        <w:jc w:val="right"/>
      </w:pPr>
      <w:r>
        <w:t>а также сведений о доходах,</w:t>
      </w:r>
    </w:p>
    <w:p w14:paraId="6C375594" w14:textId="77777777" w:rsidR="000E4B4B" w:rsidRDefault="000E4B4B">
      <w:pPr>
        <w:pStyle w:val="ConsPlusNormal"/>
        <w:jc w:val="right"/>
      </w:pPr>
      <w:r>
        <w:t>об имуществе и обязательствах</w:t>
      </w:r>
    </w:p>
    <w:p w14:paraId="21DAFFFC" w14:textId="77777777" w:rsidR="000E4B4B" w:rsidRDefault="000E4B4B">
      <w:pPr>
        <w:pStyle w:val="ConsPlusNormal"/>
        <w:jc w:val="right"/>
      </w:pPr>
      <w:r>
        <w:t>имущественного характера</w:t>
      </w:r>
    </w:p>
    <w:p w14:paraId="699B2BB4" w14:textId="77777777" w:rsidR="000E4B4B" w:rsidRDefault="000E4B4B">
      <w:pPr>
        <w:pStyle w:val="ConsPlusNormal"/>
        <w:jc w:val="right"/>
      </w:pPr>
      <w:r>
        <w:t>своих супруги (супруга)</w:t>
      </w:r>
    </w:p>
    <w:p w14:paraId="00E88B56" w14:textId="77777777" w:rsidR="000E4B4B" w:rsidRDefault="000E4B4B">
      <w:pPr>
        <w:pStyle w:val="ConsPlusNormal"/>
        <w:jc w:val="right"/>
      </w:pPr>
      <w:r>
        <w:t>и несовершеннолетних детей"</w:t>
      </w:r>
    </w:p>
    <w:p w14:paraId="743607C7" w14:textId="77777777" w:rsidR="000E4B4B" w:rsidRDefault="000E4B4B">
      <w:pPr>
        <w:pStyle w:val="ConsPlusNormal"/>
        <w:jc w:val="both"/>
      </w:pPr>
    </w:p>
    <w:p w14:paraId="57D55D92" w14:textId="77777777" w:rsidR="000E4B4B" w:rsidRDefault="000E4B4B">
      <w:pPr>
        <w:pStyle w:val="ConsPlusNormal"/>
        <w:jc w:val="center"/>
      </w:pPr>
      <w:r>
        <w:t>СПРАВКА</w:t>
      </w:r>
    </w:p>
    <w:p w14:paraId="2F738E38" w14:textId="77777777" w:rsidR="000E4B4B" w:rsidRDefault="000E4B4B">
      <w:pPr>
        <w:pStyle w:val="ConsPlusNormal"/>
        <w:jc w:val="center"/>
      </w:pPr>
      <w:r>
        <w:t>О ДОХОДАХ, ОБ ИМУЩЕСТВЕ И ОБЯЗАТЕЛЬСТВАХ ИМУЩЕСТВЕННОГО</w:t>
      </w:r>
    </w:p>
    <w:p w14:paraId="7F23CE8F" w14:textId="77777777" w:rsidR="000E4B4B" w:rsidRDefault="000E4B4B">
      <w:pPr>
        <w:pStyle w:val="ConsPlusNormal"/>
        <w:jc w:val="center"/>
      </w:pPr>
      <w:r>
        <w:t>ХАРАКТЕРА СУПРУГИ (СУПРУГА) И НЕСОВЕРШЕННОЛЕТНИХ ДЕТЕЙ</w:t>
      </w:r>
    </w:p>
    <w:p w14:paraId="1BB84A73" w14:textId="77777777" w:rsidR="000E4B4B" w:rsidRDefault="000E4B4B">
      <w:pPr>
        <w:pStyle w:val="ConsPlusNormal"/>
        <w:jc w:val="center"/>
      </w:pPr>
      <w:r>
        <w:t>ГРАЖДАНИНА, ПРЕТЕНДУЮЩЕГО НА ЗАМЕЩЕНИЕ ДОЛЖНОСТИ</w:t>
      </w:r>
    </w:p>
    <w:p w14:paraId="080CD30E" w14:textId="77777777" w:rsidR="000E4B4B" w:rsidRDefault="000E4B4B">
      <w:pPr>
        <w:pStyle w:val="ConsPlusNormal"/>
        <w:jc w:val="center"/>
      </w:pPr>
      <w:r>
        <w:t>ГОСУДАРСТВЕННОЙ ГРАЖДАНСКОЙ СЛУЖБЫ СМОЛЕНСКОЙ ОБЛАСТИ,</w:t>
      </w:r>
    </w:p>
    <w:p w14:paraId="6F09792E" w14:textId="77777777" w:rsidR="000E4B4B" w:rsidRDefault="000E4B4B">
      <w:pPr>
        <w:pStyle w:val="ConsPlusNormal"/>
        <w:jc w:val="center"/>
      </w:pPr>
      <w:r>
        <w:t>ВКЛЮЧЕННОЙ В ПЕРЕЧЕНЬ ДОЛЖНОСТЕЙ</w:t>
      </w:r>
    </w:p>
    <w:p w14:paraId="597AC349" w14:textId="77777777" w:rsidR="000E4B4B" w:rsidRDefault="000E4B4B">
      <w:pPr>
        <w:pStyle w:val="ConsPlusNormal"/>
        <w:jc w:val="both"/>
      </w:pPr>
    </w:p>
    <w:p w14:paraId="55A29ECF" w14:textId="77777777" w:rsidR="000E4B4B" w:rsidRDefault="000E4B4B" w:rsidP="00E95725">
      <w:pPr>
        <w:pStyle w:val="ConsPlusNormal"/>
        <w:ind w:firstLine="284"/>
        <w:jc w:val="both"/>
      </w:pPr>
      <w:r>
        <w:t xml:space="preserve">Утратило силу с 1 января 2015 года. - </w:t>
      </w:r>
      <w:hyperlink r:id="rId132">
        <w:r>
          <w:rPr>
            <w:color w:val="0000FF"/>
          </w:rPr>
          <w:t>Закон</w:t>
        </w:r>
      </w:hyperlink>
      <w:r>
        <w:t xml:space="preserve"> Смоленской области от 19.11.2014 N 152-з.</w:t>
      </w:r>
    </w:p>
    <w:p w14:paraId="5AB35C7D" w14:textId="77777777" w:rsidR="000E4B4B" w:rsidRDefault="000E4B4B">
      <w:pPr>
        <w:pStyle w:val="ConsPlusNormal"/>
        <w:jc w:val="both"/>
      </w:pPr>
    </w:p>
    <w:p w14:paraId="2DF019D4" w14:textId="77777777" w:rsidR="000E4B4B" w:rsidRDefault="000E4B4B">
      <w:pPr>
        <w:pStyle w:val="ConsPlusNormal"/>
        <w:jc w:val="both"/>
      </w:pPr>
    </w:p>
    <w:p w14:paraId="6F1B9B80" w14:textId="77777777" w:rsidR="000E4B4B" w:rsidRDefault="000E4B4B">
      <w:pPr>
        <w:pStyle w:val="ConsPlusNormal"/>
        <w:jc w:val="both"/>
      </w:pPr>
    </w:p>
    <w:p w14:paraId="11297444" w14:textId="77777777" w:rsidR="000E4B4B" w:rsidRDefault="000E4B4B">
      <w:pPr>
        <w:pStyle w:val="ConsPlusNormal"/>
        <w:jc w:val="both"/>
      </w:pPr>
    </w:p>
    <w:p w14:paraId="7E5E046E" w14:textId="77777777" w:rsidR="000E4B4B" w:rsidRDefault="000E4B4B">
      <w:pPr>
        <w:pStyle w:val="ConsPlusNormal"/>
        <w:jc w:val="both"/>
      </w:pPr>
    </w:p>
    <w:p w14:paraId="1FC2AC7F" w14:textId="77777777" w:rsidR="00E95725" w:rsidRDefault="00E95725">
      <w:pPr>
        <w:pStyle w:val="ConsPlusNormal"/>
        <w:jc w:val="right"/>
        <w:outlineLvl w:val="0"/>
      </w:pPr>
    </w:p>
    <w:p w14:paraId="297E857C" w14:textId="77777777" w:rsidR="00E95725" w:rsidRDefault="00E95725">
      <w:pPr>
        <w:pStyle w:val="ConsPlusNormal"/>
        <w:jc w:val="right"/>
        <w:outlineLvl w:val="0"/>
      </w:pPr>
    </w:p>
    <w:p w14:paraId="52B26FF8" w14:textId="77777777" w:rsidR="00E95725" w:rsidRDefault="00E95725">
      <w:pPr>
        <w:pStyle w:val="ConsPlusNormal"/>
        <w:jc w:val="right"/>
        <w:outlineLvl w:val="0"/>
      </w:pPr>
    </w:p>
    <w:p w14:paraId="66F33CCD" w14:textId="77777777" w:rsidR="00E95725" w:rsidRDefault="00E95725">
      <w:pPr>
        <w:pStyle w:val="ConsPlusNormal"/>
        <w:jc w:val="right"/>
        <w:outlineLvl w:val="0"/>
      </w:pPr>
    </w:p>
    <w:p w14:paraId="1FD31E3C" w14:textId="77777777" w:rsidR="00E95725" w:rsidRDefault="00E95725">
      <w:pPr>
        <w:pStyle w:val="ConsPlusNormal"/>
        <w:jc w:val="right"/>
        <w:outlineLvl w:val="0"/>
      </w:pPr>
    </w:p>
    <w:p w14:paraId="67DC1671" w14:textId="77777777" w:rsidR="00E95725" w:rsidRDefault="00E95725">
      <w:pPr>
        <w:pStyle w:val="ConsPlusNormal"/>
        <w:jc w:val="right"/>
        <w:outlineLvl w:val="0"/>
      </w:pPr>
    </w:p>
    <w:p w14:paraId="56878A40" w14:textId="77777777" w:rsidR="00E95725" w:rsidRDefault="00E95725">
      <w:pPr>
        <w:pStyle w:val="ConsPlusNormal"/>
        <w:jc w:val="right"/>
        <w:outlineLvl w:val="0"/>
      </w:pPr>
    </w:p>
    <w:p w14:paraId="40FF7753" w14:textId="77777777" w:rsidR="00E95725" w:rsidRDefault="00E95725">
      <w:pPr>
        <w:pStyle w:val="ConsPlusNormal"/>
        <w:jc w:val="right"/>
        <w:outlineLvl w:val="0"/>
      </w:pPr>
    </w:p>
    <w:p w14:paraId="2006DD31" w14:textId="77777777" w:rsidR="00E95725" w:rsidRDefault="00E95725">
      <w:pPr>
        <w:pStyle w:val="ConsPlusNormal"/>
        <w:jc w:val="right"/>
        <w:outlineLvl w:val="0"/>
      </w:pPr>
    </w:p>
    <w:p w14:paraId="0493B936" w14:textId="77777777" w:rsidR="00E95725" w:rsidRDefault="00E95725">
      <w:pPr>
        <w:pStyle w:val="ConsPlusNormal"/>
        <w:jc w:val="right"/>
        <w:outlineLvl w:val="0"/>
      </w:pPr>
    </w:p>
    <w:p w14:paraId="3503F965" w14:textId="77777777" w:rsidR="00E95725" w:rsidRDefault="00E95725">
      <w:pPr>
        <w:pStyle w:val="ConsPlusNormal"/>
        <w:jc w:val="right"/>
        <w:outlineLvl w:val="0"/>
      </w:pPr>
    </w:p>
    <w:p w14:paraId="6E7CA48C" w14:textId="77777777" w:rsidR="00E95725" w:rsidRDefault="00E95725">
      <w:pPr>
        <w:pStyle w:val="ConsPlusNormal"/>
        <w:jc w:val="right"/>
        <w:outlineLvl w:val="0"/>
      </w:pPr>
    </w:p>
    <w:p w14:paraId="1E785A27" w14:textId="77777777" w:rsidR="00E95725" w:rsidRDefault="00E95725">
      <w:pPr>
        <w:pStyle w:val="ConsPlusNormal"/>
        <w:jc w:val="right"/>
        <w:outlineLvl w:val="0"/>
      </w:pPr>
    </w:p>
    <w:p w14:paraId="227CA630" w14:textId="77777777" w:rsidR="00E95725" w:rsidRDefault="00E95725">
      <w:pPr>
        <w:pStyle w:val="ConsPlusNormal"/>
        <w:jc w:val="right"/>
        <w:outlineLvl w:val="0"/>
      </w:pPr>
    </w:p>
    <w:p w14:paraId="5C1DD09D" w14:textId="77777777" w:rsidR="00E95725" w:rsidRDefault="00E95725">
      <w:pPr>
        <w:pStyle w:val="ConsPlusNormal"/>
        <w:jc w:val="right"/>
        <w:outlineLvl w:val="0"/>
      </w:pPr>
    </w:p>
    <w:p w14:paraId="6783062B" w14:textId="77777777" w:rsidR="00E95725" w:rsidRDefault="00E95725">
      <w:pPr>
        <w:pStyle w:val="ConsPlusNormal"/>
        <w:jc w:val="right"/>
        <w:outlineLvl w:val="0"/>
      </w:pPr>
    </w:p>
    <w:p w14:paraId="59B45AD6" w14:textId="77777777" w:rsidR="00E95725" w:rsidRDefault="00E95725">
      <w:pPr>
        <w:pStyle w:val="ConsPlusNormal"/>
        <w:jc w:val="right"/>
        <w:outlineLvl w:val="0"/>
      </w:pPr>
    </w:p>
    <w:p w14:paraId="77DCE4D9" w14:textId="2039851D" w:rsidR="000E4B4B" w:rsidRDefault="000E4B4B">
      <w:pPr>
        <w:pStyle w:val="ConsPlusNormal"/>
        <w:jc w:val="right"/>
        <w:outlineLvl w:val="0"/>
      </w:pPr>
      <w:r>
        <w:lastRenderedPageBreak/>
        <w:t>Приложение 6</w:t>
      </w:r>
    </w:p>
    <w:p w14:paraId="70444075" w14:textId="77777777" w:rsidR="000E4B4B" w:rsidRDefault="000E4B4B">
      <w:pPr>
        <w:pStyle w:val="ConsPlusNormal"/>
        <w:jc w:val="right"/>
      </w:pPr>
      <w:r>
        <w:t>к областному закону</w:t>
      </w:r>
    </w:p>
    <w:p w14:paraId="0569AA70" w14:textId="77777777" w:rsidR="000E4B4B" w:rsidRDefault="000E4B4B">
      <w:pPr>
        <w:pStyle w:val="ConsPlusNormal"/>
        <w:jc w:val="right"/>
      </w:pPr>
      <w:r>
        <w:t>"О представлении гражданами,</w:t>
      </w:r>
    </w:p>
    <w:p w14:paraId="41BC4DC0" w14:textId="77777777" w:rsidR="000E4B4B" w:rsidRDefault="000E4B4B">
      <w:pPr>
        <w:pStyle w:val="ConsPlusNormal"/>
        <w:jc w:val="right"/>
      </w:pPr>
      <w:r>
        <w:t>претендующими на замещение</w:t>
      </w:r>
    </w:p>
    <w:p w14:paraId="6FFF8807" w14:textId="77777777" w:rsidR="000E4B4B" w:rsidRDefault="000E4B4B">
      <w:pPr>
        <w:pStyle w:val="ConsPlusNormal"/>
        <w:jc w:val="right"/>
      </w:pPr>
      <w:r>
        <w:t>государственных должностей</w:t>
      </w:r>
    </w:p>
    <w:p w14:paraId="3912671C" w14:textId="77777777" w:rsidR="000E4B4B" w:rsidRDefault="000E4B4B">
      <w:pPr>
        <w:pStyle w:val="ConsPlusNormal"/>
        <w:jc w:val="right"/>
      </w:pPr>
      <w:r>
        <w:t>Смоленской области, должностей</w:t>
      </w:r>
    </w:p>
    <w:p w14:paraId="120A6CAD" w14:textId="77777777" w:rsidR="000E4B4B" w:rsidRDefault="000E4B4B">
      <w:pPr>
        <w:pStyle w:val="ConsPlusNormal"/>
        <w:jc w:val="right"/>
      </w:pPr>
      <w:r>
        <w:t>государственной гражданской</w:t>
      </w:r>
    </w:p>
    <w:p w14:paraId="34F7D19C" w14:textId="77777777" w:rsidR="000E4B4B" w:rsidRDefault="000E4B4B">
      <w:pPr>
        <w:pStyle w:val="ConsPlusNormal"/>
        <w:jc w:val="right"/>
      </w:pPr>
      <w:r>
        <w:t>службы Смоленской области,</w:t>
      </w:r>
    </w:p>
    <w:p w14:paraId="22312052" w14:textId="77777777" w:rsidR="000E4B4B" w:rsidRDefault="000E4B4B">
      <w:pPr>
        <w:pStyle w:val="ConsPlusNormal"/>
        <w:jc w:val="right"/>
      </w:pPr>
      <w:r>
        <w:t>и лицами, замещающими</w:t>
      </w:r>
    </w:p>
    <w:p w14:paraId="51B1AAAD" w14:textId="77777777" w:rsidR="000E4B4B" w:rsidRDefault="000E4B4B">
      <w:pPr>
        <w:pStyle w:val="ConsPlusNormal"/>
        <w:jc w:val="right"/>
      </w:pPr>
      <w:r>
        <w:t>государственные должности</w:t>
      </w:r>
    </w:p>
    <w:p w14:paraId="27ED943A" w14:textId="77777777" w:rsidR="000E4B4B" w:rsidRDefault="000E4B4B">
      <w:pPr>
        <w:pStyle w:val="ConsPlusNormal"/>
        <w:jc w:val="right"/>
      </w:pPr>
      <w:r>
        <w:t>Смоленской области,</w:t>
      </w:r>
    </w:p>
    <w:p w14:paraId="605C45B1" w14:textId="77777777" w:rsidR="000E4B4B" w:rsidRDefault="000E4B4B">
      <w:pPr>
        <w:pStyle w:val="ConsPlusNormal"/>
        <w:jc w:val="right"/>
      </w:pPr>
      <w:r>
        <w:t>государственными гражданскими</w:t>
      </w:r>
    </w:p>
    <w:p w14:paraId="4EEA8239" w14:textId="77777777" w:rsidR="000E4B4B" w:rsidRDefault="000E4B4B">
      <w:pPr>
        <w:pStyle w:val="ConsPlusNormal"/>
        <w:jc w:val="right"/>
      </w:pPr>
      <w:r>
        <w:t>служащими Смоленской области</w:t>
      </w:r>
    </w:p>
    <w:p w14:paraId="1592A644" w14:textId="77777777" w:rsidR="000E4B4B" w:rsidRDefault="000E4B4B">
      <w:pPr>
        <w:pStyle w:val="ConsPlusNormal"/>
        <w:jc w:val="right"/>
      </w:pPr>
      <w:r>
        <w:t>сведений о своих доходах,</w:t>
      </w:r>
    </w:p>
    <w:p w14:paraId="36014536" w14:textId="77777777" w:rsidR="000E4B4B" w:rsidRDefault="000E4B4B">
      <w:pPr>
        <w:pStyle w:val="ConsPlusNormal"/>
        <w:jc w:val="right"/>
      </w:pPr>
      <w:r>
        <w:t>об имуществе и обязательствах</w:t>
      </w:r>
    </w:p>
    <w:p w14:paraId="69C8FF88" w14:textId="77777777" w:rsidR="000E4B4B" w:rsidRDefault="000E4B4B">
      <w:pPr>
        <w:pStyle w:val="ConsPlusNormal"/>
        <w:jc w:val="right"/>
      </w:pPr>
      <w:r>
        <w:t>имущественного характера,</w:t>
      </w:r>
    </w:p>
    <w:p w14:paraId="5EFFF938" w14:textId="77777777" w:rsidR="000E4B4B" w:rsidRDefault="000E4B4B">
      <w:pPr>
        <w:pStyle w:val="ConsPlusNormal"/>
        <w:jc w:val="right"/>
      </w:pPr>
      <w:r>
        <w:t>а также сведений о доходах,</w:t>
      </w:r>
    </w:p>
    <w:p w14:paraId="1D08BA01" w14:textId="77777777" w:rsidR="000E4B4B" w:rsidRDefault="000E4B4B">
      <w:pPr>
        <w:pStyle w:val="ConsPlusNormal"/>
        <w:jc w:val="right"/>
      </w:pPr>
      <w:r>
        <w:t>об имуществе и обязательствах</w:t>
      </w:r>
    </w:p>
    <w:p w14:paraId="72D477FA" w14:textId="77777777" w:rsidR="000E4B4B" w:rsidRDefault="000E4B4B">
      <w:pPr>
        <w:pStyle w:val="ConsPlusNormal"/>
        <w:jc w:val="right"/>
      </w:pPr>
      <w:r>
        <w:t>имущественного характера</w:t>
      </w:r>
    </w:p>
    <w:p w14:paraId="5C0B93D3" w14:textId="77777777" w:rsidR="000E4B4B" w:rsidRDefault="000E4B4B">
      <w:pPr>
        <w:pStyle w:val="ConsPlusNormal"/>
        <w:jc w:val="right"/>
      </w:pPr>
      <w:r>
        <w:t>своих супруги (супруга)</w:t>
      </w:r>
    </w:p>
    <w:p w14:paraId="4332F5F8" w14:textId="77777777" w:rsidR="000E4B4B" w:rsidRDefault="000E4B4B">
      <w:pPr>
        <w:pStyle w:val="ConsPlusNormal"/>
        <w:jc w:val="right"/>
      </w:pPr>
      <w:r>
        <w:t>и несовершеннолетних детей"</w:t>
      </w:r>
    </w:p>
    <w:p w14:paraId="15130FA7" w14:textId="77777777" w:rsidR="000E4B4B" w:rsidRDefault="000E4B4B">
      <w:pPr>
        <w:pStyle w:val="ConsPlusNormal"/>
        <w:jc w:val="both"/>
      </w:pPr>
    </w:p>
    <w:p w14:paraId="174C2401" w14:textId="77777777" w:rsidR="000E4B4B" w:rsidRDefault="000E4B4B">
      <w:pPr>
        <w:pStyle w:val="ConsPlusNormal"/>
        <w:jc w:val="center"/>
      </w:pPr>
      <w:r>
        <w:t>СПРАВКА</w:t>
      </w:r>
    </w:p>
    <w:p w14:paraId="5F0E05E4" w14:textId="77777777" w:rsidR="000E4B4B" w:rsidRDefault="000E4B4B">
      <w:pPr>
        <w:pStyle w:val="ConsPlusNormal"/>
        <w:jc w:val="center"/>
      </w:pPr>
      <w:r>
        <w:t>О ДОХОДАХ, ОБ ИМУЩЕСТВЕ И ОБЯЗАТЕЛЬСТВАХ ИМУЩЕСТВЕННОГО</w:t>
      </w:r>
    </w:p>
    <w:p w14:paraId="3804D944" w14:textId="77777777" w:rsidR="000E4B4B" w:rsidRDefault="000E4B4B">
      <w:pPr>
        <w:pStyle w:val="ConsPlusNormal"/>
        <w:jc w:val="center"/>
      </w:pPr>
      <w:r>
        <w:t>ХАРАКТЕРА ЛИЦА, ЗАМЕЩАЮЩЕГО ГОСУДАРСТВЕННУЮ ДОЛЖНОСТЬ</w:t>
      </w:r>
    </w:p>
    <w:p w14:paraId="2D0FCC96" w14:textId="77777777" w:rsidR="000E4B4B" w:rsidRDefault="000E4B4B">
      <w:pPr>
        <w:pStyle w:val="ConsPlusNormal"/>
        <w:jc w:val="center"/>
      </w:pPr>
      <w:r>
        <w:t>СМОЛЕНСКОЙ ОБЛАСТИ</w:t>
      </w:r>
    </w:p>
    <w:p w14:paraId="522869E3" w14:textId="77777777" w:rsidR="000E4B4B" w:rsidRDefault="000E4B4B">
      <w:pPr>
        <w:pStyle w:val="ConsPlusNormal"/>
        <w:jc w:val="both"/>
      </w:pPr>
    </w:p>
    <w:p w14:paraId="737309AC" w14:textId="77777777" w:rsidR="000E4B4B" w:rsidRDefault="000E4B4B" w:rsidP="00E95725">
      <w:pPr>
        <w:pStyle w:val="ConsPlusNormal"/>
        <w:ind w:firstLine="284"/>
        <w:jc w:val="both"/>
      </w:pPr>
      <w:r>
        <w:t xml:space="preserve">Утратило силу с 1 января 2015 года. - </w:t>
      </w:r>
      <w:hyperlink r:id="rId133">
        <w:r>
          <w:rPr>
            <w:color w:val="0000FF"/>
          </w:rPr>
          <w:t>Закон</w:t>
        </w:r>
      </w:hyperlink>
      <w:r>
        <w:t xml:space="preserve"> Смоленской области от 19.11.2014 N 152-з.</w:t>
      </w:r>
    </w:p>
    <w:p w14:paraId="1F46EE04" w14:textId="77777777" w:rsidR="000E4B4B" w:rsidRDefault="000E4B4B">
      <w:pPr>
        <w:pStyle w:val="ConsPlusNormal"/>
        <w:jc w:val="both"/>
      </w:pPr>
    </w:p>
    <w:p w14:paraId="7F25E3E5" w14:textId="77777777" w:rsidR="000E4B4B" w:rsidRDefault="000E4B4B">
      <w:pPr>
        <w:pStyle w:val="ConsPlusNormal"/>
        <w:jc w:val="both"/>
      </w:pPr>
    </w:p>
    <w:p w14:paraId="6BA4BD3A" w14:textId="77777777" w:rsidR="000E4B4B" w:rsidRDefault="000E4B4B">
      <w:pPr>
        <w:pStyle w:val="ConsPlusNormal"/>
        <w:jc w:val="both"/>
      </w:pPr>
    </w:p>
    <w:p w14:paraId="29FC4FC9" w14:textId="77777777" w:rsidR="000E4B4B" w:rsidRDefault="000E4B4B">
      <w:pPr>
        <w:pStyle w:val="ConsPlusNormal"/>
        <w:jc w:val="both"/>
      </w:pPr>
    </w:p>
    <w:p w14:paraId="4F8D9348" w14:textId="77777777" w:rsidR="000E4B4B" w:rsidRDefault="000E4B4B">
      <w:pPr>
        <w:pStyle w:val="ConsPlusNormal"/>
        <w:jc w:val="both"/>
      </w:pPr>
    </w:p>
    <w:p w14:paraId="4DAC8635" w14:textId="77777777" w:rsidR="00E95725" w:rsidRDefault="00E95725">
      <w:pPr>
        <w:pStyle w:val="ConsPlusNormal"/>
        <w:jc w:val="right"/>
        <w:outlineLvl w:val="0"/>
      </w:pPr>
    </w:p>
    <w:p w14:paraId="5B40751E" w14:textId="77777777" w:rsidR="00E95725" w:rsidRDefault="00E95725">
      <w:pPr>
        <w:pStyle w:val="ConsPlusNormal"/>
        <w:jc w:val="right"/>
        <w:outlineLvl w:val="0"/>
      </w:pPr>
    </w:p>
    <w:p w14:paraId="0ABC76C0" w14:textId="77777777" w:rsidR="00E95725" w:rsidRDefault="00E95725">
      <w:pPr>
        <w:pStyle w:val="ConsPlusNormal"/>
        <w:jc w:val="right"/>
        <w:outlineLvl w:val="0"/>
      </w:pPr>
    </w:p>
    <w:p w14:paraId="3B476859" w14:textId="77777777" w:rsidR="00E95725" w:rsidRDefault="00E95725">
      <w:pPr>
        <w:pStyle w:val="ConsPlusNormal"/>
        <w:jc w:val="right"/>
        <w:outlineLvl w:val="0"/>
      </w:pPr>
    </w:p>
    <w:p w14:paraId="30648F1B" w14:textId="77777777" w:rsidR="00E95725" w:rsidRDefault="00E95725">
      <w:pPr>
        <w:pStyle w:val="ConsPlusNormal"/>
        <w:jc w:val="right"/>
        <w:outlineLvl w:val="0"/>
      </w:pPr>
    </w:p>
    <w:p w14:paraId="60B9DF5F" w14:textId="77777777" w:rsidR="00E95725" w:rsidRDefault="00E95725">
      <w:pPr>
        <w:pStyle w:val="ConsPlusNormal"/>
        <w:jc w:val="right"/>
        <w:outlineLvl w:val="0"/>
      </w:pPr>
    </w:p>
    <w:p w14:paraId="06D0D779" w14:textId="77777777" w:rsidR="00E95725" w:rsidRDefault="00E95725">
      <w:pPr>
        <w:pStyle w:val="ConsPlusNormal"/>
        <w:jc w:val="right"/>
        <w:outlineLvl w:val="0"/>
      </w:pPr>
    </w:p>
    <w:p w14:paraId="7B3DDD02" w14:textId="77777777" w:rsidR="00E95725" w:rsidRDefault="00E95725">
      <w:pPr>
        <w:pStyle w:val="ConsPlusNormal"/>
        <w:jc w:val="right"/>
        <w:outlineLvl w:val="0"/>
      </w:pPr>
    </w:p>
    <w:p w14:paraId="3C1C90CB" w14:textId="77777777" w:rsidR="00E95725" w:rsidRDefault="00E95725">
      <w:pPr>
        <w:pStyle w:val="ConsPlusNormal"/>
        <w:jc w:val="right"/>
        <w:outlineLvl w:val="0"/>
      </w:pPr>
    </w:p>
    <w:p w14:paraId="1E04969B" w14:textId="77777777" w:rsidR="00E95725" w:rsidRDefault="00E95725">
      <w:pPr>
        <w:pStyle w:val="ConsPlusNormal"/>
        <w:jc w:val="right"/>
        <w:outlineLvl w:val="0"/>
      </w:pPr>
    </w:p>
    <w:p w14:paraId="2F8378BB" w14:textId="77777777" w:rsidR="00E95725" w:rsidRDefault="00E95725">
      <w:pPr>
        <w:pStyle w:val="ConsPlusNormal"/>
        <w:jc w:val="right"/>
        <w:outlineLvl w:val="0"/>
      </w:pPr>
    </w:p>
    <w:p w14:paraId="6C1A84B3" w14:textId="77777777" w:rsidR="00E95725" w:rsidRDefault="00E95725">
      <w:pPr>
        <w:pStyle w:val="ConsPlusNormal"/>
        <w:jc w:val="right"/>
        <w:outlineLvl w:val="0"/>
      </w:pPr>
    </w:p>
    <w:p w14:paraId="4FF46D53" w14:textId="77777777" w:rsidR="00E95725" w:rsidRDefault="00E95725">
      <w:pPr>
        <w:pStyle w:val="ConsPlusNormal"/>
        <w:jc w:val="right"/>
        <w:outlineLvl w:val="0"/>
      </w:pPr>
    </w:p>
    <w:p w14:paraId="423C2037" w14:textId="77777777" w:rsidR="00E95725" w:rsidRDefault="00E95725">
      <w:pPr>
        <w:pStyle w:val="ConsPlusNormal"/>
        <w:jc w:val="right"/>
        <w:outlineLvl w:val="0"/>
      </w:pPr>
    </w:p>
    <w:p w14:paraId="5568A3BD" w14:textId="77777777" w:rsidR="00E95725" w:rsidRDefault="00E95725">
      <w:pPr>
        <w:pStyle w:val="ConsPlusNormal"/>
        <w:jc w:val="right"/>
        <w:outlineLvl w:val="0"/>
      </w:pPr>
    </w:p>
    <w:p w14:paraId="054C5272" w14:textId="77777777" w:rsidR="00E95725" w:rsidRDefault="00E95725">
      <w:pPr>
        <w:pStyle w:val="ConsPlusNormal"/>
        <w:jc w:val="right"/>
        <w:outlineLvl w:val="0"/>
      </w:pPr>
    </w:p>
    <w:p w14:paraId="12EA26B0" w14:textId="77777777" w:rsidR="00E95725" w:rsidRDefault="00E95725">
      <w:pPr>
        <w:pStyle w:val="ConsPlusNormal"/>
        <w:jc w:val="right"/>
        <w:outlineLvl w:val="0"/>
      </w:pPr>
    </w:p>
    <w:p w14:paraId="5A424BEF" w14:textId="77777777" w:rsidR="00E95725" w:rsidRDefault="00E95725">
      <w:pPr>
        <w:pStyle w:val="ConsPlusNormal"/>
        <w:jc w:val="right"/>
        <w:outlineLvl w:val="0"/>
      </w:pPr>
    </w:p>
    <w:p w14:paraId="5B411C09" w14:textId="77777777" w:rsidR="00E95725" w:rsidRDefault="00E95725">
      <w:pPr>
        <w:pStyle w:val="ConsPlusNormal"/>
        <w:jc w:val="right"/>
        <w:outlineLvl w:val="0"/>
      </w:pPr>
    </w:p>
    <w:p w14:paraId="05581304" w14:textId="7857CC2F" w:rsidR="000E4B4B" w:rsidRDefault="000E4B4B">
      <w:pPr>
        <w:pStyle w:val="ConsPlusNormal"/>
        <w:jc w:val="right"/>
        <w:outlineLvl w:val="0"/>
      </w:pPr>
      <w:r>
        <w:lastRenderedPageBreak/>
        <w:t>Приложение 7</w:t>
      </w:r>
    </w:p>
    <w:p w14:paraId="1EDE3C79" w14:textId="77777777" w:rsidR="000E4B4B" w:rsidRDefault="000E4B4B">
      <w:pPr>
        <w:pStyle w:val="ConsPlusNormal"/>
        <w:jc w:val="right"/>
      </w:pPr>
      <w:r>
        <w:t>к областному закону</w:t>
      </w:r>
    </w:p>
    <w:p w14:paraId="4EC2B464" w14:textId="77777777" w:rsidR="000E4B4B" w:rsidRDefault="000E4B4B">
      <w:pPr>
        <w:pStyle w:val="ConsPlusNormal"/>
        <w:jc w:val="right"/>
      </w:pPr>
      <w:r>
        <w:t>"О представлении гражданами,</w:t>
      </w:r>
    </w:p>
    <w:p w14:paraId="1E8F3047" w14:textId="77777777" w:rsidR="000E4B4B" w:rsidRDefault="000E4B4B">
      <w:pPr>
        <w:pStyle w:val="ConsPlusNormal"/>
        <w:jc w:val="right"/>
      </w:pPr>
      <w:r>
        <w:t>претендующими на замещение</w:t>
      </w:r>
    </w:p>
    <w:p w14:paraId="763BE65C" w14:textId="77777777" w:rsidR="000E4B4B" w:rsidRDefault="000E4B4B">
      <w:pPr>
        <w:pStyle w:val="ConsPlusNormal"/>
        <w:jc w:val="right"/>
      </w:pPr>
      <w:r>
        <w:t>государственных должностей</w:t>
      </w:r>
    </w:p>
    <w:p w14:paraId="73015E11" w14:textId="77777777" w:rsidR="000E4B4B" w:rsidRDefault="000E4B4B">
      <w:pPr>
        <w:pStyle w:val="ConsPlusNormal"/>
        <w:jc w:val="right"/>
      </w:pPr>
      <w:r>
        <w:t>Смоленской области, должностей</w:t>
      </w:r>
    </w:p>
    <w:p w14:paraId="16829BC1" w14:textId="77777777" w:rsidR="000E4B4B" w:rsidRDefault="000E4B4B">
      <w:pPr>
        <w:pStyle w:val="ConsPlusNormal"/>
        <w:jc w:val="right"/>
      </w:pPr>
      <w:r>
        <w:t>государственной гражданской</w:t>
      </w:r>
    </w:p>
    <w:p w14:paraId="2B9DEC0B" w14:textId="77777777" w:rsidR="000E4B4B" w:rsidRDefault="000E4B4B">
      <w:pPr>
        <w:pStyle w:val="ConsPlusNormal"/>
        <w:jc w:val="right"/>
      </w:pPr>
      <w:r>
        <w:t>службы Смоленской области,</w:t>
      </w:r>
    </w:p>
    <w:p w14:paraId="64752CEC" w14:textId="77777777" w:rsidR="000E4B4B" w:rsidRDefault="000E4B4B">
      <w:pPr>
        <w:pStyle w:val="ConsPlusNormal"/>
        <w:jc w:val="right"/>
      </w:pPr>
      <w:r>
        <w:t>и лицами, замещающими</w:t>
      </w:r>
    </w:p>
    <w:p w14:paraId="7E494C25" w14:textId="77777777" w:rsidR="000E4B4B" w:rsidRDefault="000E4B4B">
      <w:pPr>
        <w:pStyle w:val="ConsPlusNormal"/>
        <w:jc w:val="right"/>
      </w:pPr>
      <w:r>
        <w:t>государственные должности</w:t>
      </w:r>
    </w:p>
    <w:p w14:paraId="5CFB35A7" w14:textId="77777777" w:rsidR="000E4B4B" w:rsidRDefault="000E4B4B">
      <w:pPr>
        <w:pStyle w:val="ConsPlusNormal"/>
        <w:jc w:val="right"/>
      </w:pPr>
      <w:r>
        <w:t>Смоленской области,</w:t>
      </w:r>
    </w:p>
    <w:p w14:paraId="2C463E95" w14:textId="77777777" w:rsidR="000E4B4B" w:rsidRDefault="000E4B4B">
      <w:pPr>
        <w:pStyle w:val="ConsPlusNormal"/>
        <w:jc w:val="right"/>
      </w:pPr>
      <w:r>
        <w:t>государственными гражданскими</w:t>
      </w:r>
    </w:p>
    <w:p w14:paraId="1DDB97B9" w14:textId="77777777" w:rsidR="000E4B4B" w:rsidRDefault="000E4B4B">
      <w:pPr>
        <w:pStyle w:val="ConsPlusNormal"/>
        <w:jc w:val="right"/>
      </w:pPr>
      <w:r>
        <w:t>служащими Смоленской области</w:t>
      </w:r>
    </w:p>
    <w:p w14:paraId="0C585386" w14:textId="77777777" w:rsidR="000E4B4B" w:rsidRDefault="000E4B4B">
      <w:pPr>
        <w:pStyle w:val="ConsPlusNormal"/>
        <w:jc w:val="right"/>
      </w:pPr>
      <w:r>
        <w:t>сведений о своих доходах,</w:t>
      </w:r>
    </w:p>
    <w:p w14:paraId="338901D0" w14:textId="77777777" w:rsidR="000E4B4B" w:rsidRDefault="000E4B4B">
      <w:pPr>
        <w:pStyle w:val="ConsPlusNormal"/>
        <w:jc w:val="right"/>
      </w:pPr>
      <w:r>
        <w:t>об имуществе и обязательствах</w:t>
      </w:r>
    </w:p>
    <w:p w14:paraId="2A176301" w14:textId="77777777" w:rsidR="000E4B4B" w:rsidRDefault="000E4B4B">
      <w:pPr>
        <w:pStyle w:val="ConsPlusNormal"/>
        <w:jc w:val="right"/>
      </w:pPr>
      <w:r>
        <w:t>имущественного характера,</w:t>
      </w:r>
    </w:p>
    <w:p w14:paraId="5E3DDA0E" w14:textId="77777777" w:rsidR="000E4B4B" w:rsidRDefault="000E4B4B">
      <w:pPr>
        <w:pStyle w:val="ConsPlusNormal"/>
        <w:jc w:val="right"/>
      </w:pPr>
      <w:r>
        <w:t>а также сведений о доходах,</w:t>
      </w:r>
    </w:p>
    <w:p w14:paraId="05E329E0" w14:textId="77777777" w:rsidR="000E4B4B" w:rsidRDefault="000E4B4B">
      <w:pPr>
        <w:pStyle w:val="ConsPlusNormal"/>
        <w:jc w:val="right"/>
      </w:pPr>
      <w:r>
        <w:t>об имуществе и обязательствах</w:t>
      </w:r>
    </w:p>
    <w:p w14:paraId="76CA213B" w14:textId="77777777" w:rsidR="000E4B4B" w:rsidRDefault="000E4B4B">
      <w:pPr>
        <w:pStyle w:val="ConsPlusNormal"/>
        <w:jc w:val="right"/>
      </w:pPr>
      <w:r>
        <w:t>имущественного характера</w:t>
      </w:r>
    </w:p>
    <w:p w14:paraId="4369D0BD" w14:textId="77777777" w:rsidR="000E4B4B" w:rsidRDefault="000E4B4B">
      <w:pPr>
        <w:pStyle w:val="ConsPlusNormal"/>
        <w:jc w:val="right"/>
      </w:pPr>
      <w:r>
        <w:t>своих супруги (супруга)</w:t>
      </w:r>
    </w:p>
    <w:p w14:paraId="4D79C9B0" w14:textId="77777777" w:rsidR="000E4B4B" w:rsidRDefault="000E4B4B">
      <w:pPr>
        <w:pStyle w:val="ConsPlusNormal"/>
        <w:jc w:val="right"/>
      </w:pPr>
      <w:r>
        <w:t>и несовершеннолетних детей"</w:t>
      </w:r>
    </w:p>
    <w:p w14:paraId="543B3569" w14:textId="77777777" w:rsidR="000E4B4B" w:rsidRDefault="000E4B4B">
      <w:pPr>
        <w:pStyle w:val="ConsPlusNormal"/>
        <w:jc w:val="both"/>
      </w:pPr>
    </w:p>
    <w:p w14:paraId="7E7CDA21" w14:textId="77777777" w:rsidR="000E4B4B" w:rsidRDefault="000E4B4B">
      <w:pPr>
        <w:pStyle w:val="ConsPlusNormal"/>
        <w:jc w:val="center"/>
      </w:pPr>
      <w:r>
        <w:t>СПРАВКА</w:t>
      </w:r>
    </w:p>
    <w:p w14:paraId="16C90DCA" w14:textId="77777777" w:rsidR="000E4B4B" w:rsidRDefault="000E4B4B">
      <w:pPr>
        <w:pStyle w:val="ConsPlusNormal"/>
        <w:jc w:val="center"/>
      </w:pPr>
      <w:r>
        <w:t>О ДОХОДАХ, ОБ ИМУЩЕСТВЕ И ОБЯЗАТЕЛЬСТВАХ ИМУЩЕСТВЕННОГО</w:t>
      </w:r>
    </w:p>
    <w:p w14:paraId="3A22C424" w14:textId="77777777" w:rsidR="000E4B4B" w:rsidRDefault="000E4B4B">
      <w:pPr>
        <w:pStyle w:val="ConsPlusNormal"/>
        <w:jc w:val="center"/>
      </w:pPr>
      <w:r>
        <w:t>ХАРАКТЕРА СУПРУГИ (СУПРУГА) И НЕСОВЕРШЕННОЛЕТНИХ ДЕТЕЙ ЛИЦА,</w:t>
      </w:r>
    </w:p>
    <w:p w14:paraId="62CB7709" w14:textId="77777777" w:rsidR="000E4B4B" w:rsidRDefault="000E4B4B">
      <w:pPr>
        <w:pStyle w:val="ConsPlusNormal"/>
        <w:jc w:val="center"/>
      </w:pPr>
      <w:r>
        <w:t>ЗАМЕЩАЮЩЕГО ГОСУДАРСТВЕННУЮ ДОЛЖНОСТЬ СМОЛЕНСКОЙ ОБЛАСТИ</w:t>
      </w:r>
    </w:p>
    <w:p w14:paraId="32A28BEE" w14:textId="77777777" w:rsidR="000E4B4B" w:rsidRDefault="000E4B4B">
      <w:pPr>
        <w:pStyle w:val="ConsPlusNormal"/>
        <w:jc w:val="both"/>
      </w:pPr>
    </w:p>
    <w:p w14:paraId="20DF0660" w14:textId="77777777" w:rsidR="000E4B4B" w:rsidRDefault="000E4B4B" w:rsidP="00E95725">
      <w:pPr>
        <w:pStyle w:val="ConsPlusNormal"/>
        <w:ind w:firstLine="284"/>
        <w:jc w:val="both"/>
      </w:pPr>
      <w:r>
        <w:t xml:space="preserve">Утратило силу с 1 января 2015 года. - </w:t>
      </w:r>
      <w:hyperlink r:id="rId134">
        <w:r>
          <w:rPr>
            <w:color w:val="0000FF"/>
          </w:rPr>
          <w:t>Закон</w:t>
        </w:r>
      </w:hyperlink>
      <w:r>
        <w:t xml:space="preserve"> Смоленской области от 19.11.2014 N 152-з.</w:t>
      </w:r>
    </w:p>
    <w:p w14:paraId="27044D58" w14:textId="77777777" w:rsidR="000E4B4B" w:rsidRDefault="000E4B4B">
      <w:pPr>
        <w:pStyle w:val="ConsPlusNormal"/>
        <w:jc w:val="both"/>
      </w:pPr>
    </w:p>
    <w:p w14:paraId="6B17F2D9" w14:textId="77777777" w:rsidR="000E4B4B" w:rsidRDefault="000E4B4B">
      <w:pPr>
        <w:pStyle w:val="ConsPlusNormal"/>
        <w:jc w:val="both"/>
      </w:pPr>
    </w:p>
    <w:p w14:paraId="10CC4C6C" w14:textId="77777777" w:rsidR="000E4B4B" w:rsidRDefault="000E4B4B">
      <w:pPr>
        <w:pStyle w:val="ConsPlusNormal"/>
        <w:jc w:val="both"/>
      </w:pPr>
    </w:p>
    <w:p w14:paraId="089C79C5" w14:textId="77777777" w:rsidR="000E4B4B" w:rsidRDefault="000E4B4B">
      <w:pPr>
        <w:pStyle w:val="ConsPlusNormal"/>
        <w:jc w:val="both"/>
      </w:pPr>
    </w:p>
    <w:p w14:paraId="75F82652" w14:textId="77777777" w:rsidR="000E4B4B" w:rsidRDefault="000E4B4B">
      <w:pPr>
        <w:pStyle w:val="ConsPlusNormal"/>
        <w:jc w:val="both"/>
      </w:pPr>
    </w:p>
    <w:p w14:paraId="79C6AD10" w14:textId="77777777" w:rsidR="00E95725" w:rsidRDefault="00E95725">
      <w:pPr>
        <w:pStyle w:val="ConsPlusNormal"/>
        <w:jc w:val="right"/>
        <w:outlineLvl w:val="0"/>
      </w:pPr>
    </w:p>
    <w:p w14:paraId="179FC145" w14:textId="77777777" w:rsidR="00E95725" w:rsidRDefault="00E95725">
      <w:pPr>
        <w:pStyle w:val="ConsPlusNormal"/>
        <w:jc w:val="right"/>
        <w:outlineLvl w:val="0"/>
      </w:pPr>
    </w:p>
    <w:p w14:paraId="5D5D54D8" w14:textId="77777777" w:rsidR="00E95725" w:rsidRDefault="00E95725">
      <w:pPr>
        <w:pStyle w:val="ConsPlusNormal"/>
        <w:jc w:val="right"/>
        <w:outlineLvl w:val="0"/>
      </w:pPr>
    </w:p>
    <w:p w14:paraId="14CA35B9" w14:textId="77777777" w:rsidR="00E95725" w:rsidRDefault="00E95725">
      <w:pPr>
        <w:pStyle w:val="ConsPlusNormal"/>
        <w:jc w:val="right"/>
        <w:outlineLvl w:val="0"/>
      </w:pPr>
    </w:p>
    <w:p w14:paraId="22CDE133" w14:textId="77777777" w:rsidR="00E95725" w:rsidRDefault="00E95725">
      <w:pPr>
        <w:pStyle w:val="ConsPlusNormal"/>
        <w:jc w:val="right"/>
        <w:outlineLvl w:val="0"/>
      </w:pPr>
    </w:p>
    <w:p w14:paraId="2D4E3EF8" w14:textId="77777777" w:rsidR="00E95725" w:rsidRDefault="00E95725">
      <w:pPr>
        <w:pStyle w:val="ConsPlusNormal"/>
        <w:jc w:val="right"/>
        <w:outlineLvl w:val="0"/>
      </w:pPr>
    </w:p>
    <w:p w14:paraId="7F9B17A9" w14:textId="77777777" w:rsidR="00E95725" w:rsidRDefault="00E95725">
      <w:pPr>
        <w:pStyle w:val="ConsPlusNormal"/>
        <w:jc w:val="right"/>
        <w:outlineLvl w:val="0"/>
      </w:pPr>
    </w:p>
    <w:p w14:paraId="7EC67BEB" w14:textId="77777777" w:rsidR="00E95725" w:rsidRDefault="00E95725">
      <w:pPr>
        <w:pStyle w:val="ConsPlusNormal"/>
        <w:jc w:val="right"/>
        <w:outlineLvl w:val="0"/>
      </w:pPr>
    </w:p>
    <w:p w14:paraId="7C175FE7" w14:textId="77777777" w:rsidR="00E95725" w:rsidRDefault="00E95725">
      <w:pPr>
        <w:pStyle w:val="ConsPlusNormal"/>
        <w:jc w:val="right"/>
        <w:outlineLvl w:val="0"/>
      </w:pPr>
    </w:p>
    <w:p w14:paraId="1E3189DE" w14:textId="77777777" w:rsidR="00E95725" w:rsidRDefault="00E95725">
      <w:pPr>
        <w:pStyle w:val="ConsPlusNormal"/>
        <w:jc w:val="right"/>
        <w:outlineLvl w:val="0"/>
      </w:pPr>
    </w:p>
    <w:p w14:paraId="5097AD01" w14:textId="77777777" w:rsidR="00E95725" w:rsidRDefault="00E95725">
      <w:pPr>
        <w:pStyle w:val="ConsPlusNormal"/>
        <w:jc w:val="right"/>
        <w:outlineLvl w:val="0"/>
      </w:pPr>
    </w:p>
    <w:p w14:paraId="33ED96EC" w14:textId="77777777" w:rsidR="00E95725" w:rsidRDefault="00E95725">
      <w:pPr>
        <w:pStyle w:val="ConsPlusNormal"/>
        <w:jc w:val="right"/>
        <w:outlineLvl w:val="0"/>
      </w:pPr>
    </w:p>
    <w:p w14:paraId="3A4AA363" w14:textId="77777777" w:rsidR="00E95725" w:rsidRDefault="00E95725">
      <w:pPr>
        <w:pStyle w:val="ConsPlusNormal"/>
        <w:jc w:val="right"/>
        <w:outlineLvl w:val="0"/>
      </w:pPr>
    </w:p>
    <w:p w14:paraId="0A8D10E0" w14:textId="77777777" w:rsidR="00E95725" w:rsidRDefault="00E95725">
      <w:pPr>
        <w:pStyle w:val="ConsPlusNormal"/>
        <w:jc w:val="right"/>
        <w:outlineLvl w:val="0"/>
      </w:pPr>
    </w:p>
    <w:p w14:paraId="380A30D5" w14:textId="77777777" w:rsidR="00E95725" w:rsidRDefault="00E95725">
      <w:pPr>
        <w:pStyle w:val="ConsPlusNormal"/>
        <w:jc w:val="right"/>
        <w:outlineLvl w:val="0"/>
      </w:pPr>
    </w:p>
    <w:p w14:paraId="731DCD00" w14:textId="77777777" w:rsidR="00E95725" w:rsidRDefault="00E95725">
      <w:pPr>
        <w:pStyle w:val="ConsPlusNormal"/>
        <w:jc w:val="right"/>
        <w:outlineLvl w:val="0"/>
      </w:pPr>
    </w:p>
    <w:p w14:paraId="2E3CC34D" w14:textId="77777777" w:rsidR="00E95725" w:rsidRDefault="00E95725">
      <w:pPr>
        <w:pStyle w:val="ConsPlusNormal"/>
        <w:jc w:val="right"/>
        <w:outlineLvl w:val="0"/>
      </w:pPr>
    </w:p>
    <w:p w14:paraId="351055A5" w14:textId="77777777" w:rsidR="00E95725" w:rsidRDefault="00E95725">
      <w:pPr>
        <w:pStyle w:val="ConsPlusNormal"/>
        <w:jc w:val="right"/>
        <w:outlineLvl w:val="0"/>
      </w:pPr>
    </w:p>
    <w:p w14:paraId="2E9BB550" w14:textId="77777777" w:rsidR="00E95725" w:rsidRDefault="00E95725">
      <w:pPr>
        <w:pStyle w:val="ConsPlusNormal"/>
        <w:jc w:val="right"/>
        <w:outlineLvl w:val="0"/>
      </w:pPr>
    </w:p>
    <w:p w14:paraId="39A4D88F" w14:textId="77777777" w:rsidR="00E95725" w:rsidRDefault="00E95725">
      <w:pPr>
        <w:pStyle w:val="ConsPlusNormal"/>
        <w:jc w:val="right"/>
        <w:outlineLvl w:val="0"/>
      </w:pPr>
    </w:p>
    <w:p w14:paraId="4BE31AFD" w14:textId="0414B00F" w:rsidR="000E4B4B" w:rsidRDefault="000E4B4B">
      <w:pPr>
        <w:pStyle w:val="ConsPlusNormal"/>
        <w:jc w:val="right"/>
        <w:outlineLvl w:val="0"/>
      </w:pPr>
      <w:r>
        <w:t>Приложение 8</w:t>
      </w:r>
    </w:p>
    <w:p w14:paraId="628F37D8" w14:textId="77777777" w:rsidR="000E4B4B" w:rsidRDefault="000E4B4B">
      <w:pPr>
        <w:pStyle w:val="ConsPlusNormal"/>
        <w:jc w:val="right"/>
      </w:pPr>
      <w:r>
        <w:t>к областному закону</w:t>
      </w:r>
    </w:p>
    <w:p w14:paraId="2B5E54CD" w14:textId="77777777" w:rsidR="000E4B4B" w:rsidRDefault="000E4B4B">
      <w:pPr>
        <w:pStyle w:val="ConsPlusNormal"/>
        <w:jc w:val="right"/>
      </w:pPr>
      <w:r>
        <w:t>"О представлении гражданами,</w:t>
      </w:r>
    </w:p>
    <w:p w14:paraId="5CE81590" w14:textId="77777777" w:rsidR="000E4B4B" w:rsidRDefault="000E4B4B">
      <w:pPr>
        <w:pStyle w:val="ConsPlusNormal"/>
        <w:jc w:val="right"/>
      </w:pPr>
      <w:r>
        <w:t>претендующими на замещение</w:t>
      </w:r>
    </w:p>
    <w:p w14:paraId="4E900E07" w14:textId="77777777" w:rsidR="000E4B4B" w:rsidRDefault="000E4B4B">
      <w:pPr>
        <w:pStyle w:val="ConsPlusNormal"/>
        <w:jc w:val="right"/>
      </w:pPr>
      <w:r>
        <w:t>государственных должностей</w:t>
      </w:r>
    </w:p>
    <w:p w14:paraId="0776FEC9" w14:textId="77777777" w:rsidR="000E4B4B" w:rsidRDefault="000E4B4B">
      <w:pPr>
        <w:pStyle w:val="ConsPlusNormal"/>
        <w:jc w:val="right"/>
      </w:pPr>
      <w:r>
        <w:t>Смоленской области, должностей</w:t>
      </w:r>
    </w:p>
    <w:p w14:paraId="7B190922" w14:textId="77777777" w:rsidR="000E4B4B" w:rsidRDefault="000E4B4B">
      <w:pPr>
        <w:pStyle w:val="ConsPlusNormal"/>
        <w:jc w:val="right"/>
      </w:pPr>
      <w:r>
        <w:t>государственной гражданской</w:t>
      </w:r>
    </w:p>
    <w:p w14:paraId="0A804C53" w14:textId="77777777" w:rsidR="000E4B4B" w:rsidRDefault="000E4B4B">
      <w:pPr>
        <w:pStyle w:val="ConsPlusNormal"/>
        <w:jc w:val="right"/>
      </w:pPr>
      <w:r>
        <w:t>службы Смоленской области,</w:t>
      </w:r>
    </w:p>
    <w:p w14:paraId="76FCC013" w14:textId="77777777" w:rsidR="000E4B4B" w:rsidRDefault="000E4B4B">
      <w:pPr>
        <w:pStyle w:val="ConsPlusNormal"/>
        <w:jc w:val="right"/>
      </w:pPr>
      <w:r>
        <w:t>и лицами, замещающими</w:t>
      </w:r>
    </w:p>
    <w:p w14:paraId="59619462" w14:textId="77777777" w:rsidR="000E4B4B" w:rsidRDefault="000E4B4B">
      <w:pPr>
        <w:pStyle w:val="ConsPlusNormal"/>
        <w:jc w:val="right"/>
      </w:pPr>
      <w:r>
        <w:t>государственные должности</w:t>
      </w:r>
    </w:p>
    <w:p w14:paraId="0F865AA2" w14:textId="77777777" w:rsidR="000E4B4B" w:rsidRDefault="000E4B4B">
      <w:pPr>
        <w:pStyle w:val="ConsPlusNormal"/>
        <w:jc w:val="right"/>
      </w:pPr>
      <w:r>
        <w:t>Смоленской области,</w:t>
      </w:r>
    </w:p>
    <w:p w14:paraId="304FA2F6" w14:textId="77777777" w:rsidR="000E4B4B" w:rsidRDefault="000E4B4B">
      <w:pPr>
        <w:pStyle w:val="ConsPlusNormal"/>
        <w:jc w:val="right"/>
      </w:pPr>
      <w:r>
        <w:t>государственными гражданскими</w:t>
      </w:r>
    </w:p>
    <w:p w14:paraId="7A2B945A" w14:textId="77777777" w:rsidR="000E4B4B" w:rsidRDefault="000E4B4B">
      <w:pPr>
        <w:pStyle w:val="ConsPlusNormal"/>
        <w:jc w:val="right"/>
      </w:pPr>
      <w:r>
        <w:t>служащими Смоленской области</w:t>
      </w:r>
    </w:p>
    <w:p w14:paraId="74E72A7E" w14:textId="77777777" w:rsidR="000E4B4B" w:rsidRDefault="000E4B4B">
      <w:pPr>
        <w:pStyle w:val="ConsPlusNormal"/>
        <w:jc w:val="right"/>
      </w:pPr>
      <w:r>
        <w:t>сведений о своих доходах,</w:t>
      </w:r>
    </w:p>
    <w:p w14:paraId="63560FE5" w14:textId="77777777" w:rsidR="000E4B4B" w:rsidRDefault="000E4B4B">
      <w:pPr>
        <w:pStyle w:val="ConsPlusNormal"/>
        <w:jc w:val="right"/>
      </w:pPr>
      <w:r>
        <w:t>об имуществе и обязательствах</w:t>
      </w:r>
    </w:p>
    <w:p w14:paraId="77ACA239" w14:textId="77777777" w:rsidR="000E4B4B" w:rsidRDefault="000E4B4B">
      <w:pPr>
        <w:pStyle w:val="ConsPlusNormal"/>
        <w:jc w:val="right"/>
      </w:pPr>
      <w:r>
        <w:t>имущественного характера,</w:t>
      </w:r>
    </w:p>
    <w:p w14:paraId="34D86356" w14:textId="77777777" w:rsidR="000E4B4B" w:rsidRDefault="000E4B4B">
      <w:pPr>
        <w:pStyle w:val="ConsPlusNormal"/>
        <w:jc w:val="right"/>
      </w:pPr>
      <w:r>
        <w:t>а также сведений о доходах,</w:t>
      </w:r>
    </w:p>
    <w:p w14:paraId="6C67B32E" w14:textId="77777777" w:rsidR="000E4B4B" w:rsidRDefault="000E4B4B">
      <w:pPr>
        <w:pStyle w:val="ConsPlusNormal"/>
        <w:jc w:val="right"/>
      </w:pPr>
      <w:r>
        <w:t>об имуществе и обязательствах</w:t>
      </w:r>
    </w:p>
    <w:p w14:paraId="6151DCDA" w14:textId="77777777" w:rsidR="000E4B4B" w:rsidRDefault="000E4B4B">
      <w:pPr>
        <w:pStyle w:val="ConsPlusNormal"/>
        <w:jc w:val="right"/>
      </w:pPr>
      <w:r>
        <w:t>имущественного характера</w:t>
      </w:r>
    </w:p>
    <w:p w14:paraId="1C927BD4" w14:textId="77777777" w:rsidR="000E4B4B" w:rsidRDefault="000E4B4B">
      <w:pPr>
        <w:pStyle w:val="ConsPlusNormal"/>
        <w:jc w:val="right"/>
      </w:pPr>
      <w:r>
        <w:t>своих супруги (супруга)</w:t>
      </w:r>
    </w:p>
    <w:p w14:paraId="3AA52552" w14:textId="77777777" w:rsidR="000E4B4B" w:rsidRDefault="000E4B4B">
      <w:pPr>
        <w:pStyle w:val="ConsPlusNormal"/>
        <w:jc w:val="right"/>
      </w:pPr>
      <w:r>
        <w:t>и несовершеннолетних детей"</w:t>
      </w:r>
    </w:p>
    <w:p w14:paraId="6C958231" w14:textId="77777777" w:rsidR="000E4B4B" w:rsidRDefault="000E4B4B">
      <w:pPr>
        <w:pStyle w:val="ConsPlusNormal"/>
        <w:jc w:val="both"/>
      </w:pPr>
    </w:p>
    <w:p w14:paraId="3EB095FA" w14:textId="77777777" w:rsidR="000E4B4B" w:rsidRDefault="000E4B4B">
      <w:pPr>
        <w:pStyle w:val="ConsPlusNormal"/>
        <w:jc w:val="center"/>
      </w:pPr>
      <w:r>
        <w:t>СПРАВКА</w:t>
      </w:r>
    </w:p>
    <w:p w14:paraId="17765B2F" w14:textId="77777777" w:rsidR="000E4B4B" w:rsidRDefault="000E4B4B">
      <w:pPr>
        <w:pStyle w:val="ConsPlusNormal"/>
        <w:jc w:val="center"/>
      </w:pPr>
      <w:r>
        <w:t>О ДОХОДАХ, ОБ ИМУЩЕСТВЕ И ОБЯЗАТЕЛЬСТВАХ ИМУЩЕСТВЕННОГО</w:t>
      </w:r>
    </w:p>
    <w:p w14:paraId="3294D8DE" w14:textId="77777777" w:rsidR="000E4B4B" w:rsidRDefault="000E4B4B">
      <w:pPr>
        <w:pStyle w:val="ConsPlusNormal"/>
        <w:jc w:val="center"/>
      </w:pPr>
      <w:r>
        <w:t>ХАРАКТЕРА ГОСУДАРСТВЕННОГО ГРАЖДАНСКОГО СЛУЖАЩЕГО</w:t>
      </w:r>
    </w:p>
    <w:p w14:paraId="1350785F" w14:textId="77777777" w:rsidR="000E4B4B" w:rsidRDefault="000E4B4B">
      <w:pPr>
        <w:pStyle w:val="ConsPlusNormal"/>
        <w:jc w:val="both"/>
      </w:pPr>
    </w:p>
    <w:p w14:paraId="11267F13" w14:textId="77777777" w:rsidR="000E4B4B" w:rsidRDefault="000E4B4B" w:rsidP="00E95725">
      <w:pPr>
        <w:pStyle w:val="ConsPlusNormal"/>
        <w:ind w:firstLine="284"/>
        <w:jc w:val="both"/>
      </w:pPr>
      <w:r>
        <w:t xml:space="preserve">Утратило силу с 1 января 2015 года. - </w:t>
      </w:r>
      <w:hyperlink r:id="rId135">
        <w:r>
          <w:rPr>
            <w:color w:val="0000FF"/>
          </w:rPr>
          <w:t>Закон</w:t>
        </w:r>
      </w:hyperlink>
      <w:r>
        <w:t xml:space="preserve"> Смоленской области от 19.11.2014 N 152-з.</w:t>
      </w:r>
    </w:p>
    <w:p w14:paraId="0CE5B5FA" w14:textId="77777777" w:rsidR="000E4B4B" w:rsidRDefault="000E4B4B">
      <w:pPr>
        <w:pStyle w:val="ConsPlusNormal"/>
        <w:jc w:val="both"/>
      </w:pPr>
    </w:p>
    <w:p w14:paraId="6382E287" w14:textId="77777777" w:rsidR="000E4B4B" w:rsidRDefault="000E4B4B">
      <w:pPr>
        <w:pStyle w:val="ConsPlusNormal"/>
        <w:jc w:val="both"/>
      </w:pPr>
    </w:p>
    <w:p w14:paraId="2F39436A" w14:textId="77777777" w:rsidR="000E4B4B" w:rsidRDefault="000E4B4B">
      <w:pPr>
        <w:pStyle w:val="ConsPlusNormal"/>
        <w:jc w:val="both"/>
      </w:pPr>
    </w:p>
    <w:p w14:paraId="42DC0257" w14:textId="77777777" w:rsidR="000E4B4B" w:rsidRDefault="000E4B4B">
      <w:pPr>
        <w:pStyle w:val="ConsPlusNormal"/>
        <w:jc w:val="both"/>
      </w:pPr>
    </w:p>
    <w:p w14:paraId="0D528C5D" w14:textId="77777777" w:rsidR="000E4B4B" w:rsidRDefault="000E4B4B">
      <w:pPr>
        <w:pStyle w:val="ConsPlusNormal"/>
        <w:jc w:val="both"/>
      </w:pPr>
    </w:p>
    <w:p w14:paraId="774EFFF6" w14:textId="77777777" w:rsidR="00E95725" w:rsidRDefault="00E95725">
      <w:pPr>
        <w:pStyle w:val="ConsPlusNormal"/>
        <w:jc w:val="right"/>
        <w:outlineLvl w:val="0"/>
      </w:pPr>
    </w:p>
    <w:p w14:paraId="22D8B87A" w14:textId="77777777" w:rsidR="00E95725" w:rsidRDefault="00E95725">
      <w:pPr>
        <w:pStyle w:val="ConsPlusNormal"/>
        <w:jc w:val="right"/>
        <w:outlineLvl w:val="0"/>
      </w:pPr>
    </w:p>
    <w:p w14:paraId="37D66F6C" w14:textId="77777777" w:rsidR="00E95725" w:rsidRDefault="00E95725">
      <w:pPr>
        <w:pStyle w:val="ConsPlusNormal"/>
        <w:jc w:val="right"/>
        <w:outlineLvl w:val="0"/>
      </w:pPr>
    </w:p>
    <w:p w14:paraId="3A706B87" w14:textId="77777777" w:rsidR="00E95725" w:rsidRDefault="00E95725">
      <w:pPr>
        <w:pStyle w:val="ConsPlusNormal"/>
        <w:jc w:val="right"/>
        <w:outlineLvl w:val="0"/>
      </w:pPr>
    </w:p>
    <w:p w14:paraId="11ED1F20" w14:textId="77777777" w:rsidR="00E95725" w:rsidRDefault="00E95725">
      <w:pPr>
        <w:pStyle w:val="ConsPlusNormal"/>
        <w:jc w:val="right"/>
        <w:outlineLvl w:val="0"/>
      </w:pPr>
    </w:p>
    <w:p w14:paraId="503BCFC0" w14:textId="77777777" w:rsidR="00E95725" w:rsidRDefault="00E95725">
      <w:pPr>
        <w:pStyle w:val="ConsPlusNormal"/>
        <w:jc w:val="right"/>
        <w:outlineLvl w:val="0"/>
      </w:pPr>
    </w:p>
    <w:p w14:paraId="40372A6C" w14:textId="77777777" w:rsidR="00E95725" w:rsidRDefault="00E95725">
      <w:pPr>
        <w:pStyle w:val="ConsPlusNormal"/>
        <w:jc w:val="right"/>
        <w:outlineLvl w:val="0"/>
      </w:pPr>
    </w:p>
    <w:p w14:paraId="3EF92CF0" w14:textId="77777777" w:rsidR="00E95725" w:rsidRDefault="00E95725">
      <w:pPr>
        <w:pStyle w:val="ConsPlusNormal"/>
        <w:jc w:val="right"/>
        <w:outlineLvl w:val="0"/>
      </w:pPr>
    </w:p>
    <w:p w14:paraId="74AD65B2" w14:textId="77777777" w:rsidR="00E95725" w:rsidRDefault="00E95725">
      <w:pPr>
        <w:pStyle w:val="ConsPlusNormal"/>
        <w:jc w:val="right"/>
        <w:outlineLvl w:val="0"/>
      </w:pPr>
    </w:p>
    <w:p w14:paraId="56F75DD8" w14:textId="77777777" w:rsidR="00E95725" w:rsidRDefault="00E95725">
      <w:pPr>
        <w:pStyle w:val="ConsPlusNormal"/>
        <w:jc w:val="right"/>
        <w:outlineLvl w:val="0"/>
      </w:pPr>
    </w:p>
    <w:p w14:paraId="7B07AD42" w14:textId="77777777" w:rsidR="00E95725" w:rsidRDefault="00E95725">
      <w:pPr>
        <w:pStyle w:val="ConsPlusNormal"/>
        <w:jc w:val="right"/>
        <w:outlineLvl w:val="0"/>
      </w:pPr>
    </w:p>
    <w:p w14:paraId="2C5BBDB9" w14:textId="77777777" w:rsidR="00E95725" w:rsidRDefault="00E95725">
      <w:pPr>
        <w:pStyle w:val="ConsPlusNormal"/>
        <w:jc w:val="right"/>
        <w:outlineLvl w:val="0"/>
      </w:pPr>
    </w:p>
    <w:p w14:paraId="0C34D7D1" w14:textId="77777777" w:rsidR="00E95725" w:rsidRDefault="00E95725">
      <w:pPr>
        <w:pStyle w:val="ConsPlusNormal"/>
        <w:jc w:val="right"/>
        <w:outlineLvl w:val="0"/>
      </w:pPr>
    </w:p>
    <w:p w14:paraId="0426E00F" w14:textId="77777777" w:rsidR="00E95725" w:rsidRDefault="00E95725">
      <w:pPr>
        <w:pStyle w:val="ConsPlusNormal"/>
        <w:jc w:val="right"/>
        <w:outlineLvl w:val="0"/>
      </w:pPr>
    </w:p>
    <w:p w14:paraId="3E2DD73C" w14:textId="77777777" w:rsidR="00E95725" w:rsidRDefault="00E95725">
      <w:pPr>
        <w:pStyle w:val="ConsPlusNormal"/>
        <w:jc w:val="right"/>
        <w:outlineLvl w:val="0"/>
      </w:pPr>
    </w:p>
    <w:p w14:paraId="4221AF9D" w14:textId="77777777" w:rsidR="00E95725" w:rsidRDefault="00E95725">
      <w:pPr>
        <w:pStyle w:val="ConsPlusNormal"/>
        <w:jc w:val="right"/>
        <w:outlineLvl w:val="0"/>
      </w:pPr>
    </w:p>
    <w:p w14:paraId="36DDC5FB" w14:textId="77777777" w:rsidR="00E95725" w:rsidRDefault="00E95725">
      <w:pPr>
        <w:pStyle w:val="ConsPlusNormal"/>
        <w:jc w:val="right"/>
        <w:outlineLvl w:val="0"/>
      </w:pPr>
    </w:p>
    <w:p w14:paraId="44B7532D" w14:textId="77777777" w:rsidR="00E95725" w:rsidRDefault="00E95725">
      <w:pPr>
        <w:pStyle w:val="ConsPlusNormal"/>
        <w:jc w:val="right"/>
        <w:outlineLvl w:val="0"/>
      </w:pPr>
    </w:p>
    <w:p w14:paraId="68DAC98D" w14:textId="77777777" w:rsidR="00E6278F" w:rsidRDefault="00E6278F">
      <w:pPr>
        <w:pStyle w:val="ConsPlusNormal"/>
        <w:jc w:val="right"/>
        <w:outlineLvl w:val="0"/>
      </w:pPr>
    </w:p>
    <w:p w14:paraId="32DF8D93" w14:textId="540BEEF3" w:rsidR="000E4B4B" w:rsidRDefault="000E4B4B">
      <w:pPr>
        <w:pStyle w:val="ConsPlusNormal"/>
        <w:jc w:val="right"/>
        <w:outlineLvl w:val="0"/>
      </w:pPr>
      <w:r>
        <w:lastRenderedPageBreak/>
        <w:t>Приложение 9</w:t>
      </w:r>
    </w:p>
    <w:p w14:paraId="4547064F" w14:textId="77777777" w:rsidR="000E4B4B" w:rsidRDefault="000E4B4B">
      <w:pPr>
        <w:pStyle w:val="ConsPlusNormal"/>
        <w:jc w:val="right"/>
      </w:pPr>
      <w:r>
        <w:t>к областному закону</w:t>
      </w:r>
    </w:p>
    <w:p w14:paraId="50C9F098" w14:textId="77777777" w:rsidR="000E4B4B" w:rsidRDefault="000E4B4B">
      <w:pPr>
        <w:pStyle w:val="ConsPlusNormal"/>
        <w:jc w:val="right"/>
      </w:pPr>
      <w:r>
        <w:t>"О представлении гражданами,</w:t>
      </w:r>
    </w:p>
    <w:p w14:paraId="6E1FE6A2" w14:textId="77777777" w:rsidR="000E4B4B" w:rsidRDefault="000E4B4B">
      <w:pPr>
        <w:pStyle w:val="ConsPlusNormal"/>
        <w:jc w:val="right"/>
      </w:pPr>
      <w:r>
        <w:t>претендующими на замещение</w:t>
      </w:r>
    </w:p>
    <w:p w14:paraId="58DFD8E0" w14:textId="77777777" w:rsidR="000E4B4B" w:rsidRDefault="000E4B4B">
      <w:pPr>
        <w:pStyle w:val="ConsPlusNormal"/>
        <w:jc w:val="right"/>
      </w:pPr>
      <w:r>
        <w:t>государственных должностей</w:t>
      </w:r>
    </w:p>
    <w:p w14:paraId="1E8FE550" w14:textId="77777777" w:rsidR="000E4B4B" w:rsidRDefault="000E4B4B">
      <w:pPr>
        <w:pStyle w:val="ConsPlusNormal"/>
        <w:jc w:val="right"/>
      </w:pPr>
      <w:r>
        <w:t>Смоленской области, должностей</w:t>
      </w:r>
    </w:p>
    <w:p w14:paraId="115D0309" w14:textId="77777777" w:rsidR="000E4B4B" w:rsidRDefault="000E4B4B">
      <w:pPr>
        <w:pStyle w:val="ConsPlusNormal"/>
        <w:jc w:val="right"/>
      </w:pPr>
      <w:r>
        <w:t>государственной гражданской</w:t>
      </w:r>
    </w:p>
    <w:p w14:paraId="384A22FF" w14:textId="77777777" w:rsidR="000E4B4B" w:rsidRDefault="000E4B4B">
      <w:pPr>
        <w:pStyle w:val="ConsPlusNormal"/>
        <w:jc w:val="right"/>
      </w:pPr>
      <w:r>
        <w:t>службы Смоленской области,</w:t>
      </w:r>
    </w:p>
    <w:p w14:paraId="0F2D695B" w14:textId="77777777" w:rsidR="000E4B4B" w:rsidRDefault="000E4B4B">
      <w:pPr>
        <w:pStyle w:val="ConsPlusNormal"/>
        <w:jc w:val="right"/>
      </w:pPr>
      <w:r>
        <w:t>и лицами, замещающими</w:t>
      </w:r>
    </w:p>
    <w:p w14:paraId="5C2F7DEE" w14:textId="77777777" w:rsidR="000E4B4B" w:rsidRDefault="000E4B4B">
      <w:pPr>
        <w:pStyle w:val="ConsPlusNormal"/>
        <w:jc w:val="right"/>
      </w:pPr>
      <w:r>
        <w:t>государственные должности</w:t>
      </w:r>
    </w:p>
    <w:p w14:paraId="24FF044E" w14:textId="77777777" w:rsidR="000E4B4B" w:rsidRDefault="000E4B4B">
      <w:pPr>
        <w:pStyle w:val="ConsPlusNormal"/>
        <w:jc w:val="right"/>
      </w:pPr>
      <w:r>
        <w:t>Смоленской области,</w:t>
      </w:r>
    </w:p>
    <w:p w14:paraId="6654ECF0" w14:textId="77777777" w:rsidR="000E4B4B" w:rsidRDefault="000E4B4B">
      <w:pPr>
        <w:pStyle w:val="ConsPlusNormal"/>
        <w:jc w:val="right"/>
      </w:pPr>
      <w:r>
        <w:t>государственными гражданскими</w:t>
      </w:r>
    </w:p>
    <w:p w14:paraId="6312B3C3" w14:textId="77777777" w:rsidR="000E4B4B" w:rsidRDefault="000E4B4B">
      <w:pPr>
        <w:pStyle w:val="ConsPlusNormal"/>
        <w:jc w:val="right"/>
      </w:pPr>
      <w:r>
        <w:t>служащими Смоленской области</w:t>
      </w:r>
    </w:p>
    <w:p w14:paraId="5F87345A" w14:textId="77777777" w:rsidR="000E4B4B" w:rsidRDefault="000E4B4B">
      <w:pPr>
        <w:pStyle w:val="ConsPlusNormal"/>
        <w:jc w:val="right"/>
      </w:pPr>
      <w:r>
        <w:t>сведений о своих доходах,</w:t>
      </w:r>
    </w:p>
    <w:p w14:paraId="60F04BD7" w14:textId="77777777" w:rsidR="000E4B4B" w:rsidRDefault="000E4B4B">
      <w:pPr>
        <w:pStyle w:val="ConsPlusNormal"/>
        <w:jc w:val="right"/>
      </w:pPr>
      <w:r>
        <w:t>об имуществе и обязательствах</w:t>
      </w:r>
    </w:p>
    <w:p w14:paraId="7D9A6D90" w14:textId="77777777" w:rsidR="000E4B4B" w:rsidRDefault="000E4B4B">
      <w:pPr>
        <w:pStyle w:val="ConsPlusNormal"/>
        <w:jc w:val="right"/>
      </w:pPr>
      <w:r>
        <w:t>имущественного характера,</w:t>
      </w:r>
    </w:p>
    <w:p w14:paraId="286A342F" w14:textId="77777777" w:rsidR="000E4B4B" w:rsidRDefault="000E4B4B">
      <w:pPr>
        <w:pStyle w:val="ConsPlusNormal"/>
        <w:jc w:val="right"/>
      </w:pPr>
      <w:r>
        <w:t>а также сведений о доходах,</w:t>
      </w:r>
    </w:p>
    <w:p w14:paraId="0D60C71E" w14:textId="77777777" w:rsidR="000E4B4B" w:rsidRDefault="000E4B4B">
      <w:pPr>
        <w:pStyle w:val="ConsPlusNormal"/>
        <w:jc w:val="right"/>
      </w:pPr>
      <w:r>
        <w:t>об имуществе и обязательствах</w:t>
      </w:r>
    </w:p>
    <w:p w14:paraId="54C38DC8" w14:textId="77777777" w:rsidR="000E4B4B" w:rsidRDefault="000E4B4B">
      <w:pPr>
        <w:pStyle w:val="ConsPlusNormal"/>
        <w:jc w:val="right"/>
      </w:pPr>
      <w:r>
        <w:t>имущественного характера</w:t>
      </w:r>
    </w:p>
    <w:p w14:paraId="6D232139" w14:textId="77777777" w:rsidR="000E4B4B" w:rsidRDefault="000E4B4B">
      <w:pPr>
        <w:pStyle w:val="ConsPlusNormal"/>
        <w:jc w:val="right"/>
      </w:pPr>
      <w:r>
        <w:t>своих супруги (супруга)</w:t>
      </w:r>
    </w:p>
    <w:p w14:paraId="77BE734D" w14:textId="77777777" w:rsidR="000E4B4B" w:rsidRDefault="000E4B4B">
      <w:pPr>
        <w:pStyle w:val="ConsPlusNormal"/>
        <w:jc w:val="right"/>
      </w:pPr>
      <w:r>
        <w:t>и несовершеннолетних детей"</w:t>
      </w:r>
    </w:p>
    <w:p w14:paraId="605A4AE1" w14:textId="77777777" w:rsidR="000E4B4B" w:rsidRDefault="000E4B4B">
      <w:pPr>
        <w:pStyle w:val="ConsPlusNormal"/>
        <w:jc w:val="both"/>
      </w:pPr>
    </w:p>
    <w:p w14:paraId="02F787F6" w14:textId="77777777" w:rsidR="000E4B4B" w:rsidRDefault="000E4B4B">
      <w:pPr>
        <w:pStyle w:val="ConsPlusNormal"/>
        <w:jc w:val="center"/>
      </w:pPr>
      <w:r>
        <w:t>СПРАВКА</w:t>
      </w:r>
    </w:p>
    <w:p w14:paraId="6D27A342" w14:textId="77777777" w:rsidR="000E4B4B" w:rsidRDefault="000E4B4B">
      <w:pPr>
        <w:pStyle w:val="ConsPlusNormal"/>
        <w:jc w:val="center"/>
      </w:pPr>
      <w:r>
        <w:t>О ДОХОДАХ, ОБ ИМУЩЕСТВЕ И ОБЯЗАТЕЛЬСТВАХ ИМУЩЕСТВЕННОГО</w:t>
      </w:r>
    </w:p>
    <w:p w14:paraId="24AF1257" w14:textId="77777777" w:rsidR="000E4B4B" w:rsidRDefault="000E4B4B">
      <w:pPr>
        <w:pStyle w:val="ConsPlusNormal"/>
        <w:jc w:val="center"/>
      </w:pPr>
      <w:r>
        <w:t>ХАРАКТЕРА СУПРУГИ (СУПРУГА) И НЕСОВЕРШЕННОЛЕТНИХ ДЕТЕЙ</w:t>
      </w:r>
    </w:p>
    <w:p w14:paraId="6B5F6BA5" w14:textId="77777777" w:rsidR="000E4B4B" w:rsidRDefault="000E4B4B">
      <w:pPr>
        <w:pStyle w:val="ConsPlusNormal"/>
        <w:jc w:val="center"/>
      </w:pPr>
      <w:r>
        <w:t>ГОСУДАРСТВЕННОГО ГРАЖДАНСКОГО СЛУЖАЩЕГО</w:t>
      </w:r>
    </w:p>
    <w:p w14:paraId="46B18331" w14:textId="77777777" w:rsidR="000E4B4B" w:rsidRDefault="000E4B4B">
      <w:pPr>
        <w:pStyle w:val="ConsPlusNormal"/>
        <w:jc w:val="both"/>
      </w:pPr>
    </w:p>
    <w:p w14:paraId="2302B828" w14:textId="77777777" w:rsidR="000E4B4B" w:rsidRDefault="000E4B4B" w:rsidP="00E95725">
      <w:pPr>
        <w:pStyle w:val="ConsPlusNormal"/>
        <w:ind w:firstLine="284"/>
        <w:jc w:val="both"/>
      </w:pPr>
      <w:r>
        <w:t xml:space="preserve">Утратило силу с 1 января 2015 года. - </w:t>
      </w:r>
      <w:hyperlink r:id="rId136">
        <w:r>
          <w:rPr>
            <w:color w:val="0000FF"/>
          </w:rPr>
          <w:t>Закон</w:t>
        </w:r>
      </w:hyperlink>
      <w:r>
        <w:t xml:space="preserve"> Смоленской области от 19.11.2014 N 152-з.</w:t>
      </w:r>
    </w:p>
    <w:p w14:paraId="3A5FA9B4" w14:textId="77777777" w:rsidR="000E4B4B" w:rsidRDefault="000E4B4B">
      <w:pPr>
        <w:pStyle w:val="ConsPlusNormal"/>
        <w:jc w:val="both"/>
      </w:pPr>
    </w:p>
    <w:p w14:paraId="02FE29B3" w14:textId="77777777" w:rsidR="000E4B4B" w:rsidRDefault="000E4B4B">
      <w:pPr>
        <w:pStyle w:val="ConsPlusNormal"/>
        <w:jc w:val="both"/>
      </w:pPr>
    </w:p>
    <w:p w14:paraId="6B925A31" w14:textId="77777777" w:rsidR="000E4B4B" w:rsidRDefault="000E4B4B">
      <w:pPr>
        <w:pStyle w:val="ConsPlusNormal"/>
        <w:pBdr>
          <w:bottom w:val="single" w:sz="6" w:space="0" w:color="auto"/>
        </w:pBdr>
        <w:spacing w:before="100" w:after="100"/>
        <w:jc w:val="both"/>
        <w:rPr>
          <w:sz w:val="2"/>
          <w:szCs w:val="2"/>
        </w:rPr>
      </w:pPr>
    </w:p>
    <w:p w14:paraId="38C0AD91" w14:textId="77777777" w:rsidR="00064257" w:rsidRDefault="00064257"/>
    <w:sectPr w:rsidR="00064257" w:rsidSect="000E4B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4B"/>
    <w:rsid w:val="00064257"/>
    <w:rsid w:val="000E4B4B"/>
    <w:rsid w:val="00395FFC"/>
    <w:rsid w:val="008C65F8"/>
    <w:rsid w:val="009E7F62"/>
    <w:rsid w:val="00BE7221"/>
    <w:rsid w:val="00C632C1"/>
    <w:rsid w:val="00CD0AF1"/>
    <w:rsid w:val="00E6278F"/>
    <w:rsid w:val="00E95725"/>
    <w:rsid w:val="00ED5DD4"/>
    <w:rsid w:val="00F13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50F6F"/>
  <w15:chartTrackingRefBased/>
  <w15:docId w15:val="{D937B761-DF54-4388-AB62-B53DBD5BF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5F8"/>
    <w:rPr>
      <w:sz w:val="24"/>
      <w:szCs w:val="24"/>
    </w:rPr>
  </w:style>
  <w:style w:type="paragraph" w:styleId="1">
    <w:name w:val="heading 1"/>
    <w:basedOn w:val="a"/>
    <w:next w:val="a"/>
    <w:link w:val="10"/>
    <w:qFormat/>
    <w:rsid w:val="000E4B4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semiHidden/>
    <w:unhideWhenUsed/>
    <w:qFormat/>
    <w:rsid w:val="000E4B4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semiHidden/>
    <w:unhideWhenUsed/>
    <w:qFormat/>
    <w:rsid w:val="000E4B4B"/>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4">
    <w:name w:val="heading 4"/>
    <w:basedOn w:val="a"/>
    <w:next w:val="a"/>
    <w:link w:val="40"/>
    <w:semiHidden/>
    <w:unhideWhenUsed/>
    <w:qFormat/>
    <w:rsid w:val="000E4B4B"/>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5">
    <w:name w:val="heading 5"/>
    <w:basedOn w:val="a"/>
    <w:next w:val="a"/>
    <w:link w:val="50"/>
    <w:semiHidden/>
    <w:unhideWhenUsed/>
    <w:qFormat/>
    <w:rsid w:val="000E4B4B"/>
    <w:pPr>
      <w:keepNext/>
      <w:keepLines/>
      <w:spacing w:before="80" w:after="40"/>
      <w:outlineLvl w:val="4"/>
    </w:pPr>
    <w:rPr>
      <w:rFonts w:asciiTheme="minorHAnsi" w:eastAsiaTheme="majorEastAsia" w:hAnsiTheme="minorHAnsi" w:cstheme="majorBidi"/>
      <w:color w:val="365F91" w:themeColor="accent1" w:themeShade="BF"/>
    </w:rPr>
  </w:style>
  <w:style w:type="paragraph" w:styleId="6">
    <w:name w:val="heading 6"/>
    <w:basedOn w:val="a"/>
    <w:next w:val="a"/>
    <w:link w:val="60"/>
    <w:semiHidden/>
    <w:unhideWhenUsed/>
    <w:qFormat/>
    <w:rsid w:val="000E4B4B"/>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semiHidden/>
    <w:unhideWhenUsed/>
    <w:qFormat/>
    <w:rsid w:val="000E4B4B"/>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semiHidden/>
    <w:unhideWhenUsed/>
    <w:qFormat/>
    <w:rsid w:val="000E4B4B"/>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semiHidden/>
    <w:unhideWhenUsed/>
    <w:qFormat/>
    <w:rsid w:val="000E4B4B"/>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C65F8"/>
    <w:rPr>
      <w:b/>
      <w:bCs/>
    </w:rPr>
  </w:style>
  <w:style w:type="character" w:customStyle="1" w:styleId="10">
    <w:name w:val="Заголовок 1 Знак"/>
    <w:basedOn w:val="a0"/>
    <w:link w:val="1"/>
    <w:rsid w:val="000E4B4B"/>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semiHidden/>
    <w:rsid w:val="000E4B4B"/>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semiHidden/>
    <w:rsid w:val="000E4B4B"/>
    <w:rPr>
      <w:rFonts w:asciiTheme="minorHAnsi" w:eastAsiaTheme="majorEastAsia" w:hAnsiTheme="minorHAnsi" w:cstheme="majorBidi"/>
      <w:color w:val="365F91" w:themeColor="accent1" w:themeShade="BF"/>
      <w:sz w:val="28"/>
      <w:szCs w:val="28"/>
    </w:rPr>
  </w:style>
  <w:style w:type="character" w:customStyle="1" w:styleId="40">
    <w:name w:val="Заголовок 4 Знак"/>
    <w:basedOn w:val="a0"/>
    <w:link w:val="4"/>
    <w:semiHidden/>
    <w:rsid w:val="000E4B4B"/>
    <w:rPr>
      <w:rFonts w:asciiTheme="minorHAnsi" w:eastAsiaTheme="majorEastAsia" w:hAnsiTheme="minorHAnsi" w:cstheme="majorBidi"/>
      <w:i/>
      <w:iCs/>
      <w:color w:val="365F91" w:themeColor="accent1" w:themeShade="BF"/>
      <w:sz w:val="24"/>
      <w:szCs w:val="24"/>
    </w:rPr>
  </w:style>
  <w:style w:type="character" w:customStyle="1" w:styleId="50">
    <w:name w:val="Заголовок 5 Знак"/>
    <w:basedOn w:val="a0"/>
    <w:link w:val="5"/>
    <w:semiHidden/>
    <w:rsid w:val="000E4B4B"/>
    <w:rPr>
      <w:rFonts w:asciiTheme="minorHAnsi" w:eastAsiaTheme="majorEastAsia" w:hAnsiTheme="minorHAnsi" w:cstheme="majorBidi"/>
      <w:color w:val="365F91" w:themeColor="accent1" w:themeShade="BF"/>
      <w:sz w:val="24"/>
      <w:szCs w:val="24"/>
    </w:rPr>
  </w:style>
  <w:style w:type="character" w:customStyle="1" w:styleId="60">
    <w:name w:val="Заголовок 6 Знак"/>
    <w:basedOn w:val="a0"/>
    <w:link w:val="6"/>
    <w:semiHidden/>
    <w:rsid w:val="000E4B4B"/>
    <w:rPr>
      <w:rFonts w:asciiTheme="minorHAnsi" w:eastAsiaTheme="majorEastAsia" w:hAnsiTheme="minorHAnsi" w:cstheme="majorBidi"/>
      <w:i/>
      <w:iCs/>
      <w:color w:val="595959" w:themeColor="text1" w:themeTint="A6"/>
      <w:sz w:val="24"/>
      <w:szCs w:val="24"/>
    </w:rPr>
  </w:style>
  <w:style w:type="character" w:customStyle="1" w:styleId="70">
    <w:name w:val="Заголовок 7 Знак"/>
    <w:basedOn w:val="a0"/>
    <w:link w:val="7"/>
    <w:semiHidden/>
    <w:rsid w:val="000E4B4B"/>
    <w:rPr>
      <w:rFonts w:asciiTheme="minorHAnsi" w:eastAsiaTheme="majorEastAsia" w:hAnsiTheme="minorHAnsi" w:cstheme="majorBidi"/>
      <w:color w:val="595959" w:themeColor="text1" w:themeTint="A6"/>
      <w:sz w:val="24"/>
      <w:szCs w:val="24"/>
    </w:rPr>
  </w:style>
  <w:style w:type="character" w:customStyle="1" w:styleId="80">
    <w:name w:val="Заголовок 8 Знак"/>
    <w:basedOn w:val="a0"/>
    <w:link w:val="8"/>
    <w:semiHidden/>
    <w:rsid w:val="000E4B4B"/>
    <w:rPr>
      <w:rFonts w:asciiTheme="minorHAnsi" w:eastAsiaTheme="majorEastAsia" w:hAnsiTheme="minorHAnsi" w:cstheme="majorBidi"/>
      <w:i/>
      <w:iCs/>
      <w:color w:val="272727" w:themeColor="text1" w:themeTint="D8"/>
      <w:sz w:val="24"/>
      <w:szCs w:val="24"/>
    </w:rPr>
  </w:style>
  <w:style w:type="character" w:customStyle="1" w:styleId="90">
    <w:name w:val="Заголовок 9 Знак"/>
    <w:basedOn w:val="a0"/>
    <w:link w:val="9"/>
    <w:semiHidden/>
    <w:rsid w:val="000E4B4B"/>
    <w:rPr>
      <w:rFonts w:asciiTheme="minorHAnsi" w:eastAsiaTheme="majorEastAsia" w:hAnsiTheme="minorHAnsi" w:cstheme="majorBidi"/>
      <w:color w:val="272727" w:themeColor="text1" w:themeTint="D8"/>
      <w:sz w:val="24"/>
      <w:szCs w:val="24"/>
    </w:rPr>
  </w:style>
  <w:style w:type="paragraph" w:styleId="a4">
    <w:name w:val="Title"/>
    <w:basedOn w:val="a"/>
    <w:next w:val="a"/>
    <w:link w:val="a5"/>
    <w:qFormat/>
    <w:rsid w:val="000E4B4B"/>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rsid w:val="000E4B4B"/>
    <w:rPr>
      <w:rFonts w:asciiTheme="majorHAnsi" w:eastAsiaTheme="majorEastAsia" w:hAnsiTheme="majorHAnsi" w:cstheme="majorBidi"/>
      <w:spacing w:val="-10"/>
      <w:kern w:val="28"/>
      <w:sz w:val="56"/>
      <w:szCs w:val="56"/>
    </w:rPr>
  </w:style>
  <w:style w:type="paragraph" w:styleId="a6">
    <w:name w:val="Subtitle"/>
    <w:basedOn w:val="a"/>
    <w:next w:val="a"/>
    <w:link w:val="a7"/>
    <w:qFormat/>
    <w:rsid w:val="000E4B4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7">
    <w:name w:val="Подзаголовок Знак"/>
    <w:basedOn w:val="a0"/>
    <w:link w:val="a6"/>
    <w:rsid w:val="000E4B4B"/>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0E4B4B"/>
    <w:pPr>
      <w:spacing w:before="160" w:after="160"/>
      <w:jc w:val="center"/>
    </w:pPr>
    <w:rPr>
      <w:i/>
      <w:iCs/>
      <w:color w:val="404040" w:themeColor="text1" w:themeTint="BF"/>
    </w:rPr>
  </w:style>
  <w:style w:type="character" w:customStyle="1" w:styleId="22">
    <w:name w:val="Цитата 2 Знак"/>
    <w:basedOn w:val="a0"/>
    <w:link w:val="21"/>
    <w:uiPriority w:val="29"/>
    <w:rsid w:val="000E4B4B"/>
    <w:rPr>
      <w:i/>
      <w:iCs/>
      <w:color w:val="404040" w:themeColor="text1" w:themeTint="BF"/>
      <w:sz w:val="24"/>
      <w:szCs w:val="24"/>
    </w:rPr>
  </w:style>
  <w:style w:type="paragraph" w:styleId="a8">
    <w:name w:val="List Paragraph"/>
    <w:basedOn w:val="a"/>
    <w:uiPriority w:val="34"/>
    <w:qFormat/>
    <w:rsid w:val="000E4B4B"/>
    <w:pPr>
      <w:ind w:left="720"/>
      <w:contextualSpacing/>
    </w:pPr>
  </w:style>
  <w:style w:type="character" w:styleId="a9">
    <w:name w:val="Intense Emphasis"/>
    <w:basedOn w:val="a0"/>
    <w:uiPriority w:val="21"/>
    <w:qFormat/>
    <w:rsid w:val="000E4B4B"/>
    <w:rPr>
      <w:i/>
      <w:iCs/>
      <w:color w:val="365F91" w:themeColor="accent1" w:themeShade="BF"/>
    </w:rPr>
  </w:style>
  <w:style w:type="paragraph" w:styleId="aa">
    <w:name w:val="Intense Quote"/>
    <w:basedOn w:val="a"/>
    <w:next w:val="a"/>
    <w:link w:val="ab"/>
    <w:uiPriority w:val="30"/>
    <w:qFormat/>
    <w:rsid w:val="000E4B4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sid w:val="000E4B4B"/>
    <w:rPr>
      <w:i/>
      <w:iCs/>
      <w:color w:val="365F91" w:themeColor="accent1" w:themeShade="BF"/>
      <w:sz w:val="24"/>
      <w:szCs w:val="24"/>
    </w:rPr>
  </w:style>
  <w:style w:type="character" w:styleId="ac">
    <w:name w:val="Intense Reference"/>
    <w:basedOn w:val="a0"/>
    <w:uiPriority w:val="32"/>
    <w:qFormat/>
    <w:rsid w:val="000E4B4B"/>
    <w:rPr>
      <w:b/>
      <w:bCs/>
      <w:smallCaps/>
      <w:color w:val="365F91" w:themeColor="accent1" w:themeShade="BF"/>
      <w:spacing w:val="5"/>
    </w:rPr>
  </w:style>
  <w:style w:type="paragraph" w:customStyle="1" w:styleId="ConsPlusNormal">
    <w:name w:val="ConsPlusNormal"/>
    <w:rsid w:val="000E4B4B"/>
    <w:pPr>
      <w:widowControl w:val="0"/>
      <w:autoSpaceDE w:val="0"/>
      <w:autoSpaceDN w:val="0"/>
    </w:pPr>
    <w:rPr>
      <w:sz w:val="24"/>
    </w:rPr>
  </w:style>
  <w:style w:type="paragraph" w:customStyle="1" w:styleId="ConsPlusNonformat">
    <w:name w:val="ConsPlusNonformat"/>
    <w:rsid w:val="000E4B4B"/>
    <w:pPr>
      <w:widowControl w:val="0"/>
      <w:autoSpaceDE w:val="0"/>
      <w:autoSpaceDN w:val="0"/>
    </w:pPr>
    <w:rPr>
      <w:rFonts w:ascii="Courier New" w:hAnsi="Courier New" w:cs="Courier New"/>
    </w:rPr>
  </w:style>
  <w:style w:type="paragraph" w:customStyle="1" w:styleId="ConsPlusTitle">
    <w:name w:val="ConsPlusTitle"/>
    <w:rsid w:val="000E4B4B"/>
    <w:pPr>
      <w:widowControl w:val="0"/>
      <w:autoSpaceDE w:val="0"/>
      <w:autoSpaceDN w:val="0"/>
    </w:pPr>
    <w:rPr>
      <w:b/>
      <w:sz w:val="24"/>
    </w:rPr>
  </w:style>
  <w:style w:type="paragraph" w:customStyle="1" w:styleId="ConsPlusCell">
    <w:name w:val="ConsPlusCell"/>
    <w:rsid w:val="000E4B4B"/>
    <w:pPr>
      <w:widowControl w:val="0"/>
      <w:autoSpaceDE w:val="0"/>
      <w:autoSpaceDN w:val="0"/>
    </w:pPr>
    <w:rPr>
      <w:rFonts w:ascii="Courier New" w:hAnsi="Courier New" w:cs="Courier New"/>
    </w:rPr>
  </w:style>
  <w:style w:type="paragraph" w:customStyle="1" w:styleId="ConsPlusDocList">
    <w:name w:val="ConsPlusDocList"/>
    <w:rsid w:val="000E4B4B"/>
    <w:pPr>
      <w:widowControl w:val="0"/>
      <w:autoSpaceDE w:val="0"/>
      <w:autoSpaceDN w:val="0"/>
    </w:pPr>
    <w:rPr>
      <w:sz w:val="24"/>
    </w:rPr>
  </w:style>
  <w:style w:type="paragraph" w:customStyle="1" w:styleId="ConsPlusTitlePage">
    <w:name w:val="ConsPlusTitlePage"/>
    <w:rsid w:val="000E4B4B"/>
    <w:pPr>
      <w:widowControl w:val="0"/>
      <w:autoSpaceDE w:val="0"/>
      <w:autoSpaceDN w:val="0"/>
    </w:pPr>
    <w:rPr>
      <w:rFonts w:ascii="Tahoma" w:hAnsi="Tahoma" w:cs="Tahoma"/>
    </w:rPr>
  </w:style>
  <w:style w:type="paragraph" w:customStyle="1" w:styleId="ConsPlusJurTerm">
    <w:name w:val="ConsPlusJurTerm"/>
    <w:rsid w:val="000E4B4B"/>
    <w:pPr>
      <w:widowControl w:val="0"/>
      <w:autoSpaceDE w:val="0"/>
      <w:autoSpaceDN w:val="0"/>
    </w:pPr>
    <w:rPr>
      <w:rFonts w:ascii="Tahoma" w:hAnsi="Tahoma" w:cs="Tahoma"/>
      <w:sz w:val="26"/>
    </w:rPr>
  </w:style>
  <w:style w:type="paragraph" w:customStyle="1" w:styleId="ConsPlusTextList">
    <w:name w:val="ConsPlusTextList"/>
    <w:rsid w:val="000E4B4B"/>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76&amp;n=161553&amp;dst=100011" TargetMode="External"/><Relationship Id="rId117" Type="http://schemas.openxmlformats.org/officeDocument/2006/relationships/hyperlink" Target="https://login.consultant.ru/link/?req=doc&amp;base=RLAW376&amp;n=50836&amp;dst=100008" TargetMode="External"/><Relationship Id="rId21" Type="http://schemas.openxmlformats.org/officeDocument/2006/relationships/hyperlink" Target="https://login.consultant.ru/link/?req=doc&amp;base=RLAW376&amp;n=127536&amp;dst=100022" TargetMode="External"/><Relationship Id="rId42" Type="http://schemas.openxmlformats.org/officeDocument/2006/relationships/hyperlink" Target="https://login.consultant.ru/link/?req=doc&amp;base=RLAW376&amp;n=122142&amp;dst=100011" TargetMode="External"/><Relationship Id="rId47" Type="http://schemas.openxmlformats.org/officeDocument/2006/relationships/hyperlink" Target="https://login.consultant.ru/link/?req=doc&amp;base=RLAW376&amp;n=161553&amp;dst=100013" TargetMode="External"/><Relationship Id="rId63" Type="http://schemas.openxmlformats.org/officeDocument/2006/relationships/hyperlink" Target="https://login.consultant.ru/link/?req=doc&amp;base=RLAW376&amp;n=80551&amp;dst=100012" TargetMode="External"/><Relationship Id="rId68" Type="http://schemas.openxmlformats.org/officeDocument/2006/relationships/hyperlink" Target="https://login.consultant.ru/link/?req=doc&amp;base=LAW&amp;n=523948&amp;dst=100045" TargetMode="External"/><Relationship Id="rId84" Type="http://schemas.openxmlformats.org/officeDocument/2006/relationships/hyperlink" Target="https://login.consultant.ru/link/?req=doc&amp;base=LAW&amp;n=523305" TargetMode="External"/><Relationship Id="rId89" Type="http://schemas.openxmlformats.org/officeDocument/2006/relationships/hyperlink" Target="https://login.consultant.ru/link/?req=doc&amp;base=RLAW376&amp;n=161553&amp;dst=100025" TargetMode="External"/><Relationship Id="rId112" Type="http://schemas.openxmlformats.org/officeDocument/2006/relationships/hyperlink" Target="https://login.consultant.ru/link/?req=doc&amp;base=RLAW376&amp;n=80551&amp;dst=100023" TargetMode="External"/><Relationship Id="rId133" Type="http://schemas.openxmlformats.org/officeDocument/2006/relationships/hyperlink" Target="https://login.consultant.ru/link/?req=doc&amp;base=RLAW376&amp;n=70978&amp;dst=100031" TargetMode="External"/><Relationship Id="rId138" Type="http://schemas.openxmlformats.org/officeDocument/2006/relationships/theme" Target="theme/theme1.xml"/><Relationship Id="rId16" Type="http://schemas.openxmlformats.org/officeDocument/2006/relationships/hyperlink" Target="https://login.consultant.ru/link/?req=doc&amp;base=RLAW376&amp;n=102724&amp;dst=100008" TargetMode="External"/><Relationship Id="rId107" Type="http://schemas.openxmlformats.org/officeDocument/2006/relationships/hyperlink" Target="https://login.consultant.ru/link/?req=doc&amp;base=RLAW376&amp;n=161553&amp;dst=100034" TargetMode="External"/><Relationship Id="rId11" Type="http://schemas.openxmlformats.org/officeDocument/2006/relationships/hyperlink" Target="https://login.consultant.ru/link/?req=doc&amp;base=RLAW376&amp;n=72841&amp;dst=100008" TargetMode="External"/><Relationship Id="rId32" Type="http://schemas.openxmlformats.org/officeDocument/2006/relationships/hyperlink" Target="https://login.consultant.ru/link/?req=doc&amp;base=RLAW376&amp;n=161553&amp;dst=100012" TargetMode="External"/><Relationship Id="rId37" Type="http://schemas.openxmlformats.org/officeDocument/2006/relationships/hyperlink" Target="https://login.consultant.ru/link/?req=doc&amp;base=RLAW376&amp;n=80551&amp;dst=100010" TargetMode="External"/><Relationship Id="rId53" Type="http://schemas.openxmlformats.org/officeDocument/2006/relationships/hyperlink" Target="https://login.consultant.ru/link/?req=doc&amp;base=RLAW376&amp;n=56829&amp;dst=100013" TargetMode="External"/><Relationship Id="rId58" Type="http://schemas.openxmlformats.org/officeDocument/2006/relationships/hyperlink" Target="https://login.consultant.ru/link/?req=doc&amp;base=RLAW376&amp;n=134777&amp;dst=100012" TargetMode="External"/><Relationship Id="rId74" Type="http://schemas.openxmlformats.org/officeDocument/2006/relationships/hyperlink" Target="https://login.consultant.ru/link/?req=doc&amp;base=LAW&amp;n=523948&amp;dst=100045" TargetMode="External"/><Relationship Id="rId79" Type="http://schemas.openxmlformats.org/officeDocument/2006/relationships/hyperlink" Target="https://login.consultant.ru/link/?req=doc&amp;base=LAW&amp;n=523305" TargetMode="External"/><Relationship Id="rId102" Type="http://schemas.openxmlformats.org/officeDocument/2006/relationships/hyperlink" Target="https://login.consultant.ru/link/?req=doc&amp;base=RLAW376&amp;n=161553&amp;dst=100029" TargetMode="External"/><Relationship Id="rId123" Type="http://schemas.openxmlformats.org/officeDocument/2006/relationships/hyperlink" Target="https://login.consultant.ru/link/?req=doc&amp;base=RLAW376&amp;n=161665" TargetMode="External"/><Relationship Id="rId128" Type="http://schemas.openxmlformats.org/officeDocument/2006/relationships/hyperlink" Target="https://login.consultant.ru/link/?req=doc&amp;base=RLAW376&amp;n=50836&amp;dst=100008" TargetMode="External"/><Relationship Id="rId5" Type="http://schemas.openxmlformats.org/officeDocument/2006/relationships/hyperlink" Target="https://login.consultant.ru/link/?req=doc&amp;base=RLAW376&amp;n=50836&amp;dst=100008" TargetMode="External"/><Relationship Id="rId90" Type="http://schemas.openxmlformats.org/officeDocument/2006/relationships/hyperlink" Target="https://login.consultant.ru/link/?req=doc&amp;base=LAW&amp;n=523948&amp;dst=100045" TargetMode="External"/><Relationship Id="rId95" Type="http://schemas.openxmlformats.org/officeDocument/2006/relationships/hyperlink" Target="https://login.consultant.ru/link/?req=doc&amp;base=LAW&amp;n=523948&amp;dst=100045" TargetMode="External"/><Relationship Id="rId14" Type="http://schemas.openxmlformats.org/officeDocument/2006/relationships/hyperlink" Target="https://login.consultant.ru/link/?req=doc&amp;base=RLAW376&amp;n=101758&amp;dst=100010" TargetMode="External"/><Relationship Id="rId22" Type="http://schemas.openxmlformats.org/officeDocument/2006/relationships/hyperlink" Target="https://login.consultant.ru/link/?req=doc&amp;base=RLAW376&amp;n=134777&amp;dst=100010" TargetMode="External"/><Relationship Id="rId27" Type="http://schemas.openxmlformats.org/officeDocument/2006/relationships/hyperlink" Target="https://login.consultant.ru/link/?req=doc&amp;base=LAW&amp;n=523306&amp;dst=71" TargetMode="External"/><Relationship Id="rId30" Type="http://schemas.openxmlformats.org/officeDocument/2006/relationships/hyperlink" Target="https://login.consultant.ru/link/?req=doc&amp;base=RLAW376&amp;n=80551&amp;dst=100009" TargetMode="External"/><Relationship Id="rId35" Type="http://schemas.openxmlformats.org/officeDocument/2006/relationships/hyperlink" Target="https://login.consultant.ru/link/?req=doc&amp;base=RLAW376&amp;n=68201&amp;dst=100009" TargetMode="External"/><Relationship Id="rId43" Type="http://schemas.openxmlformats.org/officeDocument/2006/relationships/hyperlink" Target="https://login.consultant.ru/link/?req=doc&amp;base=RLAW376&amp;n=122574&amp;dst=100011" TargetMode="External"/><Relationship Id="rId48" Type="http://schemas.openxmlformats.org/officeDocument/2006/relationships/hyperlink" Target="https://login.consultant.ru/link/?req=doc&amp;base=RLAW376&amp;n=51927&amp;dst=100012" TargetMode="External"/><Relationship Id="rId56" Type="http://schemas.openxmlformats.org/officeDocument/2006/relationships/hyperlink" Target="https://login.consultant.ru/link/?req=doc&amp;base=RLAW376&amp;n=122574&amp;dst=100012" TargetMode="External"/><Relationship Id="rId64" Type="http://schemas.openxmlformats.org/officeDocument/2006/relationships/hyperlink" Target="https://login.consultant.ru/link/?req=doc&amp;base=RLAW376&amp;n=161553&amp;dst=100015" TargetMode="External"/><Relationship Id="rId69" Type="http://schemas.openxmlformats.org/officeDocument/2006/relationships/hyperlink" Target="https://login.consultant.ru/link/?req=doc&amp;base=RLAW376&amp;n=70978&amp;dst=100012" TargetMode="External"/><Relationship Id="rId77" Type="http://schemas.openxmlformats.org/officeDocument/2006/relationships/hyperlink" Target="https://login.consultant.ru/link/?req=doc&amp;base=RLAW376&amp;n=161553&amp;dst=100017" TargetMode="External"/><Relationship Id="rId100" Type="http://schemas.openxmlformats.org/officeDocument/2006/relationships/hyperlink" Target="https://login.consultant.ru/link/?req=doc&amp;base=RLAW376&amp;n=161553&amp;dst=100027" TargetMode="External"/><Relationship Id="rId105" Type="http://schemas.openxmlformats.org/officeDocument/2006/relationships/hyperlink" Target="https://login.consultant.ru/link/?req=doc&amp;base=RLAW376&amp;n=72841&amp;dst=100020" TargetMode="External"/><Relationship Id="rId113" Type="http://schemas.openxmlformats.org/officeDocument/2006/relationships/hyperlink" Target="https://login.consultant.ru/link/?req=doc&amp;base=RLAW376&amp;n=138791&amp;dst=100012" TargetMode="External"/><Relationship Id="rId118" Type="http://schemas.openxmlformats.org/officeDocument/2006/relationships/hyperlink" Target="https://login.consultant.ru/link/?req=doc&amp;base=RLAW376&amp;n=64719&amp;dst=100008" TargetMode="External"/><Relationship Id="rId126" Type="http://schemas.openxmlformats.org/officeDocument/2006/relationships/hyperlink" Target="https://login.consultant.ru/link/?req=doc&amp;base=RLAW376&amp;n=127536&amp;dst=100025" TargetMode="External"/><Relationship Id="rId134" Type="http://schemas.openxmlformats.org/officeDocument/2006/relationships/hyperlink" Target="https://login.consultant.ru/link/?req=doc&amp;base=RLAW376&amp;n=70978&amp;dst=100031" TargetMode="External"/><Relationship Id="rId8" Type="http://schemas.openxmlformats.org/officeDocument/2006/relationships/hyperlink" Target="https://login.consultant.ru/link/?req=doc&amp;base=RLAW376&amp;n=64719&amp;dst=100008" TargetMode="External"/><Relationship Id="rId51" Type="http://schemas.openxmlformats.org/officeDocument/2006/relationships/hyperlink" Target="https://login.consultant.ru/link/?req=doc&amp;base=RLAW376&amp;n=110209&amp;dst=100012" TargetMode="External"/><Relationship Id="rId72" Type="http://schemas.openxmlformats.org/officeDocument/2006/relationships/hyperlink" Target="https://login.consultant.ru/link/?req=doc&amp;base=RLAW376&amp;n=70978&amp;dst=100014" TargetMode="External"/><Relationship Id="rId80" Type="http://schemas.openxmlformats.org/officeDocument/2006/relationships/hyperlink" Target="https://login.consultant.ru/link/?req=doc&amp;base=LAW&amp;n=523305" TargetMode="External"/><Relationship Id="rId85" Type="http://schemas.openxmlformats.org/officeDocument/2006/relationships/hyperlink" Target="https://login.consultant.ru/link/?req=doc&amp;base=RLAW376&amp;n=161553&amp;dst=100022" TargetMode="External"/><Relationship Id="rId93" Type="http://schemas.openxmlformats.org/officeDocument/2006/relationships/hyperlink" Target="https://login.consultant.ru/link/?req=doc&amp;base=RLAW376&amp;n=68201&amp;dst=100011" TargetMode="External"/><Relationship Id="rId98" Type="http://schemas.openxmlformats.org/officeDocument/2006/relationships/hyperlink" Target="https://login.consultant.ru/link/?req=doc&amp;base=RLAW376&amp;n=72841&amp;dst=100017" TargetMode="External"/><Relationship Id="rId121" Type="http://schemas.openxmlformats.org/officeDocument/2006/relationships/hyperlink" Target="https://login.consultant.ru/link/?req=doc&amp;base=RLAW376&amp;n=127536&amp;dst=100025" TargetMode="External"/><Relationship Id="rId3" Type="http://schemas.openxmlformats.org/officeDocument/2006/relationships/webSettings" Target="webSettings.xml"/><Relationship Id="rId12" Type="http://schemas.openxmlformats.org/officeDocument/2006/relationships/hyperlink" Target="https://login.consultant.ru/link/?req=doc&amp;base=RLAW376&amp;n=80551&amp;dst=100008" TargetMode="External"/><Relationship Id="rId17" Type="http://schemas.openxmlformats.org/officeDocument/2006/relationships/hyperlink" Target="https://login.consultant.ru/link/?req=doc&amp;base=RLAW376&amp;n=110209&amp;dst=100010" TargetMode="External"/><Relationship Id="rId25" Type="http://schemas.openxmlformats.org/officeDocument/2006/relationships/hyperlink" Target="https://login.consultant.ru/link/?req=doc&amp;base=RLAW376&amp;n=138790&amp;dst=100008" TargetMode="External"/><Relationship Id="rId33" Type="http://schemas.openxmlformats.org/officeDocument/2006/relationships/hyperlink" Target="https://login.consultant.ru/link/?req=doc&amp;base=RLAW376&amp;n=51927&amp;dst=100010" TargetMode="External"/><Relationship Id="rId38" Type="http://schemas.openxmlformats.org/officeDocument/2006/relationships/hyperlink" Target="https://login.consultant.ru/link/?req=doc&amp;base=RLAW376&amp;n=84225&amp;dst=100010" TargetMode="External"/><Relationship Id="rId46" Type="http://schemas.openxmlformats.org/officeDocument/2006/relationships/hyperlink" Target="https://login.consultant.ru/link/?req=doc&amp;base=RLAW376&amp;n=138790&amp;dst=100009" TargetMode="External"/><Relationship Id="rId59" Type="http://schemas.openxmlformats.org/officeDocument/2006/relationships/hyperlink" Target="https://login.consultant.ru/link/?req=doc&amp;base=RLAW376&amp;n=136592&amp;dst=100008" TargetMode="External"/><Relationship Id="rId67" Type="http://schemas.openxmlformats.org/officeDocument/2006/relationships/hyperlink" Target="https://login.consultant.ru/link/?req=doc&amp;base=RLAW376&amp;n=70978&amp;dst=100011" TargetMode="External"/><Relationship Id="rId103" Type="http://schemas.openxmlformats.org/officeDocument/2006/relationships/hyperlink" Target="https://login.consultant.ru/link/?req=doc&amp;base=RLAW376&amp;n=161553&amp;dst=100031" TargetMode="External"/><Relationship Id="rId108" Type="http://schemas.openxmlformats.org/officeDocument/2006/relationships/hyperlink" Target="https://login.consultant.ru/link/?req=doc&amp;base=RLAW376&amp;n=138791&amp;dst=100009" TargetMode="External"/><Relationship Id="rId116" Type="http://schemas.openxmlformats.org/officeDocument/2006/relationships/hyperlink" Target="https://login.consultant.ru/link/?req=doc&amp;base=RLAW376&amp;n=18302" TargetMode="External"/><Relationship Id="rId124" Type="http://schemas.openxmlformats.org/officeDocument/2006/relationships/hyperlink" Target="https://login.consultant.ru/link/?req=doc&amp;base=RLAW376&amp;n=64719&amp;dst=100008" TargetMode="External"/><Relationship Id="rId129" Type="http://schemas.openxmlformats.org/officeDocument/2006/relationships/hyperlink" Target="https://login.consultant.ru/link/?req=doc&amp;base=RLAW376&amp;n=70978&amp;dst=100031" TargetMode="External"/><Relationship Id="rId137" Type="http://schemas.openxmlformats.org/officeDocument/2006/relationships/fontTable" Target="fontTable.xml"/><Relationship Id="rId20" Type="http://schemas.openxmlformats.org/officeDocument/2006/relationships/hyperlink" Target="https://login.consultant.ru/link/?req=doc&amp;base=RLAW376&amp;n=122574&amp;dst=100010" TargetMode="External"/><Relationship Id="rId41" Type="http://schemas.openxmlformats.org/officeDocument/2006/relationships/hyperlink" Target="https://login.consultant.ru/link/?req=doc&amp;base=RLAW376&amp;n=110209&amp;dst=100011" TargetMode="External"/><Relationship Id="rId54" Type="http://schemas.openxmlformats.org/officeDocument/2006/relationships/hyperlink" Target="https://login.consultant.ru/link/?req=doc&amp;base=RLAW376&amp;n=101758&amp;dst=100012" TargetMode="External"/><Relationship Id="rId62" Type="http://schemas.openxmlformats.org/officeDocument/2006/relationships/hyperlink" Target="https://login.consultant.ru/link/?req=doc&amp;base=RLAW376&amp;n=72841&amp;dst=100012" TargetMode="External"/><Relationship Id="rId70" Type="http://schemas.openxmlformats.org/officeDocument/2006/relationships/hyperlink" Target="https://login.consultant.ru/link/?req=doc&amp;base=RLAW376&amp;n=161553&amp;dst=100016" TargetMode="External"/><Relationship Id="rId75" Type="http://schemas.openxmlformats.org/officeDocument/2006/relationships/hyperlink" Target="https://login.consultant.ru/link/?req=doc&amp;base=RLAW376&amp;n=70978&amp;dst=100015" TargetMode="External"/><Relationship Id="rId83" Type="http://schemas.openxmlformats.org/officeDocument/2006/relationships/hyperlink" Target="https://login.consultant.ru/link/?req=doc&amp;base=LAW&amp;n=523305" TargetMode="External"/><Relationship Id="rId88" Type="http://schemas.openxmlformats.org/officeDocument/2006/relationships/hyperlink" Target="https://login.consultant.ru/link/?req=doc&amp;base=RLAW376&amp;n=80551&amp;dst=100013" TargetMode="External"/><Relationship Id="rId91" Type="http://schemas.openxmlformats.org/officeDocument/2006/relationships/hyperlink" Target="https://login.consultant.ru/link/?req=doc&amp;base=RLAW376&amp;n=51927&amp;dst=100015" TargetMode="External"/><Relationship Id="rId96" Type="http://schemas.openxmlformats.org/officeDocument/2006/relationships/hyperlink" Target="https://login.consultant.ru/link/?req=doc&amp;base=RLAW376&amp;n=56829&amp;dst=100017" TargetMode="External"/><Relationship Id="rId111" Type="http://schemas.openxmlformats.org/officeDocument/2006/relationships/hyperlink" Target="https://login.consultant.ru/link/?req=doc&amp;base=RLAW376&amp;n=138791&amp;dst=100011" TargetMode="External"/><Relationship Id="rId132" Type="http://schemas.openxmlformats.org/officeDocument/2006/relationships/hyperlink" Target="https://login.consultant.ru/link/?req=doc&amp;base=RLAW376&amp;n=70978&amp;dst=100031" TargetMode="External"/><Relationship Id="rId1" Type="http://schemas.openxmlformats.org/officeDocument/2006/relationships/styles" Target="styles.xml"/><Relationship Id="rId6" Type="http://schemas.openxmlformats.org/officeDocument/2006/relationships/hyperlink" Target="https://login.consultant.ru/link/?req=doc&amp;base=RLAW376&amp;n=51927&amp;dst=100008" TargetMode="External"/><Relationship Id="rId15" Type="http://schemas.openxmlformats.org/officeDocument/2006/relationships/hyperlink" Target="https://login.consultant.ru/link/?req=doc&amp;base=RLAW376&amp;n=102725&amp;dst=100010" TargetMode="External"/><Relationship Id="rId23" Type="http://schemas.openxmlformats.org/officeDocument/2006/relationships/hyperlink" Target="https://login.consultant.ru/link/?req=doc&amp;base=RLAW376&amp;n=136592&amp;dst=100008" TargetMode="External"/><Relationship Id="rId28" Type="http://schemas.openxmlformats.org/officeDocument/2006/relationships/hyperlink" Target="https://login.consultant.ru/link/?req=doc&amp;base=RLAW376&amp;n=51927&amp;dst=100009" TargetMode="External"/><Relationship Id="rId36" Type="http://schemas.openxmlformats.org/officeDocument/2006/relationships/hyperlink" Target="https://login.consultant.ru/link/?req=doc&amp;base=RLAW376&amp;n=72841&amp;dst=100010" TargetMode="External"/><Relationship Id="rId49" Type="http://schemas.openxmlformats.org/officeDocument/2006/relationships/hyperlink" Target="https://login.consultant.ru/link/?req=doc&amp;base=RLAW376&amp;n=56829&amp;dst=100011" TargetMode="External"/><Relationship Id="rId57" Type="http://schemas.openxmlformats.org/officeDocument/2006/relationships/hyperlink" Target="https://login.consultant.ru/link/?req=doc&amp;base=RLAW376&amp;n=127536&amp;dst=100024" TargetMode="External"/><Relationship Id="rId106" Type="http://schemas.openxmlformats.org/officeDocument/2006/relationships/hyperlink" Target="https://login.consultant.ru/link/?req=doc&amp;base=RLAW376&amp;n=80551&amp;dst=100022" TargetMode="External"/><Relationship Id="rId114" Type="http://schemas.openxmlformats.org/officeDocument/2006/relationships/hyperlink" Target="https://login.consultant.ru/link/?req=doc&amp;base=RLAW376&amp;n=161553&amp;dst=100035" TargetMode="External"/><Relationship Id="rId119" Type="http://schemas.openxmlformats.org/officeDocument/2006/relationships/hyperlink" Target="https://login.consultant.ru/link/?req=doc&amp;base=RLAW376&amp;n=68201&amp;dst=100012" TargetMode="External"/><Relationship Id="rId127" Type="http://schemas.openxmlformats.org/officeDocument/2006/relationships/hyperlink" Target="https://login.consultant.ru/link/?req=doc&amp;base=RLAW376&amp;n=138790&amp;dst=100011" TargetMode="External"/><Relationship Id="rId10" Type="http://schemas.openxmlformats.org/officeDocument/2006/relationships/hyperlink" Target="https://login.consultant.ru/link/?req=doc&amp;base=RLAW376&amp;n=70978&amp;dst=100008" TargetMode="External"/><Relationship Id="rId31" Type="http://schemas.openxmlformats.org/officeDocument/2006/relationships/hyperlink" Target="https://login.consultant.ru/link/?req=doc&amp;base=RLAW376&amp;n=84225&amp;dst=100009" TargetMode="External"/><Relationship Id="rId44" Type="http://schemas.openxmlformats.org/officeDocument/2006/relationships/hyperlink" Target="https://login.consultant.ru/link/?req=doc&amp;base=RLAW376&amp;n=127536&amp;dst=100023" TargetMode="External"/><Relationship Id="rId52" Type="http://schemas.openxmlformats.org/officeDocument/2006/relationships/hyperlink" Target="https://login.consultant.ru/link/?req=doc&amp;base=RLAW376&amp;n=122142&amp;dst=100012" TargetMode="External"/><Relationship Id="rId60" Type="http://schemas.openxmlformats.org/officeDocument/2006/relationships/hyperlink" Target="https://login.consultant.ru/link/?req=doc&amp;base=RLAW376&amp;n=138790&amp;dst=100010" TargetMode="External"/><Relationship Id="rId65" Type="http://schemas.openxmlformats.org/officeDocument/2006/relationships/hyperlink" Target="https://login.consultant.ru/link/?req=doc&amp;base=RLAW376&amp;n=51927&amp;dst=100014" TargetMode="External"/><Relationship Id="rId73" Type="http://schemas.openxmlformats.org/officeDocument/2006/relationships/hyperlink" Target="https://login.consultant.ru/link/?req=doc&amp;base=RLAW376&amp;n=72841&amp;dst=100015" TargetMode="External"/><Relationship Id="rId78" Type="http://schemas.openxmlformats.org/officeDocument/2006/relationships/hyperlink" Target="https://login.consultant.ru/link/?req=doc&amp;base=LAW&amp;n=523305" TargetMode="External"/><Relationship Id="rId81" Type="http://schemas.openxmlformats.org/officeDocument/2006/relationships/hyperlink" Target="https://login.consultant.ru/link/?req=doc&amp;base=RLAW376&amp;n=161553&amp;dst=100018" TargetMode="External"/><Relationship Id="rId86" Type="http://schemas.openxmlformats.org/officeDocument/2006/relationships/hyperlink" Target="https://login.consultant.ru/link/?req=doc&amp;base=RLAW376&amp;n=102724&amp;dst=100008" TargetMode="External"/><Relationship Id="rId94" Type="http://schemas.openxmlformats.org/officeDocument/2006/relationships/hyperlink" Target="https://login.consultant.ru/link/?req=doc&amp;base=RLAW376&amp;n=70978&amp;dst=100024" TargetMode="External"/><Relationship Id="rId99" Type="http://schemas.openxmlformats.org/officeDocument/2006/relationships/hyperlink" Target="https://login.consultant.ru/link/?req=doc&amp;base=RLAW376&amp;n=80551&amp;dst=100016" TargetMode="External"/><Relationship Id="rId101" Type="http://schemas.openxmlformats.org/officeDocument/2006/relationships/hyperlink" Target="https://login.consultant.ru/link/?req=doc&amp;base=RLAW376&amp;n=161553&amp;dst=100028" TargetMode="External"/><Relationship Id="rId122" Type="http://schemas.openxmlformats.org/officeDocument/2006/relationships/hyperlink" Target="https://login.consultant.ru/link/?req=doc&amp;base=RLAW376&amp;n=138790&amp;dst=100011" TargetMode="External"/><Relationship Id="rId130" Type="http://schemas.openxmlformats.org/officeDocument/2006/relationships/hyperlink" Target="https://login.consultant.ru/link/?req=doc&amp;base=RLAW376&amp;n=70978&amp;dst=100031" TargetMode="External"/><Relationship Id="rId135" Type="http://schemas.openxmlformats.org/officeDocument/2006/relationships/hyperlink" Target="https://login.consultant.ru/link/?req=doc&amp;base=RLAW376&amp;n=70978&amp;dst=10003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76&amp;n=68201&amp;dst=100008" TargetMode="External"/><Relationship Id="rId13" Type="http://schemas.openxmlformats.org/officeDocument/2006/relationships/hyperlink" Target="https://login.consultant.ru/link/?req=doc&amp;base=RLAW376&amp;n=84225&amp;dst=100008" TargetMode="External"/><Relationship Id="rId18" Type="http://schemas.openxmlformats.org/officeDocument/2006/relationships/hyperlink" Target="https://login.consultant.ru/link/?req=doc&amp;base=RLAW376&amp;n=113729&amp;dst=100008" TargetMode="External"/><Relationship Id="rId39" Type="http://schemas.openxmlformats.org/officeDocument/2006/relationships/hyperlink" Target="https://login.consultant.ru/link/?req=doc&amp;base=RLAW376&amp;n=101758&amp;dst=100011" TargetMode="External"/><Relationship Id="rId109" Type="http://schemas.openxmlformats.org/officeDocument/2006/relationships/hyperlink" Target="https://login.consultant.ru/link/?req=doc&amp;base=RLAW376&amp;n=72841&amp;dst=100021" TargetMode="External"/><Relationship Id="rId34" Type="http://schemas.openxmlformats.org/officeDocument/2006/relationships/hyperlink" Target="https://login.consultant.ru/link/?req=doc&amp;base=RLAW376&amp;n=56829&amp;dst=100009" TargetMode="External"/><Relationship Id="rId50" Type="http://schemas.openxmlformats.org/officeDocument/2006/relationships/hyperlink" Target="https://login.consultant.ru/link/?req=doc&amp;base=RLAW376&amp;n=68201&amp;dst=100010" TargetMode="External"/><Relationship Id="rId55" Type="http://schemas.openxmlformats.org/officeDocument/2006/relationships/hyperlink" Target="https://login.consultant.ru/link/?req=doc&amp;base=RLAW376&amp;n=102725&amp;dst=100012" TargetMode="External"/><Relationship Id="rId76" Type="http://schemas.openxmlformats.org/officeDocument/2006/relationships/hyperlink" Target="https://login.consultant.ru/link/?req=doc&amp;base=RLAW376&amp;n=72841&amp;dst=100016" TargetMode="External"/><Relationship Id="rId97" Type="http://schemas.openxmlformats.org/officeDocument/2006/relationships/hyperlink" Target="https://login.consultant.ru/link/?req=doc&amp;base=RLAW376&amp;n=70978&amp;dst=100028" TargetMode="External"/><Relationship Id="rId104" Type="http://schemas.openxmlformats.org/officeDocument/2006/relationships/hyperlink" Target="https://login.consultant.ru/link/?req=doc&amp;base=RLAW376&amp;n=161553&amp;dst=100033" TargetMode="External"/><Relationship Id="rId120" Type="http://schemas.openxmlformats.org/officeDocument/2006/relationships/hyperlink" Target="https://login.consultant.ru/link/?req=doc&amp;base=RLAW376&amp;n=72841&amp;dst=100022" TargetMode="External"/><Relationship Id="rId125" Type="http://schemas.openxmlformats.org/officeDocument/2006/relationships/hyperlink" Target="https://login.consultant.ru/link/?req=doc&amp;base=RLAW376&amp;n=68201&amp;dst=100012" TargetMode="External"/><Relationship Id="rId7" Type="http://schemas.openxmlformats.org/officeDocument/2006/relationships/hyperlink" Target="https://login.consultant.ru/link/?req=doc&amp;base=RLAW376&amp;n=56829&amp;dst=100008" TargetMode="External"/><Relationship Id="rId71" Type="http://schemas.openxmlformats.org/officeDocument/2006/relationships/hyperlink" Target="https://login.consultant.ru/link/?req=doc&amp;base=LAW&amp;n=523948&amp;dst=100045" TargetMode="External"/><Relationship Id="rId92" Type="http://schemas.openxmlformats.org/officeDocument/2006/relationships/hyperlink" Target="https://login.consultant.ru/link/?req=doc&amp;base=RLAW376&amp;n=56829&amp;dst=100016" TargetMode="External"/><Relationship Id="rId2" Type="http://schemas.openxmlformats.org/officeDocument/2006/relationships/settings" Target="settings.xml"/><Relationship Id="rId29" Type="http://schemas.openxmlformats.org/officeDocument/2006/relationships/hyperlink" Target="https://login.consultant.ru/link/?req=doc&amp;base=RLAW376&amp;n=72841&amp;dst=100009" TargetMode="External"/><Relationship Id="rId24" Type="http://schemas.openxmlformats.org/officeDocument/2006/relationships/hyperlink" Target="https://login.consultant.ru/link/?req=doc&amp;base=RLAW376&amp;n=138791&amp;dst=100008" TargetMode="External"/><Relationship Id="rId40" Type="http://schemas.openxmlformats.org/officeDocument/2006/relationships/hyperlink" Target="https://login.consultant.ru/link/?req=doc&amp;base=RLAW376&amp;n=102725&amp;dst=100011" TargetMode="External"/><Relationship Id="rId45" Type="http://schemas.openxmlformats.org/officeDocument/2006/relationships/hyperlink" Target="https://login.consultant.ru/link/?req=doc&amp;base=RLAW376&amp;n=134777&amp;dst=100011" TargetMode="External"/><Relationship Id="rId66" Type="http://schemas.openxmlformats.org/officeDocument/2006/relationships/hyperlink" Target="https://login.consultant.ru/link/?req=doc&amp;base=LAW&amp;n=523948&amp;dst=100045" TargetMode="External"/><Relationship Id="rId87" Type="http://schemas.openxmlformats.org/officeDocument/2006/relationships/hyperlink" Target="https://login.consultant.ru/link/?req=doc&amp;base=RLAW376&amp;n=113729&amp;dst=100008" TargetMode="External"/><Relationship Id="rId110" Type="http://schemas.openxmlformats.org/officeDocument/2006/relationships/hyperlink" Target="https://login.consultant.ru/link/?req=doc&amp;base=RLAW376&amp;n=138791&amp;dst=100010" TargetMode="External"/><Relationship Id="rId115" Type="http://schemas.openxmlformats.org/officeDocument/2006/relationships/hyperlink" Target="https://login.consultant.ru/link/?req=doc&amp;base=RLAW376&amp;n=161553&amp;dst=100037" TargetMode="External"/><Relationship Id="rId131" Type="http://schemas.openxmlformats.org/officeDocument/2006/relationships/hyperlink" Target="https://login.consultant.ru/link/?req=doc&amp;base=RLAW376&amp;n=70978&amp;dst=100031" TargetMode="External"/><Relationship Id="rId136" Type="http://schemas.openxmlformats.org/officeDocument/2006/relationships/hyperlink" Target="https://login.consultant.ru/link/?req=doc&amp;base=RLAW376&amp;n=70978&amp;dst=100031" TargetMode="External"/><Relationship Id="rId61" Type="http://schemas.openxmlformats.org/officeDocument/2006/relationships/hyperlink" Target="https://login.consultant.ru/link/?req=doc&amp;base=RLAW376&amp;n=161665&amp;dst=100013" TargetMode="External"/><Relationship Id="rId82" Type="http://schemas.openxmlformats.org/officeDocument/2006/relationships/hyperlink" Target="https://login.consultant.ru/link/?req=doc&amp;base=LAW&amp;n=523305" TargetMode="External"/><Relationship Id="rId19" Type="http://schemas.openxmlformats.org/officeDocument/2006/relationships/hyperlink" Target="https://login.consultant.ru/link/?req=doc&amp;base=RLAW376&amp;n=122142&amp;dst=100010" TargetMode="External"/></Relationships>
</file>

<file path=word/theme/theme1.xml><?xml version="1.0" encoding="utf-8"?>
<a:theme xmlns:a="http://schemas.openxmlformats.org/drawingml/2006/main" name="Тема Office">
  <a:themeElements>
    <a:clrScheme name="Другая 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7541</Words>
  <Characters>42986</Characters>
  <Application>Microsoft Office Word</Application>
  <DocSecurity>0</DocSecurity>
  <Lines>358</Lines>
  <Paragraphs>100</Paragraphs>
  <ScaleCrop>false</ScaleCrop>
  <Company/>
  <LinksUpToDate>false</LinksUpToDate>
  <CharactersWithSpaces>50427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Кравченко Игорь Николаевич</dc:creator>
  <cp:keywords/>
  <dc:description/>
  <cp:lastModifiedBy>Кравченко Игорь Николаевич</cp:lastModifiedBy>
  <cp:revision>2</cp:revision>
  <dcterms:created xsi:type="dcterms:W3CDTF">2026-06-19T08:05:00Z</dcterms:created>
  <dcterms:modified xsi:type="dcterms:W3CDTF">2026-06-19T08:05:00Z</dcterms:modified>
</cp:coreProperties>
</file>