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C0" w:rsidRPr="00380A6D" w:rsidRDefault="0058266E" w:rsidP="001634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A6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8266E" w:rsidRPr="00F33B4E" w:rsidRDefault="0058266E" w:rsidP="001634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результатах антикоррупционного мониторинга в Смоленской области</w:t>
      </w:r>
    </w:p>
    <w:p w:rsidR="0058266E" w:rsidRPr="00F33B4E" w:rsidRDefault="00C33E72" w:rsidP="001634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202</w:t>
      </w:r>
      <w:r w:rsidR="00F33B4E" w:rsidRPr="00F33B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8266E" w:rsidRPr="00F33B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58266E" w:rsidRPr="00F33B4E" w:rsidRDefault="0058266E" w:rsidP="00163435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266E" w:rsidRPr="00380A6D" w:rsidRDefault="007C49C6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A6D">
        <w:rPr>
          <w:rFonts w:ascii="Times New Roman" w:hAnsi="Times New Roman" w:cs="Times New Roman"/>
          <w:sz w:val="28"/>
          <w:szCs w:val="28"/>
        </w:rPr>
        <w:t xml:space="preserve">В </w:t>
      </w:r>
      <w:r w:rsidR="00D84AEC" w:rsidRPr="00380A6D">
        <w:rPr>
          <w:rFonts w:ascii="Times New Roman" w:hAnsi="Times New Roman" w:cs="Times New Roman"/>
          <w:sz w:val="28"/>
          <w:szCs w:val="28"/>
        </w:rPr>
        <w:t>соответствии со</w:t>
      </w:r>
      <w:r w:rsidRPr="00380A6D">
        <w:rPr>
          <w:rFonts w:ascii="Times New Roman" w:hAnsi="Times New Roman" w:cs="Times New Roman"/>
          <w:sz w:val="28"/>
          <w:szCs w:val="28"/>
        </w:rPr>
        <w:t xml:space="preserve"> с</w:t>
      </w:r>
      <w:r w:rsidR="00D84AEC" w:rsidRPr="00380A6D">
        <w:rPr>
          <w:rFonts w:ascii="Times New Roman" w:hAnsi="Times New Roman" w:cs="Times New Roman"/>
          <w:sz w:val="28"/>
          <w:szCs w:val="28"/>
        </w:rPr>
        <w:t>татьей</w:t>
      </w:r>
      <w:r w:rsidRPr="00380A6D">
        <w:rPr>
          <w:rFonts w:ascii="Times New Roman" w:hAnsi="Times New Roman" w:cs="Times New Roman"/>
          <w:sz w:val="28"/>
          <w:szCs w:val="28"/>
        </w:rPr>
        <w:t xml:space="preserve"> 6 областного закона от 28.05.2009 № 34-з </w:t>
      </w:r>
      <w:r w:rsidR="00CB3455" w:rsidRPr="00380A6D">
        <w:rPr>
          <w:rFonts w:ascii="Times New Roman" w:hAnsi="Times New Roman" w:cs="Times New Roman"/>
          <w:sz w:val="28"/>
          <w:szCs w:val="28"/>
        </w:rPr>
        <w:br/>
      </w:r>
      <w:r w:rsidRPr="00380A6D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 в Смоленской области», распоряжением Администрации Смоленской области от 01.04.2010 № 369-р/адм «Об утверждении Порядка проведения в Смоленской области антикоррупционного мониторинга» </w:t>
      </w:r>
      <w:r w:rsidR="00F33B4E">
        <w:rPr>
          <w:rFonts w:ascii="Times New Roman" w:hAnsi="Times New Roman" w:cs="Times New Roman"/>
          <w:sz w:val="28"/>
          <w:szCs w:val="28"/>
        </w:rPr>
        <w:t xml:space="preserve">Управлением по профилактике коррупционных праавонарушений </w:t>
      </w:r>
      <w:r w:rsidR="005808FD">
        <w:rPr>
          <w:rFonts w:ascii="Times New Roman" w:hAnsi="Times New Roman" w:cs="Times New Roman"/>
          <w:sz w:val="28"/>
          <w:szCs w:val="28"/>
        </w:rPr>
        <w:t>Аппарата</w:t>
      </w:r>
      <w:r w:rsidRPr="00380A6D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проведен антикоррупционный мониторинг в Смоленской области за </w:t>
      </w:r>
      <w:r w:rsidR="00C33E72" w:rsidRPr="00380A6D">
        <w:rPr>
          <w:rFonts w:ascii="Times New Roman" w:hAnsi="Times New Roman" w:cs="Times New Roman"/>
          <w:sz w:val="28"/>
          <w:szCs w:val="28"/>
        </w:rPr>
        <w:t>202</w:t>
      </w:r>
      <w:r w:rsidR="005808FD">
        <w:rPr>
          <w:rFonts w:ascii="Times New Roman" w:hAnsi="Times New Roman" w:cs="Times New Roman"/>
          <w:sz w:val="28"/>
          <w:szCs w:val="28"/>
        </w:rPr>
        <w:t>2</w:t>
      </w:r>
      <w:r w:rsidRPr="00380A6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C49C6" w:rsidRPr="00380A6D" w:rsidRDefault="007C49C6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A6D">
        <w:rPr>
          <w:rFonts w:ascii="Times New Roman" w:hAnsi="Times New Roman" w:cs="Times New Roman"/>
          <w:sz w:val="28"/>
          <w:szCs w:val="28"/>
        </w:rPr>
        <w:t>Целью антикоррупционного мониторинга является оценка эффективности антикоррупционной политики, реализуемой на территории Смоленской области.</w:t>
      </w:r>
    </w:p>
    <w:p w:rsidR="007C49C6" w:rsidRPr="00380A6D" w:rsidRDefault="002E144B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A6D">
        <w:rPr>
          <w:rFonts w:ascii="Times New Roman" w:hAnsi="Times New Roman" w:cs="Times New Roman"/>
          <w:sz w:val="28"/>
          <w:szCs w:val="28"/>
        </w:rPr>
        <w:t>Антикоррупционный мониторинг осуществлен по следующим основным направлениям</w:t>
      </w:r>
      <w:r w:rsidR="00562801" w:rsidRPr="00380A6D">
        <w:rPr>
          <w:rFonts w:ascii="Times New Roman" w:hAnsi="Times New Roman" w:cs="Times New Roman"/>
          <w:sz w:val="28"/>
          <w:szCs w:val="28"/>
        </w:rPr>
        <w:t>:</w:t>
      </w:r>
    </w:p>
    <w:p w:rsidR="002E144B" w:rsidRPr="00380A6D" w:rsidRDefault="00562801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A6D">
        <w:rPr>
          <w:rFonts w:ascii="Times New Roman" w:hAnsi="Times New Roman" w:cs="Times New Roman"/>
          <w:sz w:val="28"/>
          <w:szCs w:val="28"/>
        </w:rPr>
        <w:t>- о</w:t>
      </w:r>
      <w:r w:rsidR="002E144B" w:rsidRPr="00380A6D">
        <w:rPr>
          <w:rFonts w:ascii="Times New Roman" w:hAnsi="Times New Roman" w:cs="Times New Roman"/>
          <w:sz w:val="28"/>
          <w:szCs w:val="28"/>
        </w:rPr>
        <w:t>ценка уровня</w:t>
      </w:r>
      <w:r w:rsidRPr="00380A6D">
        <w:rPr>
          <w:rFonts w:ascii="Times New Roman" w:hAnsi="Times New Roman" w:cs="Times New Roman"/>
          <w:sz w:val="28"/>
          <w:szCs w:val="28"/>
        </w:rPr>
        <w:t xml:space="preserve"> коррупции в Смоленской области;</w:t>
      </w:r>
    </w:p>
    <w:p w:rsidR="00562801" w:rsidRPr="00380A6D" w:rsidRDefault="00562801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A6D">
        <w:rPr>
          <w:rFonts w:ascii="Times New Roman" w:hAnsi="Times New Roman" w:cs="Times New Roman"/>
          <w:sz w:val="28"/>
          <w:szCs w:val="28"/>
        </w:rPr>
        <w:t>- проведение анализа публикаций на антикоррупционную тематику в печатных средствах массовой информации, распространяемых на территории Смоленской области;</w:t>
      </w:r>
    </w:p>
    <w:p w:rsidR="00562801" w:rsidRPr="00380A6D" w:rsidRDefault="00562801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A6D">
        <w:rPr>
          <w:rFonts w:ascii="Times New Roman" w:hAnsi="Times New Roman" w:cs="Times New Roman"/>
          <w:sz w:val="28"/>
          <w:szCs w:val="28"/>
        </w:rPr>
        <w:t xml:space="preserve">- проведение анализа обращений граждан и организаций, поступивших в </w:t>
      </w:r>
      <w:r w:rsidR="005808FD">
        <w:rPr>
          <w:rFonts w:ascii="Times New Roman" w:hAnsi="Times New Roman" w:cs="Times New Roman"/>
          <w:sz w:val="28"/>
          <w:szCs w:val="28"/>
        </w:rPr>
        <w:t>исполнительные</w:t>
      </w:r>
      <w:r w:rsidRPr="00380A6D">
        <w:rPr>
          <w:rFonts w:ascii="Times New Roman" w:hAnsi="Times New Roman" w:cs="Times New Roman"/>
          <w:sz w:val="28"/>
          <w:szCs w:val="28"/>
        </w:rPr>
        <w:t xml:space="preserve"> </w:t>
      </w:r>
      <w:r w:rsidR="005808FD" w:rsidRPr="00380A6D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380A6D">
        <w:rPr>
          <w:rFonts w:ascii="Times New Roman" w:hAnsi="Times New Roman" w:cs="Times New Roman"/>
          <w:sz w:val="28"/>
          <w:szCs w:val="28"/>
        </w:rPr>
        <w:t>Смоленской области и содержащих информацию об имевших место коррупционных проявлениях;</w:t>
      </w:r>
    </w:p>
    <w:p w:rsidR="00562801" w:rsidRPr="00380A6D" w:rsidRDefault="00562801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A6D">
        <w:rPr>
          <w:rFonts w:ascii="Times New Roman" w:hAnsi="Times New Roman" w:cs="Times New Roman"/>
          <w:sz w:val="28"/>
          <w:szCs w:val="28"/>
        </w:rPr>
        <w:t>- осуществление контроля за выполнением мероприятий, предусмотренных планами (программами) по противодействию коррупции в Смоленской области;</w:t>
      </w:r>
    </w:p>
    <w:p w:rsidR="00562801" w:rsidRPr="00380A6D" w:rsidRDefault="005808FD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62801" w:rsidRPr="00380A6D">
        <w:rPr>
          <w:rFonts w:ascii="Times New Roman" w:hAnsi="Times New Roman" w:cs="Times New Roman"/>
          <w:sz w:val="28"/>
          <w:szCs w:val="28"/>
        </w:rPr>
        <w:t xml:space="preserve">проведение анализа результатов проверок уведомлений о фактах обращения к лицам, замещающим должности государственной гражданской службы в </w:t>
      </w:r>
      <w:r w:rsidR="008D18A9">
        <w:rPr>
          <w:rFonts w:ascii="Times New Roman" w:hAnsi="Times New Roman" w:cs="Times New Roman"/>
          <w:sz w:val="28"/>
          <w:szCs w:val="28"/>
        </w:rPr>
        <w:t>исполнительных</w:t>
      </w:r>
      <w:r w:rsidR="008D18A9" w:rsidRPr="00380A6D">
        <w:rPr>
          <w:rFonts w:ascii="Times New Roman" w:hAnsi="Times New Roman" w:cs="Times New Roman"/>
          <w:sz w:val="28"/>
          <w:szCs w:val="28"/>
        </w:rPr>
        <w:t xml:space="preserve"> </w:t>
      </w:r>
      <w:r w:rsidR="008D18A9">
        <w:rPr>
          <w:rFonts w:ascii="Times New Roman" w:hAnsi="Times New Roman" w:cs="Times New Roman"/>
          <w:sz w:val="28"/>
          <w:szCs w:val="28"/>
        </w:rPr>
        <w:t>органах</w:t>
      </w:r>
      <w:r w:rsidR="008D18A9" w:rsidRPr="00380A6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562801" w:rsidRPr="00380A6D">
        <w:rPr>
          <w:rFonts w:ascii="Times New Roman" w:hAnsi="Times New Roman" w:cs="Times New Roman"/>
          <w:sz w:val="28"/>
          <w:szCs w:val="28"/>
        </w:rPr>
        <w:t>, в целях склонения их к совершению коррупционных правонарушений;</w:t>
      </w:r>
    </w:p>
    <w:p w:rsidR="00562801" w:rsidRPr="00380A6D" w:rsidRDefault="00543668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A6D">
        <w:rPr>
          <w:rFonts w:ascii="Times New Roman" w:hAnsi="Times New Roman" w:cs="Times New Roman"/>
          <w:sz w:val="28"/>
          <w:szCs w:val="28"/>
        </w:rPr>
        <w:t>- обобщение результатов антикоррупционной экспертизы нормативных правовых актов, изданных Администрацией Смоленской области и Губернатором Смоленской области, и проектов нормативных правовых актов Администрации Смоленской области и Губернатора Смоленской области (далее – антикоррупционная экспертиза).</w:t>
      </w:r>
    </w:p>
    <w:p w:rsidR="003855E2" w:rsidRPr="007A52DE" w:rsidRDefault="00C33E72" w:rsidP="000D6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A6D">
        <w:rPr>
          <w:rFonts w:ascii="Times New Roman" w:hAnsi="Times New Roman" w:cs="Times New Roman"/>
          <w:bCs/>
          <w:sz w:val="28"/>
          <w:szCs w:val="28"/>
        </w:rPr>
        <w:t>В 202</w:t>
      </w:r>
      <w:r w:rsidR="008045B2">
        <w:rPr>
          <w:rFonts w:ascii="Times New Roman" w:hAnsi="Times New Roman" w:cs="Times New Roman"/>
          <w:bCs/>
          <w:sz w:val="28"/>
          <w:szCs w:val="28"/>
        </w:rPr>
        <w:t>2</w:t>
      </w:r>
      <w:r w:rsidR="003855E2" w:rsidRPr="00380A6D">
        <w:rPr>
          <w:rFonts w:ascii="Times New Roman" w:hAnsi="Times New Roman" w:cs="Times New Roman"/>
          <w:bCs/>
          <w:sz w:val="28"/>
          <w:szCs w:val="28"/>
        </w:rPr>
        <w:t xml:space="preserve"> году проведено социологическое исследование на тему «</w:t>
      </w:r>
      <w:r w:rsidR="003855E2" w:rsidRPr="00380A6D">
        <w:rPr>
          <w:rFonts w:ascii="Times New Roman" w:hAnsi="Times New Roman" w:cs="Times New Roman"/>
          <w:sz w:val="28"/>
          <w:szCs w:val="28"/>
        </w:rPr>
        <w:t>Уровень коррупции в Смоленской области</w:t>
      </w:r>
      <w:r w:rsidR="003855E2" w:rsidRPr="00380A6D">
        <w:rPr>
          <w:rFonts w:ascii="Times New Roman" w:hAnsi="Times New Roman" w:cs="Times New Roman"/>
          <w:bCs/>
          <w:sz w:val="28"/>
          <w:szCs w:val="28"/>
        </w:rPr>
        <w:t xml:space="preserve">». Социологическим опросом в части исследования уровня «бытовой» коррупции были охвачены </w:t>
      </w:r>
      <w:r w:rsidR="003855E2" w:rsidRPr="00380A6D">
        <w:rPr>
          <w:rFonts w:ascii="Times New Roman" w:hAnsi="Times New Roman" w:cs="Times New Roman"/>
          <w:bCs/>
          <w:sz w:val="28"/>
          <w:szCs w:val="28"/>
        </w:rPr>
        <w:br/>
        <w:t>414 человек, в части «деловой» коррупции – 100 хозяйствующих субъектов. География исследования – город Смоленск, город Десногорск, Вяземский, Гагаринский, Рославльский, Смоленский районы.</w:t>
      </w:r>
    </w:p>
    <w:p w:rsidR="003855E2" w:rsidRPr="00B30D17" w:rsidRDefault="003855E2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D17">
        <w:rPr>
          <w:rFonts w:ascii="Times New Roman" w:hAnsi="Times New Roman" w:cs="Times New Roman"/>
          <w:bCs/>
          <w:sz w:val="28"/>
          <w:szCs w:val="28"/>
        </w:rPr>
        <w:t>По результатам проведенного исследования были получены следующие значения целевых показателей:</w:t>
      </w:r>
    </w:p>
    <w:p w:rsidR="003855E2" w:rsidRPr="007D743E" w:rsidRDefault="003855E2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D17">
        <w:rPr>
          <w:rFonts w:ascii="Times New Roman" w:hAnsi="Times New Roman" w:cs="Times New Roman"/>
          <w:bCs/>
          <w:sz w:val="28"/>
          <w:szCs w:val="28"/>
        </w:rPr>
        <w:t xml:space="preserve">- риск «бытовой» коррупции (вероятность возникновения коррупционной </w:t>
      </w:r>
      <w:r w:rsidRPr="007D743E">
        <w:rPr>
          <w:rFonts w:ascii="Times New Roman" w:hAnsi="Times New Roman" w:cs="Times New Roman"/>
          <w:bCs/>
          <w:sz w:val="28"/>
          <w:szCs w:val="28"/>
        </w:rPr>
        <w:t>ситуации при взаимодействии гражданина с представителями органов власти, в том числе в рамках получения государственны</w:t>
      </w:r>
      <w:r w:rsidR="001474EB" w:rsidRPr="007D743E">
        <w:rPr>
          <w:rFonts w:ascii="Times New Roman" w:hAnsi="Times New Roman" w:cs="Times New Roman"/>
          <w:bCs/>
          <w:sz w:val="28"/>
          <w:szCs w:val="28"/>
        </w:rPr>
        <w:t xml:space="preserve">х (муниципальных) услуг) – </w:t>
      </w:r>
      <w:r w:rsidR="001474EB" w:rsidRPr="007D743E">
        <w:rPr>
          <w:rFonts w:ascii="Times New Roman" w:hAnsi="Times New Roman" w:cs="Times New Roman"/>
          <w:bCs/>
          <w:sz w:val="28"/>
          <w:szCs w:val="28"/>
        </w:rPr>
        <w:br/>
      </w:r>
      <w:r w:rsidR="00F17112" w:rsidRPr="00F17112">
        <w:rPr>
          <w:rFonts w:ascii="Times New Roman" w:hAnsi="Times New Roman" w:cs="Times New Roman"/>
          <w:bCs/>
          <w:sz w:val="28"/>
          <w:szCs w:val="28"/>
        </w:rPr>
        <w:t>14,2% (плановое значение – не более 20%)</w:t>
      </w:r>
      <w:r w:rsidRPr="007D743E">
        <w:rPr>
          <w:rFonts w:ascii="Times New Roman" w:hAnsi="Times New Roman" w:cs="Times New Roman"/>
          <w:bCs/>
          <w:sz w:val="28"/>
          <w:szCs w:val="28"/>
        </w:rPr>
        <w:t>;</w:t>
      </w:r>
    </w:p>
    <w:p w:rsidR="003855E2" w:rsidRPr="00F17112" w:rsidRDefault="003855E2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43E">
        <w:rPr>
          <w:rFonts w:ascii="Times New Roman" w:hAnsi="Times New Roman" w:cs="Times New Roman"/>
          <w:bCs/>
          <w:sz w:val="28"/>
          <w:szCs w:val="28"/>
        </w:rPr>
        <w:lastRenderedPageBreak/>
        <w:t>- риск «деловой» коррупции (вероятность возникновения коррупционной ситуации при взаимодействии представителей бизнеса с предст</w:t>
      </w:r>
      <w:r w:rsidR="001474EB" w:rsidRPr="007D743E">
        <w:rPr>
          <w:rFonts w:ascii="Times New Roman" w:hAnsi="Times New Roman" w:cs="Times New Roman"/>
          <w:bCs/>
          <w:sz w:val="28"/>
          <w:szCs w:val="28"/>
        </w:rPr>
        <w:t xml:space="preserve">авителями органов власти) – </w:t>
      </w:r>
      <w:r w:rsidR="00F17112" w:rsidRPr="00F17112">
        <w:rPr>
          <w:rFonts w:ascii="Times New Roman" w:hAnsi="Times New Roman" w:cs="Times New Roman"/>
          <w:bCs/>
          <w:sz w:val="28"/>
          <w:szCs w:val="28"/>
        </w:rPr>
        <w:t>12,2% (плановое значение – не более 20%)</w:t>
      </w:r>
      <w:r w:rsidRPr="007D743E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652" w:rsidRPr="00EE54DD" w:rsidRDefault="00321606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3E">
        <w:rPr>
          <w:rFonts w:ascii="Times New Roman" w:hAnsi="Times New Roman" w:cs="Times New Roman"/>
          <w:sz w:val="28"/>
          <w:szCs w:val="28"/>
        </w:rPr>
        <w:t>К</w:t>
      </w:r>
      <w:r w:rsidR="0070444E" w:rsidRPr="007D743E">
        <w:rPr>
          <w:rFonts w:ascii="Times New Roman" w:hAnsi="Times New Roman" w:cs="Times New Roman"/>
          <w:sz w:val="28"/>
          <w:szCs w:val="28"/>
        </w:rPr>
        <w:t>оличество информационных материалов на ан</w:t>
      </w:r>
      <w:r w:rsidR="00DA5110" w:rsidRPr="007D743E">
        <w:rPr>
          <w:rFonts w:ascii="Times New Roman" w:hAnsi="Times New Roman" w:cs="Times New Roman"/>
          <w:sz w:val="28"/>
          <w:szCs w:val="28"/>
        </w:rPr>
        <w:t xml:space="preserve">тикоррупционную тематику </w:t>
      </w:r>
      <w:r w:rsidR="00EB084A">
        <w:rPr>
          <w:rFonts w:ascii="Times New Roman" w:hAnsi="Times New Roman" w:cs="Times New Roman"/>
          <w:sz w:val="28"/>
          <w:szCs w:val="28"/>
        </w:rPr>
        <w:br/>
      </w:r>
      <w:r w:rsidR="00DA5110" w:rsidRPr="007D743E">
        <w:rPr>
          <w:rFonts w:ascii="Times New Roman" w:hAnsi="Times New Roman" w:cs="Times New Roman"/>
          <w:sz w:val="28"/>
          <w:szCs w:val="28"/>
        </w:rPr>
        <w:t>за 202</w:t>
      </w:r>
      <w:r w:rsidR="00F17112">
        <w:rPr>
          <w:rFonts w:ascii="Times New Roman" w:hAnsi="Times New Roman" w:cs="Times New Roman"/>
          <w:sz w:val="28"/>
          <w:szCs w:val="28"/>
        </w:rPr>
        <w:t>2</w:t>
      </w:r>
      <w:r w:rsidR="0070444E" w:rsidRPr="007D743E"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 w:rsidR="0074361C" w:rsidRPr="007D743E">
        <w:rPr>
          <w:rFonts w:ascii="Times New Roman" w:hAnsi="Times New Roman" w:cs="Times New Roman"/>
          <w:sz w:val="28"/>
          <w:szCs w:val="28"/>
        </w:rPr>
        <w:t xml:space="preserve"> </w:t>
      </w:r>
      <w:r w:rsidR="00EE54DD">
        <w:rPr>
          <w:rFonts w:ascii="Times New Roman" w:hAnsi="Times New Roman" w:cs="Times New Roman"/>
          <w:sz w:val="28"/>
          <w:szCs w:val="28"/>
        </w:rPr>
        <w:t>889</w:t>
      </w:r>
      <w:r w:rsidR="007D743E" w:rsidRPr="007D743E">
        <w:rPr>
          <w:rFonts w:ascii="Times New Roman" w:hAnsi="Times New Roman" w:cs="Times New Roman"/>
          <w:sz w:val="28"/>
          <w:szCs w:val="28"/>
        </w:rPr>
        <w:t xml:space="preserve"> </w:t>
      </w:r>
      <w:r w:rsidR="002E3F70" w:rsidRPr="007D743E">
        <w:rPr>
          <w:rFonts w:ascii="Times New Roman" w:hAnsi="Times New Roman" w:cs="Times New Roman"/>
          <w:sz w:val="28"/>
          <w:szCs w:val="28"/>
        </w:rPr>
        <w:t>(за 20</w:t>
      </w:r>
      <w:r w:rsidR="00EE54DD">
        <w:rPr>
          <w:rFonts w:ascii="Times New Roman" w:hAnsi="Times New Roman" w:cs="Times New Roman"/>
          <w:sz w:val="28"/>
          <w:szCs w:val="28"/>
        </w:rPr>
        <w:t>21</w:t>
      </w:r>
      <w:r w:rsidR="002E3F70" w:rsidRPr="007D74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E54DD" w:rsidRPr="007D743E">
        <w:rPr>
          <w:rFonts w:ascii="Times New Roman" w:hAnsi="Times New Roman" w:cs="Times New Roman"/>
          <w:sz w:val="28"/>
          <w:szCs w:val="28"/>
        </w:rPr>
        <w:t>1066</w:t>
      </w:r>
      <w:r w:rsidR="002E3F70" w:rsidRPr="007D743E">
        <w:rPr>
          <w:rFonts w:ascii="Times New Roman" w:hAnsi="Times New Roman" w:cs="Times New Roman"/>
          <w:sz w:val="28"/>
          <w:szCs w:val="28"/>
        </w:rPr>
        <w:t>)</w:t>
      </w:r>
      <w:r w:rsidR="0070444E" w:rsidRPr="007D743E">
        <w:rPr>
          <w:rFonts w:ascii="Times New Roman" w:hAnsi="Times New Roman" w:cs="Times New Roman"/>
          <w:sz w:val="28"/>
          <w:szCs w:val="28"/>
        </w:rPr>
        <w:t>, в том числе</w:t>
      </w:r>
      <w:r w:rsidR="00EB084A">
        <w:rPr>
          <w:rFonts w:ascii="Times New Roman" w:hAnsi="Times New Roman" w:cs="Times New Roman"/>
          <w:sz w:val="28"/>
          <w:szCs w:val="28"/>
        </w:rPr>
        <w:t>:</w:t>
      </w:r>
      <w:r w:rsidR="0070444E" w:rsidRPr="007D743E">
        <w:rPr>
          <w:rFonts w:ascii="Times New Roman" w:hAnsi="Times New Roman" w:cs="Times New Roman"/>
          <w:sz w:val="28"/>
          <w:szCs w:val="28"/>
        </w:rPr>
        <w:t xml:space="preserve"> </w:t>
      </w:r>
      <w:r w:rsidR="00EE54DD">
        <w:rPr>
          <w:rFonts w:ascii="Times New Roman" w:hAnsi="Times New Roman" w:cs="Times New Roman"/>
          <w:sz w:val="28"/>
          <w:szCs w:val="28"/>
        </w:rPr>
        <w:t>138</w:t>
      </w:r>
      <w:r w:rsidRPr="007D743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B084A">
        <w:rPr>
          <w:rFonts w:ascii="Times New Roman" w:hAnsi="Times New Roman" w:cs="Times New Roman"/>
          <w:sz w:val="28"/>
          <w:szCs w:val="28"/>
        </w:rPr>
        <w:t>ов</w:t>
      </w:r>
      <w:r w:rsidRPr="007D743E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EB084A">
        <w:rPr>
          <w:rFonts w:ascii="Times New Roman" w:hAnsi="Times New Roman" w:cs="Times New Roman"/>
          <w:sz w:val="28"/>
          <w:szCs w:val="28"/>
        </w:rPr>
        <w:t>ы</w:t>
      </w:r>
      <w:r w:rsidR="0070444E" w:rsidRPr="007D743E">
        <w:rPr>
          <w:rFonts w:ascii="Times New Roman" w:hAnsi="Times New Roman" w:cs="Times New Roman"/>
          <w:sz w:val="28"/>
          <w:szCs w:val="28"/>
        </w:rPr>
        <w:t xml:space="preserve"> в печатных средствах массовой информации</w:t>
      </w:r>
      <w:r w:rsidR="002E3F70" w:rsidRPr="007D743E">
        <w:rPr>
          <w:rFonts w:ascii="Times New Roman" w:hAnsi="Times New Roman" w:cs="Times New Roman"/>
          <w:sz w:val="28"/>
          <w:szCs w:val="28"/>
        </w:rPr>
        <w:t xml:space="preserve"> (за 20</w:t>
      </w:r>
      <w:r w:rsidR="00EE54DD">
        <w:rPr>
          <w:rFonts w:ascii="Times New Roman" w:hAnsi="Times New Roman" w:cs="Times New Roman"/>
          <w:sz w:val="28"/>
          <w:szCs w:val="28"/>
        </w:rPr>
        <w:t xml:space="preserve">21 </w:t>
      </w:r>
      <w:r w:rsidR="002E3F70" w:rsidRPr="007D743E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EE54DD" w:rsidRPr="007D743E">
        <w:rPr>
          <w:rFonts w:ascii="Times New Roman" w:hAnsi="Times New Roman" w:cs="Times New Roman"/>
          <w:sz w:val="28"/>
          <w:szCs w:val="28"/>
        </w:rPr>
        <w:t>170</w:t>
      </w:r>
      <w:r w:rsidR="002E3F70" w:rsidRPr="007D743E">
        <w:rPr>
          <w:rFonts w:ascii="Times New Roman" w:hAnsi="Times New Roman" w:cs="Times New Roman"/>
          <w:sz w:val="28"/>
          <w:szCs w:val="28"/>
        </w:rPr>
        <w:t>)</w:t>
      </w:r>
      <w:r w:rsidR="00E445BB" w:rsidRPr="007D743E">
        <w:rPr>
          <w:rFonts w:ascii="Times New Roman" w:hAnsi="Times New Roman" w:cs="Times New Roman"/>
          <w:sz w:val="28"/>
          <w:szCs w:val="28"/>
        </w:rPr>
        <w:t xml:space="preserve">, </w:t>
      </w:r>
      <w:r w:rsidR="00EB084A" w:rsidRPr="007D743E">
        <w:rPr>
          <w:rFonts w:ascii="Times New Roman" w:hAnsi="Times New Roman" w:cs="Times New Roman"/>
          <w:sz w:val="28"/>
          <w:szCs w:val="28"/>
        </w:rPr>
        <w:t xml:space="preserve">в новостных блоках </w:t>
      </w:r>
      <w:r w:rsidR="00EB084A">
        <w:rPr>
          <w:rFonts w:ascii="Times New Roman" w:hAnsi="Times New Roman" w:cs="Times New Roman"/>
          <w:sz w:val="28"/>
          <w:szCs w:val="28"/>
        </w:rPr>
        <w:t xml:space="preserve">вышло </w:t>
      </w:r>
      <w:r w:rsidR="00EE54DD">
        <w:rPr>
          <w:rFonts w:ascii="Times New Roman" w:hAnsi="Times New Roman" w:cs="Times New Roman"/>
          <w:sz w:val="28"/>
          <w:szCs w:val="28"/>
        </w:rPr>
        <w:t>108</w:t>
      </w:r>
      <w:r w:rsidR="0070444E" w:rsidRPr="007D743E">
        <w:rPr>
          <w:rFonts w:ascii="Times New Roman" w:hAnsi="Times New Roman" w:cs="Times New Roman"/>
          <w:sz w:val="28"/>
          <w:szCs w:val="28"/>
        </w:rPr>
        <w:t xml:space="preserve"> сюжет</w:t>
      </w:r>
      <w:r w:rsidR="00E445BB" w:rsidRPr="007D743E">
        <w:rPr>
          <w:rFonts w:ascii="Times New Roman" w:hAnsi="Times New Roman" w:cs="Times New Roman"/>
          <w:sz w:val="28"/>
          <w:szCs w:val="28"/>
        </w:rPr>
        <w:t>ов</w:t>
      </w:r>
      <w:r w:rsidR="0070444E" w:rsidRPr="007D743E">
        <w:rPr>
          <w:rFonts w:ascii="Times New Roman" w:hAnsi="Times New Roman" w:cs="Times New Roman"/>
          <w:sz w:val="28"/>
          <w:szCs w:val="28"/>
        </w:rPr>
        <w:t xml:space="preserve"> </w:t>
      </w:r>
      <w:r w:rsidR="002E3F70" w:rsidRPr="007D743E">
        <w:rPr>
          <w:rFonts w:ascii="Times New Roman" w:hAnsi="Times New Roman" w:cs="Times New Roman"/>
          <w:sz w:val="28"/>
          <w:szCs w:val="28"/>
        </w:rPr>
        <w:t>(за 20</w:t>
      </w:r>
      <w:r w:rsidR="00EE54DD">
        <w:rPr>
          <w:rFonts w:ascii="Times New Roman" w:hAnsi="Times New Roman" w:cs="Times New Roman"/>
          <w:sz w:val="28"/>
          <w:szCs w:val="28"/>
        </w:rPr>
        <w:t>21</w:t>
      </w:r>
      <w:r w:rsidR="002E3F70" w:rsidRPr="007D74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E54DD" w:rsidRPr="007D743E">
        <w:rPr>
          <w:rFonts w:ascii="Times New Roman" w:hAnsi="Times New Roman" w:cs="Times New Roman"/>
          <w:sz w:val="28"/>
          <w:szCs w:val="28"/>
        </w:rPr>
        <w:t>68</w:t>
      </w:r>
      <w:r w:rsidR="002E3F70" w:rsidRPr="007D743E">
        <w:rPr>
          <w:rFonts w:ascii="Times New Roman" w:hAnsi="Times New Roman" w:cs="Times New Roman"/>
          <w:sz w:val="28"/>
          <w:szCs w:val="28"/>
        </w:rPr>
        <w:t>)</w:t>
      </w:r>
      <w:r w:rsidR="00E445BB" w:rsidRPr="007D743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54DD">
        <w:rPr>
          <w:rFonts w:ascii="Times New Roman" w:hAnsi="Times New Roman" w:cs="Times New Roman"/>
          <w:sz w:val="28"/>
          <w:szCs w:val="28"/>
        </w:rPr>
        <w:t>643 материала</w:t>
      </w:r>
      <w:r w:rsidR="0070444E" w:rsidRPr="007D743E">
        <w:rPr>
          <w:rFonts w:ascii="Times New Roman" w:hAnsi="Times New Roman" w:cs="Times New Roman"/>
          <w:sz w:val="28"/>
          <w:szCs w:val="28"/>
        </w:rPr>
        <w:t xml:space="preserve"> </w:t>
      </w:r>
      <w:r w:rsidR="00EB084A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70444E" w:rsidRPr="007D743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2E3F70" w:rsidRPr="007D743E">
        <w:rPr>
          <w:rFonts w:ascii="Times New Roman" w:hAnsi="Times New Roman" w:cs="Times New Roman"/>
          <w:sz w:val="28"/>
          <w:szCs w:val="28"/>
        </w:rPr>
        <w:t xml:space="preserve"> (за 20</w:t>
      </w:r>
      <w:r w:rsidR="00EE54DD">
        <w:rPr>
          <w:rFonts w:ascii="Times New Roman" w:hAnsi="Times New Roman" w:cs="Times New Roman"/>
          <w:sz w:val="28"/>
          <w:szCs w:val="28"/>
        </w:rPr>
        <w:t>21 </w:t>
      </w:r>
      <w:r w:rsidR="002E3F70" w:rsidRPr="007D743E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EE54DD" w:rsidRPr="007D743E">
        <w:rPr>
          <w:rFonts w:ascii="Times New Roman" w:hAnsi="Times New Roman" w:cs="Times New Roman"/>
          <w:sz w:val="28"/>
          <w:szCs w:val="28"/>
        </w:rPr>
        <w:t>828</w:t>
      </w:r>
      <w:r w:rsidR="002E3F70" w:rsidRPr="007D743E">
        <w:rPr>
          <w:rFonts w:ascii="Times New Roman" w:hAnsi="Times New Roman" w:cs="Times New Roman"/>
          <w:sz w:val="28"/>
          <w:szCs w:val="28"/>
        </w:rPr>
        <w:t>)</w:t>
      </w:r>
      <w:r w:rsidR="0070444E" w:rsidRPr="007D743E">
        <w:rPr>
          <w:rFonts w:ascii="Times New Roman" w:hAnsi="Times New Roman" w:cs="Times New Roman"/>
          <w:sz w:val="28"/>
          <w:szCs w:val="28"/>
        </w:rPr>
        <w:t>.</w:t>
      </w:r>
      <w:r w:rsidR="00B74652" w:rsidRPr="007D743E">
        <w:rPr>
          <w:rFonts w:ascii="Times New Roman" w:hAnsi="Times New Roman" w:cs="Times New Roman"/>
          <w:sz w:val="28"/>
          <w:szCs w:val="28"/>
        </w:rPr>
        <w:t xml:space="preserve"> В большинстве печатных материалов речь идет о вскрытых фактах коррупции, изменениях антикоррупционного законодательства, принимаемых и запланированных мерах </w:t>
      </w:r>
      <w:r w:rsidR="00EB084A">
        <w:rPr>
          <w:rFonts w:ascii="Times New Roman" w:hAnsi="Times New Roman" w:cs="Times New Roman"/>
          <w:sz w:val="28"/>
          <w:szCs w:val="28"/>
        </w:rPr>
        <w:t xml:space="preserve">по </w:t>
      </w:r>
      <w:r w:rsidR="00B74652" w:rsidRPr="007D743E">
        <w:rPr>
          <w:rFonts w:ascii="Times New Roman" w:hAnsi="Times New Roman" w:cs="Times New Roman"/>
          <w:sz w:val="28"/>
          <w:szCs w:val="28"/>
        </w:rPr>
        <w:t>борьб</w:t>
      </w:r>
      <w:r w:rsidR="00EB084A">
        <w:rPr>
          <w:rFonts w:ascii="Times New Roman" w:hAnsi="Times New Roman" w:cs="Times New Roman"/>
          <w:sz w:val="28"/>
          <w:szCs w:val="28"/>
        </w:rPr>
        <w:t>е</w:t>
      </w:r>
      <w:r w:rsidR="00B74652" w:rsidRPr="007D743E">
        <w:rPr>
          <w:rFonts w:ascii="Times New Roman" w:hAnsi="Times New Roman" w:cs="Times New Roman"/>
          <w:sz w:val="28"/>
          <w:szCs w:val="28"/>
        </w:rPr>
        <w:t xml:space="preserve"> с </w:t>
      </w:r>
      <w:r w:rsidR="00B74652" w:rsidRPr="00EE54DD">
        <w:rPr>
          <w:rFonts w:ascii="Times New Roman" w:hAnsi="Times New Roman" w:cs="Times New Roman"/>
          <w:sz w:val="28"/>
          <w:szCs w:val="28"/>
        </w:rPr>
        <w:t>коррупцией.</w:t>
      </w:r>
    </w:p>
    <w:p w:rsidR="00CB3455" w:rsidRPr="007D743E" w:rsidRDefault="00321606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43E">
        <w:rPr>
          <w:rFonts w:ascii="Times New Roman" w:hAnsi="Times New Roman" w:cs="Times New Roman"/>
          <w:sz w:val="28"/>
          <w:szCs w:val="28"/>
        </w:rPr>
        <w:t>В</w:t>
      </w:r>
      <w:r w:rsidR="003D6C99" w:rsidRPr="007D743E">
        <w:rPr>
          <w:rFonts w:ascii="Times New Roman" w:hAnsi="Times New Roman" w:cs="Times New Roman"/>
          <w:sz w:val="28"/>
          <w:szCs w:val="28"/>
        </w:rPr>
        <w:t xml:space="preserve"> 202</w:t>
      </w:r>
      <w:r w:rsidR="00EE54DD">
        <w:rPr>
          <w:rFonts w:ascii="Times New Roman" w:hAnsi="Times New Roman" w:cs="Times New Roman"/>
          <w:sz w:val="28"/>
          <w:szCs w:val="28"/>
        </w:rPr>
        <w:t>2</w:t>
      </w:r>
      <w:r w:rsidR="00CB3455" w:rsidRPr="007D743E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7A52DE">
        <w:rPr>
          <w:rFonts w:ascii="Times New Roman" w:hAnsi="Times New Roman" w:cs="Times New Roman"/>
          <w:sz w:val="28"/>
          <w:szCs w:val="28"/>
        </w:rPr>
        <w:t>исполнительные</w:t>
      </w:r>
      <w:r w:rsidR="007A52DE" w:rsidRPr="00380A6D">
        <w:rPr>
          <w:rFonts w:ascii="Times New Roman" w:hAnsi="Times New Roman" w:cs="Times New Roman"/>
          <w:sz w:val="28"/>
          <w:szCs w:val="28"/>
        </w:rPr>
        <w:t xml:space="preserve"> органы Смоленской области</w:t>
      </w:r>
      <w:r w:rsidR="00CB3455" w:rsidRPr="007D743E">
        <w:rPr>
          <w:rFonts w:ascii="Times New Roman" w:hAnsi="Times New Roman" w:cs="Times New Roman"/>
          <w:sz w:val="28"/>
          <w:szCs w:val="28"/>
        </w:rPr>
        <w:t xml:space="preserve"> </w:t>
      </w:r>
      <w:r w:rsidR="00CB3455" w:rsidRPr="007D743E">
        <w:rPr>
          <w:rFonts w:ascii="Times New Roman" w:hAnsi="Times New Roman"/>
          <w:sz w:val="28"/>
          <w:szCs w:val="28"/>
        </w:rPr>
        <w:t xml:space="preserve">поступило </w:t>
      </w:r>
      <w:r w:rsidR="00C4182D" w:rsidRPr="007D743E">
        <w:rPr>
          <w:rFonts w:ascii="Times New Roman" w:hAnsi="Times New Roman"/>
          <w:sz w:val="28"/>
          <w:szCs w:val="28"/>
        </w:rPr>
        <w:br/>
      </w:r>
      <w:r w:rsidR="00572C74">
        <w:rPr>
          <w:rFonts w:ascii="Times New Roman" w:hAnsi="Times New Roman"/>
          <w:sz w:val="28"/>
          <w:szCs w:val="28"/>
        </w:rPr>
        <w:t>29</w:t>
      </w:r>
      <w:r w:rsidR="00927CB3" w:rsidRPr="007D743E">
        <w:rPr>
          <w:rFonts w:ascii="Times New Roman" w:hAnsi="Times New Roman"/>
          <w:sz w:val="28"/>
          <w:szCs w:val="28"/>
        </w:rPr>
        <w:t xml:space="preserve"> обращени</w:t>
      </w:r>
      <w:r w:rsidR="00572C74">
        <w:rPr>
          <w:rFonts w:ascii="Times New Roman" w:hAnsi="Times New Roman"/>
          <w:sz w:val="28"/>
          <w:szCs w:val="28"/>
        </w:rPr>
        <w:t>й</w:t>
      </w:r>
      <w:r w:rsidRPr="007D743E">
        <w:rPr>
          <w:rFonts w:ascii="Times New Roman" w:hAnsi="Times New Roman"/>
          <w:sz w:val="28"/>
          <w:szCs w:val="28"/>
        </w:rPr>
        <w:t xml:space="preserve"> (за 20</w:t>
      </w:r>
      <w:r w:rsidR="00572C74">
        <w:rPr>
          <w:rFonts w:ascii="Times New Roman" w:hAnsi="Times New Roman"/>
          <w:sz w:val="28"/>
          <w:szCs w:val="28"/>
        </w:rPr>
        <w:t>21</w:t>
      </w:r>
      <w:r w:rsidRPr="007D743E">
        <w:rPr>
          <w:rFonts w:ascii="Times New Roman" w:hAnsi="Times New Roman"/>
          <w:sz w:val="28"/>
          <w:szCs w:val="28"/>
        </w:rPr>
        <w:t xml:space="preserve"> год – </w:t>
      </w:r>
      <w:r w:rsidR="00572C74" w:rsidRPr="007D743E">
        <w:rPr>
          <w:rFonts w:ascii="Times New Roman" w:hAnsi="Times New Roman"/>
          <w:sz w:val="28"/>
          <w:szCs w:val="28"/>
        </w:rPr>
        <w:t>22</w:t>
      </w:r>
      <w:r w:rsidRPr="007D743E">
        <w:rPr>
          <w:rFonts w:ascii="Times New Roman" w:hAnsi="Times New Roman"/>
          <w:sz w:val="28"/>
          <w:szCs w:val="28"/>
        </w:rPr>
        <w:t>)</w:t>
      </w:r>
      <w:r w:rsidR="00CB3455" w:rsidRPr="007D743E">
        <w:rPr>
          <w:rFonts w:ascii="Times New Roman" w:hAnsi="Times New Roman"/>
          <w:sz w:val="28"/>
          <w:szCs w:val="28"/>
        </w:rPr>
        <w:t>,</w:t>
      </w:r>
      <w:r w:rsidR="00927CB3" w:rsidRPr="007D743E">
        <w:rPr>
          <w:rFonts w:ascii="Times New Roman" w:hAnsi="Times New Roman"/>
          <w:sz w:val="28"/>
          <w:szCs w:val="28"/>
        </w:rPr>
        <w:t xml:space="preserve"> содержащ</w:t>
      </w:r>
      <w:r w:rsidR="007D743E" w:rsidRPr="007D743E">
        <w:rPr>
          <w:rFonts w:ascii="Times New Roman" w:hAnsi="Times New Roman"/>
          <w:sz w:val="28"/>
          <w:szCs w:val="28"/>
        </w:rPr>
        <w:t>ие</w:t>
      </w:r>
      <w:r w:rsidR="00CB3455" w:rsidRPr="007D743E">
        <w:rPr>
          <w:rFonts w:ascii="Times New Roman" w:hAnsi="Times New Roman"/>
          <w:sz w:val="28"/>
          <w:szCs w:val="28"/>
        </w:rPr>
        <w:t xml:space="preserve"> информацию о возможных коррупционных правонарушениях:</w:t>
      </w:r>
    </w:p>
    <w:p w:rsidR="00CB3455" w:rsidRPr="007D743E" w:rsidRDefault="00470216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43E">
        <w:rPr>
          <w:rFonts w:ascii="Times New Roman" w:hAnsi="Times New Roman"/>
          <w:sz w:val="28"/>
          <w:szCs w:val="28"/>
        </w:rPr>
        <w:t>- </w:t>
      </w:r>
      <w:r w:rsidR="00572C74">
        <w:rPr>
          <w:rFonts w:ascii="Times New Roman" w:hAnsi="Times New Roman"/>
          <w:sz w:val="28"/>
          <w:szCs w:val="28"/>
        </w:rPr>
        <w:t>6</w:t>
      </w:r>
      <w:r w:rsidR="00CB3455" w:rsidRPr="007D743E">
        <w:rPr>
          <w:rFonts w:ascii="Times New Roman" w:hAnsi="Times New Roman"/>
          <w:sz w:val="28"/>
          <w:szCs w:val="28"/>
        </w:rPr>
        <w:t xml:space="preserve"> обращений по почте;</w:t>
      </w:r>
    </w:p>
    <w:p w:rsidR="00CB3455" w:rsidRPr="00543227" w:rsidRDefault="009C5252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227">
        <w:rPr>
          <w:rFonts w:ascii="Times New Roman" w:hAnsi="Times New Roman"/>
          <w:sz w:val="28"/>
          <w:szCs w:val="28"/>
        </w:rPr>
        <w:t>- </w:t>
      </w:r>
      <w:r w:rsidR="00572C74">
        <w:rPr>
          <w:rFonts w:ascii="Times New Roman" w:hAnsi="Times New Roman"/>
          <w:sz w:val="28"/>
          <w:szCs w:val="28"/>
        </w:rPr>
        <w:t>14</w:t>
      </w:r>
      <w:r w:rsidR="007D743E" w:rsidRPr="00543227">
        <w:rPr>
          <w:rFonts w:ascii="Times New Roman" w:hAnsi="Times New Roman"/>
          <w:sz w:val="28"/>
          <w:szCs w:val="28"/>
        </w:rPr>
        <w:t> </w:t>
      </w:r>
      <w:r w:rsidR="00CB3455" w:rsidRPr="00543227">
        <w:rPr>
          <w:rFonts w:ascii="Times New Roman" w:hAnsi="Times New Roman"/>
          <w:sz w:val="28"/>
          <w:szCs w:val="28"/>
        </w:rPr>
        <w:t xml:space="preserve">обращений – посредством </w:t>
      </w:r>
      <w:r w:rsidR="00CB3455" w:rsidRPr="005F2F32">
        <w:rPr>
          <w:rFonts w:ascii="Times New Roman" w:hAnsi="Times New Roman"/>
          <w:sz w:val="28"/>
          <w:szCs w:val="28"/>
        </w:rPr>
        <w:t>возможностей информационно-телекоммуникационной</w:t>
      </w:r>
      <w:r w:rsidR="00CB3455" w:rsidRPr="00543227">
        <w:rPr>
          <w:rFonts w:ascii="Times New Roman" w:hAnsi="Times New Roman"/>
          <w:sz w:val="28"/>
          <w:szCs w:val="28"/>
        </w:rPr>
        <w:t xml:space="preserve"> сети «Ин</w:t>
      </w:r>
      <w:r w:rsidR="00760DD4" w:rsidRPr="00543227">
        <w:rPr>
          <w:rFonts w:ascii="Times New Roman" w:hAnsi="Times New Roman"/>
          <w:sz w:val="28"/>
          <w:szCs w:val="28"/>
        </w:rPr>
        <w:t>тернет»;</w:t>
      </w:r>
    </w:p>
    <w:p w:rsidR="00760DD4" w:rsidRPr="00543227" w:rsidRDefault="00760DD4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227">
        <w:rPr>
          <w:rFonts w:ascii="Times New Roman" w:hAnsi="Times New Roman"/>
          <w:sz w:val="28"/>
          <w:szCs w:val="28"/>
        </w:rPr>
        <w:t>- </w:t>
      </w:r>
      <w:r w:rsidR="00572C74">
        <w:rPr>
          <w:rFonts w:ascii="Times New Roman" w:hAnsi="Times New Roman"/>
          <w:sz w:val="28"/>
          <w:szCs w:val="28"/>
        </w:rPr>
        <w:t>9</w:t>
      </w:r>
      <w:r w:rsidRPr="00543227">
        <w:rPr>
          <w:rFonts w:ascii="Times New Roman" w:hAnsi="Times New Roman"/>
          <w:sz w:val="28"/>
          <w:szCs w:val="28"/>
        </w:rPr>
        <w:t xml:space="preserve"> обращени</w:t>
      </w:r>
      <w:r w:rsidR="00572C74">
        <w:rPr>
          <w:rFonts w:ascii="Times New Roman" w:hAnsi="Times New Roman"/>
          <w:sz w:val="28"/>
          <w:szCs w:val="28"/>
        </w:rPr>
        <w:t>й</w:t>
      </w:r>
      <w:r w:rsidRPr="00543227">
        <w:rPr>
          <w:rFonts w:ascii="Times New Roman" w:hAnsi="Times New Roman"/>
          <w:sz w:val="28"/>
          <w:szCs w:val="28"/>
        </w:rPr>
        <w:t xml:space="preserve"> </w:t>
      </w:r>
      <w:r w:rsidR="00927CB3" w:rsidRPr="00543227">
        <w:rPr>
          <w:rFonts w:ascii="Times New Roman" w:hAnsi="Times New Roman"/>
          <w:sz w:val="28"/>
          <w:szCs w:val="28"/>
        </w:rPr>
        <w:t xml:space="preserve">– </w:t>
      </w:r>
      <w:r w:rsidRPr="00543227">
        <w:rPr>
          <w:rFonts w:ascii="Times New Roman" w:hAnsi="Times New Roman"/>
          <w:sz w:val="28"/>
          <w:szCs w:val="28"/>
        </w:rPr>
        <w:t>иным</w:t>
      </w:r>
      <w:r w:rsidR="00543227" w:rsidRPr="00543227">
        <w:rPr>
          <w:rFonts w:ascii="Times New Roman" w:hAnsi="Times New Roman"/>
          <w:sz w:val="28"/>
          <w:szCs w:val="28"/>
        </w:rPr>
        <w:t xml:space="preserve"> способом</w:t>
      </w:r>
      <w:r w:rsidRPr="00543227">
        <w:rPr>
          <w:rFonts w:ascii="Times New Roman" w:hAnsi="Times New Roman"/>
          <w:sz w:val="28"/>
          <w:szCs w:val="28"/>
        </w:rPr>
        <w:t>.</w:t>
      </w:r>
    </w:p>
    <w:p w:rsidR="00321606" w:rsidRPr="00572C74" w:rsidRDefault="00321606" w:rsidP="003216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227">
        <w:rPr>
          <w:rFonts w:ascii="Times New Roman" w:hAnsi="Times New Roman" w:cs="Times New Roman"/>
          <w:sz w:val="28"/>
          <w:szCs w:val="28"/>
        </w:rPr>
        <w:t xml:space="preserve">В отчетном периоде на «телефон доверия» Администрации Смоленской области для получения информации о проявлениях коррупции в </w:t>
      </w:r>
      <w:r w:rsidR="002D33AB">
        <w:rPr>
          <w:rFonts w:ascii="Times New Roman" w:hAnsi="Times New Roman" w:cs="Times New Roman"/>
          <w:sz w:val="28"/>
          <w:szCs w:val="28"/>
        </w:rPr>
        <w:t>исполнительных</w:t>
      </w:r>
      <w:r w:rsidR="002D33AB" w:rsidRPr="00380A6D">
        <w:rPr>
          <w:rFonts w:ascii="Times New Roman" w:hAnsi="Times New Roman" w:cs="Times New Roman"/>
          <w:sz w:val="28"/>
          <w:szCs w:val="28"/>
        </w:rPr>
        <w:t xml:space="preserve"> </w:t>
      </w:r>
      <w:r w:rsidR="002D33AB">
        <w:rPr>
          <w:rFonts w:ascii="Times New Roman" w:hAnsi="Times New Roman" w:cs="Times New Roman"/>
          <w:sz w:val="28"/>
          <w:szCs w:val="28"/>
        </w:rPr>
        <w:t>органах</w:t>
      </w:r>
      <w:r w:rsidR="002D33AB" w:rsidRPr="00380A6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543227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 муниципальных образований Смоленской области поступило </w:t>
      </w:r>
      <w:r w:rsidR="00572C74">
        <w:rPr>
          <w:rFonts w:ascii="Times New Roman" w:hAnsi="Times New Roman" w:cs="Times New Roman"/>
          <w:sz w:val="28"/>
          <w:szCs w:val="28"/>
        </w:rPr>
        <w:t>228 звонков</w:t>
      </w:r>
      <w:r w:rsidRPr="00543227">
        <w:rPr>
          <w:rFonts w:ascii="Times New Roman" w:hAnsi="Times New Roman" w:cs="Times New Roman"/>
          <w:sz w:val="28"/>
          <w:szCs w:val="28"/>
        </w:rPr>
        <w:t xml:space="preserve"> (за 20</w:t>
      </w:r>
      <w:r w:rsidR="00572C74">
        <w:rPr>
          <w:rFonts w:ascii="Times New Roman" w:hAnsi="Times New Roman" w:cs="Times New Roman"/>
          <w:sz w:val="28"/>
          <w:szCs w:val="28"/>
        </w:rPr>
        <w:t>21</w:t>
      </w:r>
      <w:r w:rsidRPr="0054322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2C74" w:rsidRPr="00543227">
        <w:rPr>
          <w:rFonts w:ascii="Times New Roman" w:hAnsi="Times New Roman" w:cs="Times New Roman"/>
          <w:sz w:val="28"/>
          <w:szCs w:val="28"/>
        </w:rPr>
        <w:t>372</w:t>
      </w:r>
      <w:r w:rsidR="002E3F70" w:rsidRPr="00543227">
        <w:rPr>
          <w:rFonts w:ascii="Times New Roman" w:hAnsi="Times New Roman" w:cs="Times New Roman"/>
          <w:sz w:val="28"/>
          <w:szCs w:val="28"/>
        </w:rPr>
        <w:t>)</w:t>
      </w:r>
      <w:r w:rsidRPr="00543227">
        <w:rPr>
          <w:rFonts w:ascii="Times New Roman" w:hAnsi="Times New Roman" w:cs="Times New Roman"/>
          <w:sz w:val="28"/>
          <w:szCs w:val="28"/>
        </w:rPr>
        <w:t xml:space="preserve">, </w:t>
      </w:r>
      <w:r w:rsidR="00572C74" w:rsidRPr="00572C74">
        <w:rPr>
          <w:rFonts w:ascii="Times New Roman" w:hAnsi="Times New Roman"/>
          <w:sz w:val="28"/>
          <w:szCs w:val="28"/>
        </w:rPr>
        <w:t>зарегистрировано 1 обращение</w:t>
      </w:r>
      <w:r w:rsidR="002E3F70" w:rsidRPr="00572C74">
        <w:rPr>
          <w:rFonts w:ascii="Times New Roman" w:hAnsi="Times New Roman"/>
          <w:sz w:val="28"/>
          <w:szCs w:val="28"/>
        </w:rPr>
        <w:t xml:space="preserve"> </w:t>
      </w:r>
      <w:r w:rsidRPr="00572C74">
        <w:rPr>
          <w:rFonts w:ascii="Times New Roman" w:hAnsi="Times New Roman"/>
          <w:sz w:val="28"/>
          <w:szCs w:val="28"/>
        </w:rPr>
        <w:t>о возможных фактах коррупционных проявлений</w:t>
      </w:r>
      <w:r w:rsidR="007A137B" w:rsidRPr="00572C74">
        <w:rPr>
          <w:rFonts w:ascii="Times New Roman" w:hAnsi="Times New Roman"/>
          <w:sz w:val="28"/>
          <w:szCs w:val="28"/>
        </w:rPr>
        <w:t xml:space="preserve"> (за 20</w:t>
      </w:r>
      <w:r w:rsidR="00572C74" w:rsidRPr="00572C74">
        <w:rPr>
          <w:rFonts w:ascii="Times New Roman" w:hAnsi="Times New Roman"/>
          <w:sz w:val="28"/>
          <w:szCs w:val="28"/>
        </w:rPr>
        <w:t>21</w:t>
      </w:r>
      <w:r w:rsidR="007A137B" w:rsidRPr="00572C74">
        <w:rPr>
          <w:rFonts w:ascii="Times New Roman" w:hAnsi="Times New Roman"/>
          <w:sz w:val="28"/>
          <w:szCs w:val="28"/>
        </w:rPr>
        <w:t xml:space="preserve"> год – </w:t>
      </w:r>
      <w:r w:rsidR="00543227" w:rsidRPr="00572C74">
        <w:rPr>
          <w:rFonts w:ascii="Times New Roman" w:hAnsi="Times New Roman"/>
          <w:sz w:val="28"/>
          <w:szCs w:val="28"/>
        </w:rPr>
        <w:t>2</w:t>
      </w:r>
      <w:r w:rsidR="007A137B" w:rsidRPr="00572C74">
        <w:rPr>
          <w:rFonts w:ascii="Times New Roman" w:hAnsi="Times New Roman"/>
          <w:sz w:val="28"/>
          <w:szCs w:val="28"/>
        </w:rPr>
        <w:t>)</w:t>
      </w:r>
      <w:r w:rsidRPr="00572C74">
        <w:rPr>
          <w:rFonts w:ascii="Times New Roman" w:hAnsi="Times New Roman"/>
          <w:sz w:val="28"/>
          <w:szCs w:val="28"/>
        </w:rPr>
        <w:t xml:space="preserve">. </w:t>
      </w:r>
    </w:p>
    <w:p w:rsidR="009C5252" w:rsidRPr="005846B8" w:rsidRDefault="00BC7437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B8">
        <w:rPr>
          <w:rFonts w:ascii="Times New Roman" w:hAnsi="Times New Roman" w:cs="Times New Roman"/>
          <w:sz w:val="28"/>
          <w:szCs w:val="28"/>
        </w:rPr>
        <w:t xml:space="preserve">Во всех </w:t>
      </w:r>
      <w:r w:rsidR="002D33AB" w:rsidRPr="005846B8">
        <w:rPr>
          <w:rFonts w:ascii="Times New Roman" w:hAnsi="Times New Roman" w:cs="Times New Roman"/>
          <w:sz w:val="28"/>
          <w:szCs w:val="28"/>
        </w:rPr>
        <w:t>исполнительных органах Смоленской области</w:t>
      </w:r>
      <w:r w:rsidRPr="005846B8">
        <w:rPr>
          <w:rFonts w:ascii="Times New Roman" w:hAnsi="Times New Roman" w:cs="Times New Roman"/>
          <w:sz w:val="28"/>
          <w:szCs w:val="28"/>
        </w:rPr>
        <w:t xml:space="preserve"> утверждены планы по противодействию коррупции</w:t>
      </w:r>
      <w:r w:rsidR="00CD7B8C" w:rsidRPr="005846B8">
        <w:rPr>
          <w:rFonts w:ascii="Times New Roman" w:hAnsi="Times New Roman" w:cs="Times New Roman"/>
          <w:sz w:val="28"/>
          <w:szCs w:val="28"/>
        </w:rPr>
        <w:t xml:space="preserve">. Согласно информации, представляемой </w:t>
      </w:r>
      <w:r w:rsidR="00163435" w:rsidRPr="005846B8">
        <w:rPr>
          <w:rFonts w:ascii="Times New Roman" w:hAnsi="Times New Roman" w:cs="Times New Roman"/>
          <w:sz w:val="28"/>
          <w:szCs w:val="28"/>
        </w:rPr>
        <w:br/>
      </w:r>
      <w:r w:rsidR="00CD7B8C" w:rsidRPr="005846B8">
        <w:rPr>
          <w:rFonts w:ascii="Times New Roman" w:hAnsi="Times New Roman" w:cs="Times New Roman"/>
          <w:sz w:val="28"/>
          <w:szCs w:val="28"/>
        </w:rPr>
        <w:t>1 раз в полугодие вышеназванными органами в адрес Управления</w:t>
      </w:r>
      <w:r w:rsidR="00C4182D" w:rsidRPr="005846B8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правонарушений Аппарата</w:t>
      </w:r>
      <w:r w:rsidR="002D33AB" w:rsidRPr="005846B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</w:t>
      </w:r>
      <w:r w:rsidR="005846B8" w:rsidRPr="005846B8">
        <w:rPr>
          <w:rFonts w:ascii="Times New Roman" w:hAnsi="Times New Roman" w:cs="Times New Roman"/>
          <w:sz w:val="28"/>
          <w:szCs w:val="28"/>
        </w:rPr>
        <w:t>,</w:t>
      </w:r>
      <w:r w:rsidR="00CD7B8C" w:rsidRPr="005846B8">
        <w:rPr>
          <w:rFonts w:ascii="Times New Roman" w:hAnsi="Times New Roman" w:cs="Times New Roman"/>
          <w:sz w:val="28"/>
          <w:szCs w:val="28"/>
        </w:rPr>
        <w:t xml:space="preserve"> </w:t>
      </w:r>
      <w:r w:rsidR="005846B8" w:rsidRPr="005846B8">
        <w:rPr>
          <w:rFonts w:ascii="Times New Roman" w:hAnsi="Times New Roman" w:cs="Times New Roman"/>
          <w:sz w:val="28"/>
          <w:szCs w:val="28"/>
        </w:rPr>
        <w:t>548 мероприятий, предусмотренных</w:t>
      </w:r>
      <w:r w:rsidR="00CD7B8C" w:rsidRPr="005846B8">
        <w:rPr>
          <w:rFonts w:ascii="Times New Roman" w:hAnsi="Times New Roman" w:cs="Times New Roman"/>
          <w:sz w:val="28"/>
          <w:szCs w:val="28"/>
        </w:rPr>
        <w:t xml:space="preserve"> указанным</w:t>
      </w:r>
      <w:r w:rsidR="003D6C99" w:rsidRPr="005846B8">
        <w:rPr>
          <w:rFonts w:ascii="Times New Roman" w:hAnsi="Times New Roman" w:cs="Times New Roman"/>
          <w:sz w:val="28"/>
          <w:szCs w:val="28"/>
        </w:rPr>
        <w:t>и планами, были исполнены в 202</w:t>
      </w:r>
      <w:r w:rsidR="002D33AB" w:rsidRPr="005846B8">
        <w:rPr>
          <w:rFonts w:ascii="Times New Roman" w:hAnsi="Times New Roman" w:cs="Times New Roman"/>
          <w:sz w:val="28"/>
          <w:szCs w:val="28"/>
        </w:rPr>
        <w:t>2 </w:t>
      </w:r>
      <w:r w:rsidR="00CD7B8C" w:rsidRPr="005846B8">
        <w:rPr>
          <w:rFonts w:ascii="Times New Roman" w:hAnsi="Times New Roman" w:cs="Times New Roman"/>
          <w:sz w:val="28"/>
          <w:szCs w:val="28"/>
        </w:rPr>
        <w:t>году в ус</w:t>
      </w:r>
      <w:bookmarkStart w:id="0" w:name="_GoBack"/>
      <w:bookmarkEnd w:id="0"/>
      <w:r w:rsidR="00CD7B8C" w:rsidRPr="005846B8">
        <w:rPr>
          <w:rFonts w:ascii="Times New Roman" w:hAnsi="Times New Roman" w:cs="Times New Roman"/>
          <w:sz w:val="28"/>
          <w:szCs w:val="28"/>
        </w:rPr>
        <w:t>тановленные сроки</w:t>
      </w:r>
      <w:r w:rsidR="007105EF" w:rsidRPr="005846B8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CD7B8C" w:rsidRPr="005846B8">
        <w:rPr>
          <w:rFonts w:ascii="Times New Roman" w:hAnsi="Times New Roman" w:cs="Times New Roman"/>
          <w:sz w:val="28"/>
          <w:szCs w:val="28"/>
        </w:rPr>
        <w:t>.</w:t>
      </w:r>
    </w:p>
    <w:p w:rsidR="00CD7B8C" w:rsidRPr="00543227" w:rsidRDefault="00EA1283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27">
        <w:rPr>
          <w:rFonts w:ascii="Times New Roman" w:hAnsi="Times New Roman" w:cs="Times New Roman"/>
          <w:sz w:val="28"/>
          <w:szCs w:val="28"/>
        </w:rPr>
        <w:t xml:space="preserve">В отчетном периоде в </w:t>
      </w:r>
      <w:r w:rsidR="003A38B0">
        <w:rPr>
          <w:rFonts w:ascii="Times New Roman" w:hAnsi="Times New Roman" w:cs="Times New Roman"/>
          <w:sz w:val="28"/>
          <w:szCs w:val="28"/>
        </w:rPr>
        <w:t>исполнительные</w:t>
      </w:r>
      <w:r w:rsidR="003A38B0" w:rsidRPr="00380A6D">
        <w:rPr>
          <w:rFonts w:ascii="Times New Roman" w:hAnsi="Times New Roman" w:cs="Times New Roman"/>
          <w:sz w:val="28"/>
          <w:szCs w:val="28"/>
        </w:rPr>
        <w:t xml:space="preserve"> органы Смоленской области</w:t>
      </w:r>
      <w:r w:rsidR="00163435" w:rsidRPr="00543227">
        <w:rPr>
          <w:rFonts w:ascii="Times New Roman" w:hAnsi="Times New Roman" w:cs="Times New Roman"/>
          <w:sz w:val="28"/>
          <w:szCs w:val="28"/>
        </w:rPr>
        <w:t xml:space="preserve"> </w:t>
      </w:r>
      <w:r w:rsidRPr="00543227">
        <w:rPr>
          <w:rFonts w:ascii="Times New Roman" w:hAnsi="Times New Roman" w:cs="Times New Roman"/>
          <w:sz w:val="28"/>
          <w:szCs w:val="28"/>
        </w:rPr>
        <w:t>уведомления</w:t>
      </w:r>
      <w:r w:rsidR="00163435" w:rsidRPr="00543227">
        <w:rPr>
          <w:rFonts w:ascii="Times New Roman" w:hAnsi="Times New Roman" w:cs="Times New Roman"/>
          <w:sz w:val="28"/>
          <w:szCs w:val="28"/>
        </w:rPr>
        <w:t xml:space="preserve"> представителя нанимателя о фактах обращения к лицам, замещающим должности государственной гражданской службы Смоленской области в соответствующих органах, в целях склонения их к совершени</w:t>
      </w:r>
      <w:r w:rsidRPr="00543227">
        <w:rPr>
          <w:rFonts w:ascii="Times New Roman" w:hAnsi="Times New Roman" w:cs="Times New Roman"/>
          <w:sz w:val="28"/>
          <w:szCs w:val="28"/>
        </w:rPr>
        <w:t xml:space="preserve">ю коррупционных правонарушений </w:t>
      </w:r>
      <w:r w:rsidR="00163435" w:rsidRPr="00543227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A1580E" w:rsidRPr="00543227" w:rsidRDefault="003D6C99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27">
        <w:rPr>
          <w:rFonts w:ascii="Times New Roman" w:hAnsi="Times New Roman" w:cs="Times New Roman"/>
          <w:sz w:val="28"/>
          <w:szCs w:val="28"/>
        </w:rPr>
        <w:t>В течение 202</w:t>
      </w:r>
      <w:r w:rsidR="00C868EC">
        <w:rPr>
          <w:rFonts w:ascii="Times New Roman" w:hAnsi="Times New Roman" w:cs="Times New Roman"/>
          <w:sz w:val="28"/>
          <w:szCs w:val="28"/>
        </w:rPr>
        <w:t>2</w:t>
      </w:r>
      <w:r w:rsidR="00676BDE" w:rsidRPr="00543227">
        <w:rPr>
          <w:rFonts w:ascii="Times New Roman" w:hAnsi="Times New Roman" w:cs="Times New Roman"/>
          <w:sz w:val="28"/>
          <w:szCs w:val="28"/>
        </w:rPr>
        <w:t xml:space="preserve"> года Правовым департаментом Смоленской области</w:t>
      </w:r>
      <w:r w:rsidR="00A1580E" w:rsidRPr="00543227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="001132E0" w:rsidRPr="00543227">
        <w:rPr>
          <w:rFonts w:ascii="Times New Roman" w:hAnsi="Times New Roman" w:cs="Times New Roman"/>
          <w:sz w:val="28"/>
          <w:szCs w:val="28"/>
        </w:rPr>
        <w:t>на антикоррупционная экспертиза</w:t>
      </w:r>
      <w:r w:rsidR="00AA4C27" w:rsidRPr="00543227">
        <w:rPr>
          <w:rFonts w:ascii="Times New Roman" w:hAnsi="Times New Roman" w:cs="Times New Roman"/>
          <w:sz w:val="28"/>
          <w:szCs w:val="28"/>
        </w:rPr>
        <w:t xml:space="preserve"> </w:t>
      </w:r>
      <w:r w:rsidR="00C868EC">
        <w:rPr>
          <w:rFonts w:ascii="Times New Roman" w:hAnsi="Times New Roman" w:cs="Times New Roman"/>
          <w:sz w:val="28"/>
          <w:szCs w:val="28"/>
        </w:rPr>
        <w:t>143</w:t>
      </w:r>
      <w:r w:rsidR="00AA4C27" w:rsidRPr="00543227">
        <w:rPr>
          <w:rFonts w:ascii="Times New Roman" w:hAnsi="Times New Roman" w:cs="Times New Roman"/>
          <w:sz w:val="28"/>
          <w:szCs w:val="28"/>
        </w:rPr>
        <w:t xml:space="preserve"> проектов указов Губернатора Смоленской области</w:t>
      </w:r>
      <w:r w:rsidR="002E3F70" w:rsidRPr="00543227">
        <w:rPr>
          <w:rFonts w:ascii="Times New Roman" w:hAnsi="Times New Roman" w:cs="Times New Roman"/>
          <w:sz w:val="28"/>
          <w:szCs w:val="28"/>
        </w:rPr>
        <w:t xml:space="preserve"> (за 20</w:t>
      </w:r>
      <w:r w:rsidR="00C868EC">
        <w:rPr>
          <w:rFonts w:ascii="Times New Roman" w:hAnsi="Times New Roman" w:cs="Times New Roman"/>
          <w:sz w:val="28"/>
          <w:szCs w:val="28"/>
        </w:rPr>
        <w:t>21</w:t>
      </w:r>
      <w:r w:rsidR="002E3F70" w:rsidRPr="0054322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868EC" w:rsidRPr="00543227">
        <w:rPr>
          <w:rFonts w:ascii="Times New Roman" w:hAnsi="Times New Roman" w:cs="Times New Roman"/>
          <w:sz w:val="28"/>
          <w:szCs w:val="28"/>
        </w:rPr>
        <w:t>140</w:t>
      </w:r>
      <w:r w:rsidR="002E3F70" w:rsidRPr="00543227">
        <w:rPr>
          <w:rFonts w:ascii="Times New Roman" w:hAnsi="Times New Roman" w:cs="Times New Roman"/>
          <w:sz w:val="28"/>
          <w:szCs w:val="28"/>
        </w:rPr>
        <w:t>)</w:t>
      </w:r>
      <w:r w:rsidR="00AA4C27" w:rsidRPr="0054322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868EC" w:rsidRPr="00C868EC">
        <w:rPr>
          <w:rFonts w:ascii="Times New Roman" w:hAnsi="Times New Roman" w:cs="Times New Roman"/>
          <w:sz w:val="28"/>
          <w:szCs w:val="28"/>
        </w:rPr>
        <w:t>1727</w:t>
      </w:r>
      <w:r w:rsidR="00AA4C27" w:rsidRPr="00543227">
        <w:rPr>
          <w:rFonts w:ascii="Times New Roman" w:hAnsi="Times New Roman" w:cs="Times New Roman"/>
          <w:sz w:val="28"/>
          <w:szCs w:val="28"/>
        </w:rPr>
        <w:t xml:space="preserve"> проектов постановлений Администрации Смоленской области</w:t>
      </w:r>
      <w:r w:rsidR="002E3F70" w:rsidRPr="00543227">
        <w:rPr>
          <w:rFonts w:ascii="Times New Roman" w:hAnsi="Times New Roman" w:cs="Times New Roman"/>
          <w:sz w:val="28"/>
          <w:szCs w:val="28"/>
        </w:rPr>
        <w:t xml:space="preserve"> (за 20</w:t>
      </w:r>
      <w:r w:rsidR="00C868EC">
        <w:rPr>
          <w:rFonts w:ascii="Times New Roman" w:hAnsi="Times New Roman" w:cs="Times New Roman"/>
          <w:sz w:val="28"/>
          <w:szCs w:val="28"/>
        </w:rPr>
        <w:t>21</w:t>
      </w:r>
      <w:r w:rsidR="002E3F70" w:rsidRPr="00543227">
        <w:rPr>
          <w:rFonts w:ascii="Times New Roman" w:hAnsi="Times New Roman" w:cs="Times New Roman"/>
          <w:sz w:val="28"/>
          <w:szCs w:val="28"/>
        </w:rPr>
        <w:t xml:space="preserve"> – </w:t>
      </w:r>
      <w:r w:rsidR="00C868EC" w:rsidRPr="00543227">
        <w:rPr>
          <w:rFonts w:ascii="Times New Roman" w:hAnsi="Times New Roman" w:cs="Times New Roman"/>
          <w:sz w:val="28"/>
          <w:szCs w:val="28"/>
        </w:rPr>
        <w:t>1376</w:t>
      </w:r>
      <w:r w:rsidR="002E3F70" w:rsidRPr="00543227">
        <w:rPr>
          <w:rFonts w:ascii="Times New Roman" w:hAnsi="Times New Roman" w:cs="Times New Roman"/>
          <w:sz w:val="28"/>
          <w:szCs w:val="28"/>
        </w:rPr>
        <w:t>)</w:t>
      </w:r>
      <w:r w:rsidR="00A1580E" w:rsidRPr="00543227">
        <w:rPr>
          <w:rFonts w:ascii="Times New Roman" w:hAnsi="Times New Roman" w:cs="Times New Roman"/>
          <w:sz w:val="28"/>
          <w:szCs w:val="28"/>
        </w:rPr>
        <w:t>.</w:t>
      </w:r>
    </w:p>
    <w:p w:rsidR="00A1580E" w:rsidRPr="00543227" w:rsidRDefault="00A1580E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27">
        <w:rPr>
          <w:rFonts w:ascii="Times New Roman" w:hAnsi="Times New Roman" w:cs="Times New Roman"/>
          <w:sz w:val="28"/>
          <w:szCs w:val="28"/>
        </w:rPr>
        <w:t>Вместе с тем Правовым департаментом Смоленской области осуществлялся анализ действующих нормативных правовых актов Администрации Смоленской области и Губернатора Смоленской области на наличие заложенной в правовых нормах возможности способствования коррупциогенным проявлениям в процессе их реализации.</w:t>
      </w:r>
    </w:p>
    <w:p w:rsidR="00163435" w:rsidRPr="00543227" w:rsidRDefault="00A1580E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27">
        <w:rPr>
          <w:rFonts w:ascii="Times New Roman" w:hAnsi="Times New Roman" w:cs="Times New Roman"/>
          <w:sz w:val="28"/>
          <w:szCs w:val="28"/>
        </w:rPr>
        <w:lastRenderedPageBreak/>
        <w:t>По результатам антикоррупционной экспертизы проектов вышеназванных областных нормативных правовых актов наличия в них коррупциогенных факторов не выявлено.</w:t>
      </w:r>
    </w:p>
    <w:p w:rsidR="00863A24" w:rsidRPr="00543227" w:rsidRDefault="00863A24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27">
        <w:rPr>
          <w:rFonts w:ascii="Times New Roman" w:hAnsi="Times New Roman" w:cs="Times New Roman"/>
          <w:sz w:val="28"/>
          <w:szCs w:val="28"/>
        </w:rPr>
        <w:t xml:space="preserve">Учитывая вышеизложенное, </w:t>
      </w:r>
      <w:r w:rsidR="003C6D8E" w:rsidRPr="00543227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антикоррупционного мониторинга </w:t>
      </w:r>
      <w:r w:rsidRPr="00543227">
        <w:rPr>
          <w:rFonts w:ascii="Times New Roman" w:hAnsi="Times New Roman" w:cs="Times New Roman"/>
          <w:sz w:val="28"/>
          <w:szCs w:val="28"/>
        </w:rPr>
        <w:t>представляется возможным сделать следующие выводы:</w:t>
      </w:r>
    </w:p>
    <w:p w:rsidR="00863A24" w:rsidRDefault="00863A24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227">
        <w:rPr>
          <w:rFonts w:ascii="Times New Roman" w:hAnsi="Times New Roman" w:cs="Times New Roman"/>
          <w:sz w:val="28"/>
          <w:szCs w:val="28"/>
        </w:rPr>
        <w:t>- </w:t>
      </w:r>
      <w:r w:rsidR="005C18BB" w:rsidRPr="00543227">
        <w:rPr>
          <w:rFonts w:ascii="Times New Roman" w:hAnsi="Times New Roman" w:cs="Times New Roman"/>
          <w:sz w:val="28"/>
          <w:szCs w:val="28"/>
        </w:rPr>
        <w:t>фактические значения показателей «</w:t>
      </w:r>
      <w:r w:rsidR="005C18BB" w:rsidRPr="00543227">
        <w:rPr>
          <w:rFonts w:ascii="Times New Roman" w:hAnsi="Times New Roman" w:cs="Times New Roman"/>
          <w:bCs/>
          <w:sz w:val="28"/>
          <w:szCs w:val="28"/>
        </w:rPr>
        <w:t>риск «бытовой» коррупции» и «риск «деловой» коррупции», полученные по результатам соци</w:t>
      </w:r>
      <w:r w:rsidR="003D6C99" w:rsidRPr="00543227">
        <w:rPr>
          <w:rFonts w:ascii="Times New Roman" w:hAnsi="Times New Roman" w:cs="Times New Roman"/>
          <w:bCs/>
          <w:sz w:val="28"/>
          <w:szCs w:val="28"/>
        </w:rPr>
        <w:t>ологического исследования в 202</w:t>
      </w:r>
      <w:r w:rsidR="00C868EC">
        <w:rPr>
          <w:rFonts w:ascii="Times New Roman" w:hAnsi="Times New Roman" w:cs="Times New Roman"/>
          <w:bCs/>
          <w:sz w:val="28"/>
          <w:szCs w:val="28"/>
        </w:rPr>
        <w:t>2</w:t>
      </w:r>
      <w:r w:rsidR="005C18BB" w:rsidRPr="00543227">
        <w:rPr>
          <w:rFonts w:ascii="Times New Roman" w:hAnsi="Times New Roman" w:cs="Times New Roman"/>
          <w:bCs/>
          <w:sz w:val="28"/>
          <w:szCs w:val="28"/>
        </w:rPr>
        <w:t xml:space="preserve"> году, не превышают плановых значений на указанный период;</w:t>
      </w:r>
    </w:p>
    <w:p w:rsidR="00B87A55" w:rsidRPr="00C747E2" w:rsidRDefault="00B87A55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7E2">
        <w:rPr>
          <w:rFonts w:ascii="Times New Roman" w:hAnsi="Times New Roman" w:cs="Times New Roman"/>
          <w:bCs/>
          <w:sz w:val="28"/>
          <w:szCs w:val="28"/>
        </w:rPr>
        <w:t xml:space="preserve">- по сравнению с 2021 годом уменьшилось количество опубликованных печатных информационных материалов на антикоррупционную тематику, распространяемых на территории Смоленской области, однако значительно увеличилось количество </w:t>
      </w:r>
      <w:r w:rsidR="00C747E2" w:rsidRPr="00C747E2">
        <w:rPr>
          <w:rFonts w:ascii="Times New Roman" w:hAnsi="Times New Roman" w:cs="Times New Roman"/>
          <w:sz w:val="28"/>
          <w:szCs w:val="28"/>
        </w:rPr>
        <w:t xml:space="preserve">сюжетов </w:t>
      </w:r>
      <w:r w:rsidR="00C747E2" w:rsidRPr="00C747E2">
        <w:rPr>
          <w:rFonts w:ascii="Times New Roman" w:hAnsi="Times New Roman" w:cs="Times New Roman"/>
          <w:bCs/>
          <w:sz w:val="28"/>
          <w:szCs w:val="28"/>
        </w:rPr>
        <w:t>на антикоррупционную тематику</w:t>
      </w:r>
      <w:r w:rsidR="00C747E2" w:rsidRPr="00C747E2">
        <w:rPr>
          <w:rFonts w:ascii="Times New Roman" w:hAnsi="Times New Roman" w:cs="Times New Roman"/>
          <w:sz w:val="28"/>
          <w:szCs w:val="28"/>
        </w:rPr>
        <w:t xml:space="preserve"> в</w:t>
      </w:r>
      <w:r w:rsidR="00C747E2" w:rsidRPr="00C747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7E2" w:rsidRPr="00C747E2">
        <w:rPr>
          <w:rFonts w:ascii="Times New Roman" w:hAnsi="Times New Roman" w:cs="Times New Roman"/>
          <w:sz w:val="28"/>
          <w:szCs w:val="28"/>
        </w:rPr>
        <w:t>новостных блоках</w:t>
      </w:r>
      <w:r w:rsidRPr="00C747E2">
        <w:rPr>
          <w:rFonts w:ascii="Times New Roman" w:hAnsi="Times New Roman" w:cs="Times New Roman"/>
          <w:bCs/>
          <w:sz w:val="28"/>
          <w:szCs w:val="28"/>
        </w:rPr>
        <w:t>;</w:t>
      </w:r>
    </w:p>
    <w:p w:rsidR="007F1ADC" w:rsidRPr="00B32F48" w:rsidRDefault="007F1ADC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F48">
        <w:rPr>
          <w:rFonts w:ascii="Times New Roman" w:hAnsi="Times New Roman" w:cs="Times New Roman"/>
          <w:bCs/>
          <w:sz w:val="28"/>
          <w:szCs w:val="28"/>
        </w:rPr>
        <w:t xml:space="preserve">- в отчетном периоде </w:t>
      </w:r>
      <w:r w:rsidR="00B32F48" w:rsidRPr="00B32F48">
        <w:rPr>
          <w:rFonts w:ascii="Times New Roman" w:hAnsi="Times New Roman" w:cs="Times New Roman"/>
          <w:bCs/>
          <w:sz w:val="28"/>
          <w:szCs w:val="28"/>
        </w:rPr>
        <w:t>незначительно увеличилось</w:t>
      </w:r>
      <w:r w:rsidRPr="00B32F48">
        <w:rPr>
          <w:rFonts w:ascii="Times New Roman" w:hAnsi="Times New Roman" w:cs="Times New Roman"/>
          <w:bCs/>
          <w:sz w:val="28"/>
          <w:szCs w:val="28"/>
        </w:rPr>
        <w:t xml:space="preserve"> количество обращений граждан</w:t>
      </w:r>
      <w:r w:rsidR="00AC4335" w:rsidRPr="00B32F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C4335" w:rsidRPr="00B32F48">
        <w:rPr>
          <w:rFonts w:ascii="Times New Roman" w:hAnsi="Times New Roman"/>
          <w:sz w:val="28"/>
          <w:szCs w:val="28"/>
        </w:rPr>
        <w:t>содержащих информацию о возможных коррупционных правонарушениях</w:t>
      </w:r>
      <w:r w:rsidRPr="00B32F48">
        <w:rPr>
          <w:rFonts w:ascii="Times New Roman" w:hAnsi="Times New Roman" w:cs="Times New Roman"/>
          <w:bCs/>
          <w:sz w:val="28"/>
          <w:szCs w:val="28"/>
        </w:rPr>
        <w:t xml:space="preserve">, поступивших в </w:t>
      </w:r>
      <w:r w:rsidR="00B32F48" w:rsidRPr="00B32F48">
        <w:rPr>
          <w:rFonts w:ascii="Times New Roman" w:hAnsi="Times New Roman" w:cs="Times New Roman"/>
          <w:bCs/>
          <w:sz w:val="28"/>
          <w:szCs w:val="28"/>
        </w:rPr>
        <w:t>исполнительные органы Смоленской области</w:t>
      </w:r>
      <w:r w:rsidRPr="00B32F48">
        <w:rPr>
          <w:rFonts w:ascii="Times New Roman" w:hAnsi="Times New Roman" w:cs="Times New Roman"/>
          <w:bCs/>
          <w:sz w:val="28"/>
          <w:szCs w:val="28"/>
        </w:rPr>
        <w:t>, по сравнению с 20</w:t>
      </w:r>
      <w:r w:rsidR="00B32F48" w:rsidRPr="00B32F48">
        <w:rPr>
          <w:rFonts w:ascii="Times New Roman" w:hAnsi="Times New Roman" w:cs="Times New Roman"/>
          <w:bCs/>
          <w:sz w:val="28"/>
          <w:szCs w:val="28"/>
        </w:rPr>
        <w:t>21 </w:t>
      </w:r>
      <w:r w:rsidR="00543227" w:rsidRPr="00B32F48">
        <w:rPr>
          <w:rFonts w:ascii="Times New Roman" w:hAnsi="Times New Roman" w:cs="Times New Roman"/>
          <w:bCs/>
          <w:sz w:val="28"/>
          <w:szCs w:val="28"/>
        </w:rPr>
        <w:t>год</w:t>
      </w:r>
      <w:r w:rsidR="00924C7C" w:rsidRPr="00B32F48">
        <w:rPr>
          <w:rFonts w:ascii="Times New Roman" w:hAnsi="Times New Roman" w:cs="Times New Roman"/>
          <w:bCs/>
          <w:sz w:val="28"/>
          <w:szCs w:val="28"/>
        </w:rPr>
        <w:t>ом</w:t>
      </w:r>
      <w:r w:rsidR="00543227" w:rsidRPr="00B32F48">
        <w:rPr>
          <w:rFonts w:ascii="Times New Roman" w:hAnsi="Times New Roman" w:cs="Times New Roman"/>
          <w:bCs/>
          <w:sz w:val="28"/>
          <w:szCs w:val="28"/>
        </w:rPr>
        <w:t>;</w:t>
      </w:r>
    </w:p>
    <w:p w:rsidR="007F1ADC" w:rsidRPr="00B32F48" w:rsidRDefault="007F1ADC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F48">
        <w:rPr>
          <w:rFonts w:ascii="Times New Roman" w:hAnsi="Times New Roman" w:cs="Times New Roman"/>
          <w:bCs/>
          <w:sz w:val="28"/>
          <w:szCs w:val="28"/>
        </w:rPr>
        <w:t>- </w:t>
      </w:r>
      <w:r w:rsidR="00630884" w:rsidRPr="00B32F48">
        <w:rPr>
          <w:rFonts w:ascii="Times New Roman" w:hAnsi="Times New Roman" w:cs="Times New Roman"/>
          <w:bCs/>
          <w:sz w:val="28"/>
          <w:szCs w:val="28"/>
        </w:rPr>
        <w:t xml:space="preserve">выполнение мероприятий, предусмотренных планами противодействия коррупции </w:t>
      </w:r>
      <w:r w:rsidR="00B32F48" w:rsidRPr="00B32F48">
        <w:rPr>
          <w:rFonts w:ascii="Times New Roman" w:hAnsi="Times New Roman" w:cs="Times New Roman"/>
          <w:sz w:val="28"/>
          <w:szCs w:val="28"/>
        </w:rPr>
        <w:t>исполнительных органов Смоленской области</w:t>
      </w:r>
      <w:r w:rsidR="00630884" w:rsidRPr="00B32F48">
        <w:rPr>
          <w:rFonts w:ascii="Times New Roman" w:hAnsi="Times New Roman" w:cs="Times New Roman"/>
          <w:bCs/>
          <w:sz w:val="28"/>
          <w:szCs w:val="28"/>
        </w:rPr>
        <w:t>, свидетельствует о достаточном внимании руководителей соответствующих органов к вопросам противодействия коррупции;</w:t>
      </w:r>
    </w:p>
    <w:p w:rsidR="00630884" w:rsidRPr="005F2F32" w:rsidRDefault="00630884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32">
        <w:rPr>
          <w:rFonts w:ascii="Times New Roman" w:hAnsi="Times New Roman" w:cs="Times New Roman"/>
          <w:bCs/>
          <w:sz w:val="28"/>
          <w:szCs w:val="28"/>
        </w:rPr>
        <w:t>- </w:t>
      </w:r>
      <w:r w:rsidR="00470216" w:rsidRPr="005F2F32">
        <w:rPr>
          <w:rFonts w:ascii="Times New Roman" w:hAnsi="Times New Roman" w:cs="Times New Roman"/>
          <w:bCs/>
          <w:sz w:val="28"/>
          <w:szCs w:val="28"/>
        </w:rPr>
        <w:t>так же, как и в 20</w:t>
      </w:r>
      <w:r w:rsidR="00B32F48" w:rsidRPr="005F2F32">
        <w:rPr>
          <w:rFonts w:ascii="Times New Roman" w:hAnsi="Times New Roman" w:cs="Times New Roman"/>
          <w:bCs/>
          <w:sz w:val="28"/>
          <w:szCs w:val="28"/>
        </w:rPr>
        <w:t>21</w:t>
      </w:r>
      <w:r w:rsidR="00004200" w:rsidRPr="005F2F32">
        <w:rPr>
          <w:rFonts w:ascii="Times New Roman" w:hAnsi="Times New Roman" w:cs="Times New Roman"/>
          <w:bCs/>
          <w:sz w:val="28"/>
          <w:szCs w:val="28"/>
        </w:rPr>
        <w:t xml:space="preserve"> году, уведомления </w:t>
      </w:r>
      <w:r w:rsidR="00004200" w:rsidRPr="005F2F32">
        <w:rPr>
          <w:rFonts w:ascii="Times New Roman" w:hAnsi="Times New Roman" w:cs="Times New Roman"/>
          <w:sz w:val="28"/>
          <w:szCs w:val="28"/>
        </w:rPr>
        <w:t xml:space="preserve">представителя нанимателя о фактах обращения к лицам, замещающим должности государственной гражданской службы Смоленской области в </w:t>
      </w:r>
      <w:r w:rsidR="005F2F32" w:rsidRPr="005F2F32">
        <w:rPr>
          <w:rFonts w:ascii="Times New Roman" w:hAnsi="Times New Roman" w:cs="Times New Roman"/>
          <w:sz w:val="28"/>
          <w:szCs w:val="28"/>
        </w:rPr>
        <w:t>исполнительных органах</w:t>
      </w:r>
      <w:r w:rsidR="00B32F48" w:rsidRPr="005F2F3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04200" w:rsidRPr="005F2F32">
        <w:rPr>
          <w:rFonts w:ascii="Times New Roman" w:hAnsi="Times New Roman" w:cs="Times New Roman"/>
          <w:sz w:val="28"/>
          <w:szCs w:val="28"/>
        </w:rPr>
        <w:t>, в целях склонения их к совершению коррупционных правонарушений</w:t>
      </w:r>
      <w:r w:rsidR="00581F02" w:rsidRPr="005F2F32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 w:rsidR="00004200" w:rsidRPr="005F2F32">
        <w:rPr>
          <w:rFonts w:ascii="Times New Roman" w:hAnsi="Times New Roman" w:cs="Times New Roman"/>
          <w:sz w:val="28"/>
          <w:szCs w:val="28"/>
        </w:rPr>
        <w:t>;</w:t>
      </w:r>
    </w:p>
    <w:p w:rsidR="00004200" w:rsidRPr="005F2F32" w:rsidRDefault="00004200" w:rsidP="000D6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32">
        <w:rPr>
          <w:rFonts w:ascii="Times New Roman" w:hAnsi="Times New Roman" w:cs="Times New Roman"/>
          <w:sz w:val="28"/>
          <w:szCs w:val="28"/>
        </w:rPr>
        <w:t xml:space="preserve">- количество прошедших антикоррупционную экспертизу проектов нормативных правовых актов </w:t>
      </w:r>
      <w:r w:rsidR="00CC4ADD" w:rsidRPr="005F2F32">
        <w:rPr>
          <w:rFonts w:ascii="Times New Roman" w:hAnsi="Times New Roman" w:cs="Times New Roman"/>
          <w:sz w:val="28"/>
          <w:szCs w:val="28"/>
        </w:rPr>
        <w:t>в 202</w:t>
      </w:r>
      <w:r w:rsidR="005F2F32" w:rsidRPr="005F2F32">
        <w:rPr>
          <w:rFonts w:ascii="Times New Roman" w:hAnsi="Times New Roman" w:cs="Times New Roman"/>
          <w:sz w:val="28"/>
          <w:szCs w:val="28"/>
        </w:rPr>
        <w:t>2</w:t>
      </w:r>
      <w:r w:rsidRPr="005F2F32">
        <w:rPr>
          <w:rFonts w:ascii="Times New Roman" w:hAnsi="Times New Roman" w:cs="Times New Roman"/>
          <w:sz w:val="28"/>
          <w:szCs w:val="28"/>
        </w:rPr>
        <w:t xml:space="preserve"> году</w:t>
      </w:r>
      <w:r w:rsidR="00CC4ADD" w:rsidRPr="005F2F32">
        <w:rPr>
          <w:rFonts w:ascii="Times New Roman" w:hAnsi="Times New Roman" w:cs="Times New Roman"/>
          <w:sz w:val="28"/>
          <w:szCs w:val="28"/>
        </w:rPr>
        <w:t xml:space="preserve"> сопоставимо с показателями 20</w:t>
      </w:r>
      <w:r w:rsidR="005F2F32" w:rsidRPr="005F2F32">
        <w:rPr>
          <w:rFonts w:ascii="Times New Roman" w:hAnsi="Times New Roman" w:cs="Times New Roman"/>
          <w:sz w:val="28"/>
          <w:szCs w:val="28"/>
        </w:rPr>
        <w:t>21</w:t>
      </w:r>
      <w:r w:rsidRPr="005F2F32">
        <w:rPr>
          <w:rFonts w:ascii="Times New Roman" w:hAnsi="Times New Roman" w:cs="Times New Roman"/>
          <w:sz w:val="28"/>
          <w:szCs w:val="28"/>
        </w:rPr>
        <w:t xml:space="preserve"> года, коррупциогенных факторов не выявлено.</w:t>
      </w:r>
    </w:p>
    <w:sectPr w:rsidR="00004200" w:rsidRPr="005F2F32" w:rsidSect="00163435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C7" w:rsidRDefault="009008C7" w:rsidP="000C0B5A">
      <w:pPr>
        <w:spacing w:after="0" w:line="240" w:lineRule="auto"/>
      </w:pPr>
      <w:r>
        <w:separator/>
      </w:r>
    </w:p>
  </w:endnote>
  <w:endnote w:type="continuationSeparator" w:id="0">
    <w:p w:rsidR="009008C7" w:rsidRDefault="009008C7" w:rsidP="000C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C7" w:rsidRDefault="009008C7" w:rsidP="000C0B5A">
      <w:pPr>
        <w:spacing w:after="0" w:line="240" w:lineRule="auto"/>
      </w:pPr>
      <w:r>
        <w:separator/>
      </w:r>
    </w:p>
  </w:footnote>
  <w:footnote w:type="continuationSeparator" w:id="0">
    <w:p w:rsidR="009008C7" w:rsidRDefault="009008C7" w:rsidP="000C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5A" w:rsidRDefault="009008C7" w:rsidP="00163435">
    <w:pPr>
      <w:pStyle w:val="a4"/>
      <w:tabs>
        <w:tab w:val="center" w:pos="5102"/>
        <w:tab w:val="left" w:pos="6140"/>
      </w:tabs>
    </w:pPr>
    <w:sdt>
      <w:sdtPr>
        <w:id w:val="13218511"/>
        <w:docPartObj>
          <w:docPartGallery w:val="Page Numbers (Top of Page)"/>
          <w:docPartUnique/>
        </w:docPartObj>
      </w:sdtPr>
      <w:sdtEndPr/>
      <w:sdtContent>
        <w:r w:rsidR="00163435">
          <w:tab/>
        </w:r>
        <w:r w:rsidR="00163435">
          <w:tab/>
        </w:r>
        <w:r w:rsidR="00CD6AFB" w:rsidRPr="000C0B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0B5A" w:rsidRPr="000C0B5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D6AFB" w:rsidRPr="000C0B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0E8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CD6AFB" w:rsidRPr="000C0B5A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="00163435">
      <w:tab/>
    </w:r>
  </w:p>
  <w:p w:rsidR="000C0B5A" w:rsidRDefault="000C0B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0FCE"/>
    <w:rsid w:val="00001458"/>
    <w:rsid w:val="00004200"/>
    <w:rsid w:val="0004007D"/>
    <w:rsid w:val="000C0B5A"/>
    <w:rsid w:val="000D6178"/>
    <w:rsid w:val="00103784"/>
    <w:rsid w:val="001132E0"/>
    <w:rsid w:val="001474EB"/>
    <w:rsid w:val="00163435"/>
    <w:rsid w:val="00177B13"/>
    <w:rsid w:val="001A6151"/>
    <w:rsid w:val="001D10A4"/>
    <w:rsid w:val="001E3FFF"/>
    <w:rsid w:val="001E6646"/>
    <w:rsid w:val="001E67C1"/>
    <w:rsid w:val="001F626E"/>
    <w:rsid w:val="00230B90"/>
    <w:rsid w:val="00293DC1"/>
    <w:rsid w:val="002B6565"/>
    <w:rsid w:val="002D33AB"/>
    <w:rsid w:val="002E144B"/>
    <w:rsid w:val="002E1C1C"/>
    <w:rsid w:val="002E3F70"/>
    <w:rsid w:val="002F7383"/>
    <w:rsid w:val="00304BA6"/>
    <w:rsid w:val="00321606"/>
    <w:rsid w:val="00380A6D"/>
    <w:rsid w:val="003855E2"/>
    <w:rsid w:val="0039195F"/>
    <w:rsid w:val="003A38B0"/>
    <w:rsid w:val="003A6E52"/>
    <w:rsid w:val="003C6D8E"/>
    <w:rsid w:val="003D1A48"/>
    <w:rsid w:val="003D6C99"/>
    <w:rsid w:val="0041154E"/>
    <w:rsid w:val="00460E8D"/>
    <w:rsid w:val="00470216"/>
    <w:rsid w:val="004709C3"/>
    <w:rsid w:val="005146F4"/>
    <w:rsid w:val="00543227"/>
    <w:rsid w:val="00543668"/>
    <w:rsid w:val="00562801"/>
    <w:rsid w:val="00572C74"/>
    <w:rsid w:val="005808FD"/>
    <w:rsid w:val="00581F02"/>
    <w:rsid w:val="0058266E"/>
    <w:rsid w:val="005846B8"/>
    <w:rsid w:val="005A2CA7"/>
    <w:rsid w:val="005A4785"/>
    <w:rsid w:val="005B020E"/>
    <w:rsid w:val="005B7A4E"/>
    <w:rsid w:val="005C0040"/>
    <w:rsid w:val="005C098A"/>
    <w:rsid w:val="005C18BB"/>
    <w:rsid w:val="005F2F32"/>
    <w:rsid w:val="005F4B09"/>
    <w:rsid w:val="00630884"/>
    <w:rsid w:val="006660AC"/>
    <w:rsid w:val="00676BDE"/>
    <w:rsid w:val="006A016F"/>
    <w:rsid w:val="006B2301"/>
    <w:rsid w:val="006C6053"/>
    <w:rsid w:val="0070444E"/>
    <w:rsid w:val="007105EF"/>
    <w:rsid w:val="0074361C"/>
    <w:rsid w:val="00760DD4"/>
    <w:rsid w:val="00761D49"/>
    <w:rsid w:val="007A0F12"/>
    <w:rsid w:val="007A137B"/>
    <w:rsid w:val="007A52DE"/>
    <w:rsid w:val="007C49C6"/>
    <w:rsid w:val="007D743E"/>
    <w:rsid w:val="007F1ADC"/>
    <w:rsid w:val="007F6FA7"/>
    <w:rsid w:val="008045B2"/>
    <w:rsid w:val="00811588"/>
    <w:rsid w:val="008519F3"/>
    <w:rsid w:val="00851E63"/>
    <w:rsid w:val="00863A24"/>
    <w:rsid w:val="00865BAE"/>
    <w:rsid w:val="008C5FCB"/>
    <w:rsid w:val="008C603C"/>
    <w:rsid w:val="008D18A9"/>
    <w:rsid w:val="008D6C8D"/>
    <w:rsid w:val="008E110B"/>
    <w:rsid w:val="009008C7"/>
    <w:rsid w:val="00922E43"/>
    <w:rsid w:val="00924C7C"/>
    <w:rsid w:val="00927CB3"/>
    <w:rsid w:val="009339C1"/>
    <w:rsid w:val="00964E3F"/>
    <w:rsid w:val="009A41F3"/>
    <w:rsid w:val="009C5252"/>
    <w:rsid w:val="009C7161"/>
    <w:rsid w:val="00A1580E"/>
    <w:rsid w:val="00A24D32"/>
    <w:rsid w:val="00A26153"/>
    <w:rsid w:val="00A40DAD"/>
    <w:rsid w:val="00A568F3"/>
    <w:rsid w:val="00A90498"/>
    <w:rsid w:val="00AA4C27"/>
    <w:rsid w:val="00AC4335"/>
    <w:rsid w:val="00B30D17"/>
    <w:rsid w:val="00B32F48"/>
    <w:rsid w:val="00B66334"/>
    <w:rsid w:val="00B7175F"/>
    <w:rsid w:val="00B74652"/>
    <w:rsid w:val="00B87A55"/>
    <w:rsid w:val="00BB2B39"/>
    <w:rsid w:val="00BC7437"/>
    <w:rsid w:val="00BE2FFB"/>
    <w:rsid w:val="00BE3731"/>
    <w:rsid w:val="00BE390D"/>
    <w:rsid w:val="00C01889"/>
    <w:rsid w:val="00C33E72"/>
    <w:rsid w:val="00C4182D"/>
    <w:rsid w:val="00C747E2"/>
    <w:rsid w:val="00C76568"/>
    <w:rsid w:val="00C807BC"/>
    <w:rsid w:val="00C868EC"/>
    <w:rsid w:val="00C96129"/>
    <w:rsid w:val="00CB3455"/>
    <w:rsid w:val="00CC4ADD"/>
    <w:rsid w:val="00CD6AFB"/>
    <w:rsid w:val="00CD7B8C"/>
    <w:rsid w:val="00CE0C97"/>
    <w:rsid w:val="00D20983"/>
    <w:rsid w:val="00D56856"/>
    <w:rsid w:val="00D84AEC"/>
    <w:rsid w:val="00D85256"/>
    <w:rsid w:val="00DA5110"/>
    <w:rsid w:val="00E445BB"/>
    <w:rsid w:val="00E44CE4"/>
    <w:rsid w:val="00E80091"/>
    <w:rsid w:val="00EA1283"/>
    <w:rsid w:val="00EA2505"/>
    <w:rsid w:val="00EB084A"/>
    <w:rsid w:val="00ED3188"/>
    <w:rsid w:val="00EE54DD"/>
    <w:rsid w:val="00F079C0"/>
    <w:rsid w:val="00F1525A"/>
    <w:rsid w:val="00F17112"/>
    <w:rsid w:val="00F30FCE"/>
    <w:rsid w:val="00F33B4E"/>
    <w:rsid w:val="00F6475D"/>
    <w:rsid w:val="00FB4979"/>
    <w:rsid w:val="00F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4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0B5A"/>
  </w:style>
  <w:style w:type="paragraph" w:styleId="a6">
    <w:name w:val="footer"/>
    <w:basedOn w:val="a"/>
    <w:link w:val="a7"/>
    <w:uiPriority w:val="99"/>
    <w:unhideWhenUsed/>
    <w:rsid w:val="000C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0B5A"/>
  </w:style>
  <w:style w:type="paragraph" w:styleId="a8">
    <w:name w:val="Balloon Text"/>
    <w:basedOn w:val="a"/>
    <w:link w:val="a9"/>
    <w:uiPriority w:val="99"/>
    <w:semiHidden/>
    <w:unhideWhenUsed/>
    <w:rsid w:val="0047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4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0B5A"/>
  </w:style>
  <w:style w:type="paragraph" w:styleId="a6">
    <w:name w:val="footer"/>
    <w:basedOn w:val="a"/>
    <w:link w:val="a7"/>
    <w:uiPriority w:val="99"/>
    <w:unhideWhenUsed/>
    <w:rsid w:val="000C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0B5A"/>
  </w:style>
  <w:style w:type="paragraph" w:styleId="a8">
    <w:name w:val="Balloon Text"/>
    <w:basedOn w:val="a"/>
    <w:link w:val="a9"/>
    <w:uiPriority w:val="99"/>
    <w:semiHidden/>
    <w:unhideWhenUsed/>
    <w:rsid w:val="0047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 Сергей Сергеевич</dc:creator>
  <cp:lastModifiedBy>Тимофеев Александр Сергеевич</cp:lastModifiedBy>
  <cp:revision>11</cp:revision>
  <cp:lastPrinted>2023-03-09T09:32:00Z</cp:lastPrinted>
  <dcterms:created xsi:type="dcterms:W3CDTF">2022-02-22T12:17:00Z</dcterms:created>
  <dcterms:modified xsi:type="dcterms:W3CDTF">2023-03-09T09:45:00Z</dcterms:modified>
</cp:coreProperties>
</file>