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65E" w14:textId="77777777" w:rsidR="00F079C0" w:rsidRPr="00380A6D" w:rsidRDefault="0058266E" w:rsidP="00163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A6D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6D938C7" w14:textId="77777777" w:rsidR="0058266E" w:rsidRPr="00F33B4E" w:rsidRDefault="0058266E" w:rsidP="00163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антикоррупционного мониторинга в Смоленской области</w:t>
      </w:r>
    </w:p>
    <w:p w14:paraId="466401F6" w14:textId="77777777" w:rsidR="0058266E" w:rsidRPr="00F33B4E" w:rsidRDefault="00C33E72" w:rsidP="00163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</w:t>
      </w:r>
      <w:r w:rsidR="00B70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58266E" w:rsidRPr="00F3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14:paraId="05AC01C7" w14:textId="77777777" w:rsidR="0058266E" w:rsidRPr="00F33B4E" w:rsidRDefault="0058266E" w:rsidP="0016343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CE6BE" w14:textId="77777777" w:rsidR="0058266E" w:rsidRPr="00380A6D" w:rsidRDefault="007C49C6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 xml:space="preserve">В </w:t>
      </w:r>
      <w:r w:rsidR="00D84AEC" w:rsidRPr="00380A6D">
        <w:rPr>
          <w:rFonts w:ascii="Times New Roman" w:hAnsi="Times New Roman" w:cs="Times New Roman"/>
          <w:sz w:val="28"/>
          <w:szCs w:val="28"/>
        </w:rPr>
        <w:t>соответствии со</w:t>
      </w:r>
      <w:r w:rsidRPr="00380A6D">
        <w:rPr>
          <w:rFonts w:ascii="Times New Roman" w:hAnsi="Times New Roman" w:cs="Times New Roman"/>
          <w:sz w:val="28"/>
          <w:szCs w:val="28"/>
        </w:rPr>
        <w:t xml:space="preserve"> с</w:t>
      </w:r>
      <w:r w:rsidR="00D84AEC" w:rsidRPr="00380A6D">
        <w:rPr>
          <w:rFonts w:ascii="Times New Roman" w:hAnsi="Times New Roman" w:cs="Times New Roman"/>
          <w:sz w:val="28"/>
          <w:szCs w:val="28"/>
        </w:rPr>
        <w:t>татьей</w:t>
      </w:r>
      <w:r w:rsidRPr="00380A6D">
        <w:rPr>
          <w:rFonts w:ascii="Times New Roman" w:hAnsi="Times New Roman" w:cs="Times New Roman"/>
          <w:sz w:val="28"/>
          <w:szCs w:val="28"/>
        </w:rPr>
        <w:t xml:space="preserve"> 6 областного закона от 28.05.2009 № 34-з </w:t>
      </w:r>
      <w:r w:rsidR="00CB3455" w:rsidRPr="00380A6D">
        <w:rPr>
          <w:rFonts w:ascii="Times New Roman" w:hAnsi="Times New Roman" w:cs="Times New Roman"/>
          <w:sz w:val="28"/>
          <w:szCs w:val="28"/>
        </w:rPr>
        <w:br/>
      </w:r>
      <w:r w:rsidRPr="00380A6D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 в Смоленской области», распоряжением Администрации Смоленской области от 01.04.2010 № 369-р/адм «Об утверждении Порядка проведения в Смоленской области антикоррупционного мониторинга» </w:t>
      </w:r>
      <w:r w:rsidR="00C24273">
        <w:rPr>
          <w:rFonts w:ascii="Times New Roman" w:hAnsi="Times New Roman" w:cs="Times New Roman"/>
          <w:sz w:val="28"/>
          <w:szCs w:val="28"/>
        </w:rPr>
        <w:t>Департаментом</w:t>
      </w:r>
      <w:r w:rsidR="00F33B4E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</w:t>
      </w:r>
      <w:r w:rsidR="006E195A">
        <w:rPr>
          <w:rFonts w:ascii="Times New Roman" w:hAnsi="Times New Roman" w:cs="Times New Roman"/>
          <w:sz w:val="28"/>
          <w:szCs w:val="28"/>
        </w:rPr>
        <w:t xml:space="preserve"> пра</w:t>
      </w:r>
      <w:r w:rsidR="00F33B4E">
        <w:rPr>
          <w:rFonts w:ascii="Times New Roman" w:hAnsi="Times New Roman" w:cs="Times New Roman"/>
          <w:sz w:val="28"/>
          <w:szCs w:val="28"/>
        </w:rPr>
        <w:t xml:space="preserve">вонарушений </w:t>
      </w:r>
      <w:r w:rsidR="005808FD">
        <w:rPr>
          <w:rFonts w:ascii="Times New Roman" w:hAnsi="Times New Roman" w:cs="Times New Roman"/>
          <w:sz w:val="28"/>
          <w:szCs w:val="28"/>
        </w:rPr>
        <w:t>Аппарата</w:t>
      </w:r>
      <w:r w:rsidRPr="00380A6D">
        <w:rPr>
          <w:rFonts w:ascii="Times New Roman" w:hAnsi="Times New Roman" w:cs="Times New Roman"/>
          <w:sz w:val="28"/>
          <w:szCs w:val="28"/>
        </w:rPr>
        <w:t xml:space="preserve"> </w:t>
      </w:r>
      <w:r w:rsidR="00C24273">
        <w:rPr>
          <w:rFonts w:ascii="Times New Roman" w:hAnsi="Times New Roman" w:cs="Times New Roman"/>
          <w:sz w:val="28"/>
          <w:szCs w:val="28"/>
        </w:rPr>
        <w:t>Правительства</w:t>
      </w:r>
      <w:r w:rsidRPr="00380A6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F0FCE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380A6D">
        <w:rPr>
          <w:rFonts w:ascii="Times New Roman" w:hAnsi="Times New Roman" w:cs="Times New Roman"/>
          <w:sz w:val="28"/>
          <w:szCs w:val="28"/>
        </w:rPr>
        <w:t xml:space="preserve"> проведен антикоррупционный мониторинг в Смоленской области за </w:t>
      </w:r>
      <w:r w:rsidR="00C33E72" w:rsidRPr="00380A6D">
        <w:rPr>
          <w:rFonts w:ascii="Times New Roman" w:hAnsi="Times New Roman" w:cs="Times New Roman"/>
          <w:sz w:val="28"/>
          <w:szCs w:val="28"/>
        </w:rPr>
        <w:t>202</w:t>
      </w:r>
      <w:r w:rsidR="00B70B11">
        <w:rPr>
          <w:rFonts w:ascii="Times New Roman" w:hAnsi="Times New Roman" w:cs="Times New Roman"/>
          <w:sz w:val="28"/>
          <w:szCs w:val="28"/>
        </w:rPr>
        <w:t>4</w:t>
      </w:r>
      <w:r w:rsidRPr="00380A6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9BCCA61" w14:textId="77777777" w:rsidR="007C49C6" w:rsidRPr="00380A6D" w:rsidRDefault="007C49C6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Целью антикоррупционного мониторинга является оценка эффективности антикоррупционной политики, реализуемой на территории Смоленской области.</w:t>
      </w:r>
    </w:p>
    <w:p w14:paraId="5AACF6C1" w14:textId="77777777" w:rsidR="007C49C6" w:rsidRPr="00380A6D" w:rsidRDefault="002E144B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Антикоррупционный мониторинг осуществлен по следующим основным направлениям</w:t>
      </w:r>
      <w:r w:rsidR="00562801" w:rsidRPr="00380A6D">
        <w:rPr>
          <w:rFonts w:ascii="Times New Roman" w:hAnsi="Times New Roman" w:cs="Times New Roman"/>
          <w:sz w:val="28"/>
          <w:szCs w:val="28"/>
        </w:rPr>
        <w:t>:</w:t>
      </w:r>
    </w:p>
    <w:p w14:paraId="38832C58" w14:textId="77777777" w:rsidR="002E144B" w:rsidRPr="00380A6D" w:rsidRDefault="00562801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- о</w:t>
      </w:r>
      <w:r w:rsidR="002E144B" w:rsidRPr="00380A6D">
        <w:rPr>
          <w:rFonts w:ascii="Times New Roman" w:hAnsi="Times New Roman" w:cs="Times New Roman"/>
          <w:sz w:val="28"/>
          <w:szCs w:val="28"/>
        </w:rPr>
        <w:t>ценка уровня</w:t>
      </w:r>
      <w:r w:rsidRPr="00380A6D">
        <w:rPr>
          <w:rFonts w:ascii="Times New Roman" w:hAnsi="Times New Roman" w:cs="Times New Roman"/>
          <w:sz w:val="28"/>
          <w:szCs w:val="28"/>
        </w:rPr>
        <w:t xml:space="preserve"> коррупции в Смоленской области;</w:t>
      </w:r>
    </w:p>
    <w:p w14:paraId="1B490AD5" w14:textId="77777777" w:rsidR="00562801" w:rsidRPr="00380A6D" w:rsidRDefault="00562801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- проведение анализа публикаций на антикоррупционную тематику в средствах массовой информации, распространяемых на территории Смоленской области;</w:t>
      </w:r>
    </w:p>
    <w:p w14:paraId="5C313F34" w14:textId="77777777" w:rsidR="00562801" w:rsidRPr="00380A6D" w:rsidRDefault="00562801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 xml:space="preserve">- проведение анализа обращений граждан и организаций, поступивших в </w:t>
      </w:r>
      <w:r w:rsidR="005808FD">
        <w:rPr>
          <w:rFonts w:ascii="Times New Roman" w:hAnsi="Times New Roman" w:cs="Times New Roman"/>
          <w:sz w:val="28"/>
          <w:szCs w:val="28"/>
        </w:rPr>
        <w:t>исполнительные</w:t>
      </w:r>
      <w:r w:rsidRPr="00380A6D">
        <w:rPr>
          <w:rFonts w:ascii="Times New Roman" w:hAnsi="Times New Roman" w:cs="Times New Roman"/>
          <w:sz w:val="28"/>
          <w:szCs w:val="28"/>
        </w:rPr>
        <w:t xml:space="preserve"> </w:t>
      </w:r>
      <w:r w:rsidR="005808FD" w:rsidRPr="00380A6D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380A6D">
        <w:rPr>
          <w:rFonts w:ascii="Times New Roman" w:hAnsi="Times New Roman" w:cs="Times New Roman"/>
          <w:sz w:val="28"/>
          <w:szCs w:val="28"/>
        </w:rPr>
        <w:t>Смоленской области и содержащих информацию об имевших место коррупционных проявлениях;</w:t>
      </w:r>
    </w:p>
    <w:p w14:paraId="6852A613" w14:textId="77777777" w:rsidR="00562801" w:rsidRPr="00380A6D" w:rsidRDefault="00562801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>- осуществление контроля за выполнением мероприятий, предусмотренных планами (программами) по противодействию коррупции в Смоленской области;</w:t>
      </w:r>
    </w:p>
    <w:p w14:paraId="45BA0E3A" w14:textId="77777777" w:rsidR="00562801" w:rsidRPr="00380A6D" w:rsidRDefault="005808FD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62801" w:rsidRPr="00380A6D">
        <w:rPr>
          <w:rFonts w:ascii="Times New Roman" w:hAnsi="Times New Roman" w:cs="Times New Roman"/>
          <w:sz w:val="28"/>
          <w:szCs w:val="28"/>
        </w:rPr>
        <w:t xml:space="preserve">проведение анализа результатов проверок уведомлений о фактах обращения к лицам, замещающим должности государственной гражданской службы в </w:t>
      </w:r>
      <w:r w:rsidR="008D18A9">
        <w:rPr>
          <w:rFonts w:ascii="Times New Roman" w:hAnsi="Times New Roman" w:cs="Times New Roman"/>
          <w:sz w:val="28"/>
          <w:szCs w:val="28"/>
        </w:rPr>
        <w:t>исполнительных</w:t>
      </w:r>
      <w:r w:rsidR="008D18A9" w:rsidRPr="00380A6D">
        <w:rPr>
          <w:rFonts w:ascii="Times New Roman" w:hAnsi="Times New Roman" w:cs="Times New Roman"/>
          <w:sz w:val="28"/>
          <w:szCs w:val="28"/>
        </w:rPr>
        <w:t xml:space="preserve"> </w:t>
      </w:r>
      <w:r w:rsidR="008D18A9">
        <w:rPr>
          <w:rFonts w:ascii="Times New Roman" w:hAnsi="Times New Roman" w:cs="Times New Roman"/>
          <w:sz w:val="28"/>
          <w:szCs w:val="28"/>
        </w:rPr>
        <w:t>органах</w:t>
      </w:r>
      <w:r w:rsidR="008D18A9" w:rsidRPr="00380A6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62801" w:rsidRPr="00380A6D">
        <w:rPr>
          <w:rFonts w:ascii="Times New Roman" w:hAnsi="Times New Roman" w:cs="Times New Roman"/>
          <w:sz w:val="28"/>
          <w:szCs w:val="28"/>
        </w:rPr>
        <w:t>, в целях склонения их к совершению коррупционных правонарушений;</w:t>
      </w:r>
    </w:p>
    <w:p w14:paraId="0DC0B36C" w14:textId="77777777" w:rsidR="00562801" w:rsidRPr="00380A6D" w:rsidRDefault="00543668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6D">
        <w:rPr>
          <w:rFonts w:ascii="Times New Roman" w:hAnsi="Times New Roman" w:cs="Times New Roman"/>
          <w:sz w:val="28"/>
          <w:szCs w:val="28"/>
        </w:rPr>
        <w:t xml:space="preserve">- обобщение результатов антикоррупционной экспертизы нормативных правовых актов, </w:t>
      </w:r>
      <w:r w:rsidRPr="00C24273">
        <w:rPr>
          <w:rFonts w:ascii="Times New Roman" w:hAnsi="Times New Roman" w:cs="Times New Roman"/>
          <w:sz w:val="28"/>
          <w:szCs w:val="28"/>
        </w:rPr>
        <w:t xml:space="preserve">изданных </w:t>
      </w:r>
      <w:r w:rsidR="00492EDD">
        <w:rPr>
          <w:rFonts w:ascii="Times New Roman" w:hAnsi="Times New Roman" w:cs="Times New Roman"/>
          <w:sz w:val="28"/>
          <w:szCs w:val="28"/>
        </w:rPr>
        <w:t>высшим</w:t>
      </w:r>
      <w:r w:rsidR="00492EDD" w:rsidRPr="0014218A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92EDD">
        <w:rPr>
          <w:rFonts w:ascii="Times New Roman" w:hAnsi="Times New Roman" w:cs="Times New Roman"/>
          <w:sz w:val="28"/>
          <w:szCs w:val="28"/>
        </w:rPr>
        <w:t>ым органом</w:t>
      </w:r>
      <w:r w:rsidR="00492EDD" w:rsidRPr="0014218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C24273">
        <w:rPr>
          <w:rFonts w:ascii="Times New Roman" w:hAnsi="Times New Roman" w:cs="Times New Roman"/>
          <w:sz w:val="28"/>
          <w:szCs w:val="28"/>
        </w:rPr>
        <w:t xml:space="preserve"> и Губернатором</w:t>
      </w:r>
      <w:r w:rsidRPr="00380A6D">
        <w:rPr>
          <w:rFonts w:ascii="Times New Roman" w:hAnsi="Times New Roman" w:cs="Times New Roman"/>
          <w:sz w:val="28"/>
          <w:szCs w:val="28"/>
        </w:rPr>
        <w:t xml:space="preserve"> Смоленской области, и проектов нормативных правовых актов</w:t>
      </w:r>
      <w:r w:rsidRPr="00C616A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492EDD" w:rsidRPr="0014218A">
        <w:rPr>
          <w:rFonts w:ascii="Times New Roman" w:hAnsi="Times New Roman" w:cs="Times New Roman"/>
          <w:sz w:val="28"/>
          <w:szCs w:val="28"/>
        </w:rPr>
        <w:t>высшего исполнительного органа Смоленской области</w:t>
      </w:r>
      <w:r w:rsidRPr="00C616A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380A6D">
        <w:rPr>
          <w:rFonts w:ascii="Times New Roman" w:hAnsi="Times New Roman" w:cs="Times New Roman"/>
          <w:sz w:val="28"/>
          <w:szCs w:val="28"/>
        </w:rPr>
        <w:t>и Губернатора Смоленской области (далее – антикоррупционная экспертиза).</w:t>
      </w:r>
    </w:p>
    <w:p w14:paraId="34AFDC60" w14:textId="77777777" w:rsidR="00B70B11" w:rsidRDefault="00B70B11" w:rsidP="00B70B1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проведено социологическое исследование на тему «Уровень коррупции в Смоленской области». Социологическим опросом в части исследования уровня «бытовой» коррупции были охвачены 414 человек, в части «деловой» коррупции – 100 хозяйствующих субъектов. География исследования – город Смоленск, город Десногорск, Вяземский, Гагаринский, Рославльский, Смоленский районы.</w:t>
      </w:r>
    </w:p>
    <w:p w14:paraId="59A613CF" w14:textId="77777777" w:rsidR="00B70B11" w:rsidRDefault="00B70B11" w:rsidP="00B70B11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исследования были получены следующие значения основных показателей:</w:t>
      </w:r>
    </w:p>
    <w:p w14:paraId="5352CA3C" w14:textId="77777777" w:rsidR="00B70B11" w:rsidRPr="00B70B11" w:rsidRDefault="00B70B11" w:rsidP="00B70B11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B11">
        <w:rPr>
          <w:bCs/>
          <w:sz w:val="28"/>
          <w:szCs w:val="28"/>
        </w:rPr>
        <w:t xml:space="preserve">- риск «бытовой» коррупции (вероятность возникновения коррупционной ситуации при взаимодействии гражданина с представителями органов власти, в том числе в рамках получения государственных (муниципальных) услуг) – </w:t>
      </w:r>
      <w:r w:rsidRPr="00B70B11">
        <w:rPr>
          <w:bCs/>
          <w:sz w:val="28"/>
          <w:szCs w:val="28"/>
        </w:rPr>
        <w:br/>
      </w:r>
      <w:r w:rsidRPr="00B70B11">
        <w:rPr>
          <w:sz w:val="28"/>
          <w:szCs w:val="28"/>
        </w:rPr>
        <w:t>9,7%</w:t>
      </w:r>
      <w:r w:rsidRPr="00B70B11">
        <w:rPr>
          <w:bCs/>
          <w:sz w:val="28"/>
          <w:szCs w:val="28"/>
        </w:rPr>
        <w:t xml:space="preserve"> </w:t>
      </w:r>
      <w:r w:rsidRPr="00B70B11">
        <w:rPr>
          <w:sz w:val="28"/>
          <w:szCs w:val="28"/>
        </w:rPr>
        <w:t>(плановое значение – не более 14%);</w:t>
      </w:r>
    </w:p>
    <w:p w14:paraId="2A253810" w14:textId="77777777" w:rsidR="003855E2" w:rsidRPr="00B70B11" w:rsidRDefault="00B70B11" w:rsidP="00B70B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B1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 риск «деловой» коррупции (вероятность возникновения коррупционной ситуации при взаимодействии представителей бизнеса с представителями органов власти) – </w:t>
      </w:r>
      <w:r w:rsidRPr="00B70B11">
        <w:rPr>
          <w:rFonts w:ascii="Times New Roman" w:hAnsi="Times New Roman" w:cs="Times New Roman"/>
          <w:sz w:val="28"/>
          <w:szCs w:val="28"/>
        </w:rPr>
        <w:t>10,8% (плановое значение – не более 12%)</w:t>
      </w:r>
      <w:r w:rsidRPr="00B70B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E4969A" w14:textId="77777777" w:rsidR="00B74652" w:rsidRPr="0028047A" w:rsidRDefault="00321606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47A">
        <w:rPr>
          <w:rFonts w:ascii="Times New Roman" w:hAnsi="Times New Roman" w:cs="Times New Roman"/>
          <w:sz w:val="28"/>
          <w:szCs w:val="28"/>
        </w:rPr>
        <w:t>К</w:t>
      </w:r>
      <w:r w:rsidR="0070444E" w:rsidRPr="0028047A">
        <w:rPr>
          <w:rFonts w:ascii="Times New Roman" w:hAnsi="Times New Roman" w:cs="Times New Roman"/>
          <w:sz w:val="28"/>
          <w:szCs w:val="28"/>
        </w:rPr>
        <w:t>оличество информационных материалов на ан</w:t>
      </w:r>
      <w:r w:rsidR="00DA5110" w:rsidRPr="0028047A">
        <w:rPr>
          <w:rFonts w:ascii="Times New Roman" w:hAnsi="Times New Roman" w:cs="Times New Roman"/>
          <w:sz w:val="28"/>
          <w:szCs w:val="28"/>
        </w:rPr>
        <w:t xml:space="preserve">тикоррупционную тематику </w:t>
      </w:r>
      <w:r w:rsidR="00EB084A" w:rsidRPr="0028047A">
        <w:rPr>
          <w:rFonts w:ascii="Times New Roman" w:hAnsi="Times New Roman" w:cs="Times New Roman"/>
          <w:sz w:val="28"/>
          <w:szCs w:val="28"/>
        </w:rPr>
        <w:br/>
      </w:r>
      <w:r w:rsidR="00DA5110" w:rsidRPr="0028047A">
        <w:rPr>
          <w:rFonts w:ascii="Times New Roman" w:hAnsi="Times New Roman" w:cs="Times New Roman"/>
          <w:sz w:val="28"/>
          <w:szCs w:val="28"/>
        </w:rPr>
        <w:t>за 202</w:t>
      </w:r>
      <w:r w:rsidR="0028047A" w:rsidRPr="0028047A">
        <w:rPr>
          <w:rFonts w:ascii="Times New Roman" w:hAnsi="Times New Roman" w:cs="Times New Roman"/>
          <w:sz w:val="28"/>
          <w:szCs w:val="28"/>
        </w:rPr>
        <w:t>4</w:t>
      </w:r>
      <w:r w:rsidR="0070444E" w:rsidRPr="0028047A">
        <w:rPr>
          <w:rFonts w:ascii="Times New Roman" w:hAnsi="Times New Roman" w:cs="Times New Roman"/>
          <w:sz w:val="28"/>
          <w:szCs w:val="28"/>
        </w:rPr>
        <w:t xml:space="preserve"> год составило</w:t>
      </w:r>
      <w:r w:rsidR="0074361C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28047A" w:rsidRPr="0028047A">
        <w:rPr>
          <w:rFonts w:ascii="Times New Roman" w:hAnsi="Times New Roman" w:cs="Times New Roman"/>
          <w:sz w:val="28"/>
          <w:szCs w:val="28"/>
        </w:rPr>
        <w:t>970</w:t>
      </w:r>
      <w:r w:rsidR="007D743E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2E3F70" w:rsidRPr="0028047A">
        <w:rPr>
          <w:rFonts w:ascii="Times New Roman" w:hAnsi="Times New Roman" w:cs="Times New Roman"/>
          <w:sz w:val="28"/>
          <w:szCs w:val="28"/>
        </w:rPr>
        <w:t>(за 20</w:t>
      </w:r>
      <w:r w:rsidR="0028047A" w:rsidRPr="0028047A">
        <w:rPr>
          <w:rFonts w:ascii="Times New Roman" w:hAnsi="Times New Roman" w:cs="Times New Roman"/>
          <w:sz w:val="28"/>
          <w:szCs w:val="28"/>
        </w:rPr>
        <w:t>23</w:t>
      </w:r>
      <w:r w:rsidR="002E3F70" w:rsidRPr="0028047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8047A" w:rsidRPr="0028047A">
        <w:rPr>
          <w:rFonts w:ascii="Times New Roman" w:hAnsi="Times New Roman" w:cs="Times New Roman"/>
          <w:sz w:val="28"/>
          <w:szCs w:val="28"/>
        </w:rPr>
        <w:t>956</w:t>
      </w:r>
      <w:r w:rsidR="002E3F70" w:rsidRPr="0028047A">
        <w:rPr>
          <w:rFonts w:ascii="Times New Roman" w:hAnsi="Times New Roman" w:cs="Times New Roman"/>
          <w:sz w:val="28"/>
          <w:szCs w:val="28"/>
        </w:rPr>
        <w:t>)</w:t>
      </w:r>
      <w:r w:rsidR="0070444E" w:rsidRPr="0028047A">
        <w:rPr>
          <w:rFonts w:ascii="Times New Roman" w:hAnsi="Times New Roman" w:cs="Times New Roman"/>
          <w:sz w:val="28"/>
          <w:szCs w:val="28"/>
        </w:rPr>
        <w:t>, в том числе</w:t>
      </w:r>
      <w:r w:rsidR="00EB084A" w:rsidRPr="0028047A">
        <w:rPr>
          <w:rFonts w:ascii="Times New Roman" w:hAnsi="Times New Roman" w:cs="Times New Roman"/>
          <w:sz w:val="28"/>
          <w:szCs w:val="28"/>
        </w:rPr>
        <w:t>:</w:t>
      </w:r>
      <w:r w:rsidR="0070444E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EE54DD" w:rsidRPr="0028047A">
        <w:rPr>
          <w:rFonts w:ascii="Times New Roman" w:hAnsi="Times New Roman" w:cs="Times New Roman"/>
          <w:sz w:val="28"/>
          <w:szCs w:val="28"/>
        </w:rPr>
        <w:t>1</w:t>
      </w:r>
      <w:r w:rsidR="0028047A" w:rsidRPr="0028047A">
        <w:rPr>
          <w:rFonts w:ascii="Times New Roman" w:hAnsi="Times New Roman" w:cs="Times New Roman"/>
          <w:sz w:val="28"/>
          <w:szCs w:val="28"/>
        </w:rPr>
        <w:t>10</w:t>
      </w:r>
      <w:r w:rsidRPr="0028047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B084A" w:rsidRPr="0028047A">
        <w:rPr>
          <w:rFonts w:ascii="Times New Roman" w:hAnsi="Times New Roman" w:cs="Times New Roman"/>
          <w:sz w:val="28"/>
          <w:szCs w:val="28"/>
        </w:rPr>
        <w:t>ов</w:t>
      </w:r>
      <w:r w:rsidRPr="0028047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EB084A" w:rsidRPr="0028047A">
        <w:rPr>
          <w:rFonts w:ascii="Times New Roman" w:hAnsi="Times New Roman" w:cs="Times New Roman"/>
          <w:sz w:val="28"/>
          <w:szCs w:val="28"/>
        </w:rPr>
        <w:t>ы</w:t>
      </w:r>
      <w:r w:rsidR="0070444E" w:rsidRPr="0028047A">
        <w:rPr>
          <w:rFonts w:ascii="Times New Roman" w:hAnsi="Times New Roman" w:cs="Times New Roman"/>
          <w:sz w:val="28"/>
          <w:szCs w:val="28"/>
        </w:rPr>
        <w:t xml:space="preserve"> в печатных средствах массовой информации</w:t>
      </w:r>
      <w:r w:rsidR="002E3F70" w:rsidRPr="0028047A">
        <w:rPr>
          <w:rFonts w:ascii="Times New Roman" w:hAnsi="Times New Roman" w:cs="Times New Roman"/>
          <w:sz w:val="28"/>
          <w:szCs w:val="28"/>
        </w:rPr>
        <w:t xml:space="preserve"> (за 20</w:t>
      </w:r>
      <w:r w:rsidR="0028047A" w:rsidRPr="0028047A">
        <w:rPr>
          <w:rFonts w:ascii="Times New Roman" w:hAnsi="Times New Roman" w:cs="Times New Roman"/>
          <w:sz w:val="28"/>
          <w:szCs w:val="28"/>
        </w:rPr>
        <w:t>23</w:t>
      </w:r>
      <w:r w:rsidR="00EE54DD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2E3F70" w:rsidRPr="0028047A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28047A" w:rsidRPr="0028047A">
        <w:rPr>
          <w:rFonts w:ascii="Times New Roman" w:hAnsi="Times New Roman" w:cs="Times New Roman"/>
          <w:sz w:val="28"/>
          <w:szCs w:val="28"/>
        </w:rPr>
        <w:t>129</w:t>
      </w:r>
      <w:r w:rsidR="002E3F70" w:rsidRPr="0028047A">
        <w:rPr>
          <w:rFonts w:ascii="Times New Roman" w:hAnsi="Times New Roman" w:cs="Times New Roman"/>
          <w:sz w:val="28"/>
          <w:szCs w:val="28"/>
        </w:rPr>
        <w:t>)</w:t>
      </w:r>
      <w:r w:rsidR="00E445BB" w:rsidRPr="0028047A">
        <w:rPr>
          <w:rFonts w:ascii="Times New Roman" w:hAnsi="Times New Roman" w:cs="Times New Roman"/>
          <w:sz w:val="28"/>
          <w:szCs w:val="28"/>
        </w:rPr>
        <w:t xml:space="preserve">, </w:t>
      </w:r>
      <w:r w:rsidR="00EB084A" w:rsidRPr="0028047A">
        <w:rPr>
          <w:rFonts w:ascii="Times New Roman" w:hAnsi="Times New Roman" w:cs="Times New Roman"/>
          <w:sz w:val="28"/>
          <w:szCs w:val="28"/>
        </w:rPr>
        <w:t xml:space="preserve">в новостных блоках вышло </w:t>
      </w:r>
      <w:r w:rsidR="0028047A" w:rsidRPr="0028047A">
        <w:rPr>
          <w:rFonts w:ascii="Times New Roman" w:hAnsi="Times New Roman" w:cs="Times New Roman"/>
          <w:sz w:val="28"/>
          <w:szCs w:val="28"/>
        </w:rPr>
        <w:t>22</w:t>
      </w:r>
      <w:r w:rsidR="0070444E" w:rsidRPr="0028047A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28047A" w:rsidRPr="0028047A">
        <w:rPr>
          <w:rFonts w:ascii="Times New Roman" w:hAnsi="Times New Roman" w:cs="Times New Roman"/>
          <w:sz w:val="28"/>
          <w:szCs w:val="28"/>
        </w:rPr>
        <w:t>а</w:t>
      </w:r>
      <w:r w:rsidR="0070444E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2E3F70" w:rsidRPr="0028047A">
        <w:rPr>
          <w:rFonts w:ascii="Times New Roman" w:hAnsi="Times New Roman" w:cs="Times New Roman"/>
          <w:sz w:val="28"/>
          <w:szCs w:val="28"/>
        </w:rPr>
        <w:t>(за 20</w:t>
      </w:r>
      <w:r w:rsidR="0028047A" w:rsidRPr="0028047A">
        <w:rPr>
          <w:rFonts w:ascii="Times New Roman" w:hAnsi="Times New Roman" w:cs="Times New Roman"/>
          <w:sz w:val="28"/>
          <w:szCs w:val="28"/>
        </w:rPr>
        <w:t>23</w:t>
      </w:r>
      <w:r w:rsidR="002E3F70" w:rsidRPr="0028047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8047A" w:rsidRPr="0028047A">
        <w:rPr>
          <w:rFonts w:ascii="Times New Roman" w:hAnsi="Times New Roman" w:cs="Times New Roman"/>
          <w:sz w:val="28"/>
          <w:szCs w:val="28"/>
        </w:rPr>
        <w:t>26</w:t>
      </w:r>
      <w:r w:rsidR="002E3F70" w:rsidRPr="0028047A">
        <w:rPr>
          <w:rFonts w:ascii="Times New Roman" w:hAnsi="Times New Roman" w:cs="Times New Roman"/>
          <w:sz w:val="28"/>
          <w:szCs w:val="28"/>
        </w:rPr>
        <w:t>)</w:t>
      </w:r>
      <w:r w:rsidR="00E445BB" w:rsidRPr="0028047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8047A" w:rsidRPr="0028047A">
        <w:rPr>
          <w:rFonts w:ascii="Times New Roman" w:hAnsi="Times New Roman" w:cs="Times New Roman"/>
          <w:sz w:val="28"/>
          <w:szCs w:val="28"/>
        </w:rPr>
        <w:t>838</w:t>
      </w:r>
      <w:r w:rsidR="00F51854" w:rsidRPr="0028047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0444E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F51854" w:rsidRPr="0028047A">
        <w:rPr>
          <w:rFonts w:ascii="Times New Roman" w:hAnsi="Times New Roman" w:cs="Times New Roman"/>
          <w:sz w:val="28"/>
          <w:szCs w:val="28"/>
        </w:rPr>
        <w:t>опубликован</w:t>
      </w:r>
      <w:r w:rsidR="00EB084A" w:rsidRPr="0028047A">
        <w:rPr>
          <w:rFonts w:ascii="Times New Roman" w:hAnsi="Times New Roman" w:cs="Times New Roman"/>
          <w:sz w:val="28"/>
          <w:szCs w:val="28"/>
        </w:rPr>
        <w:t xml:space="preserve"> </w:t>
      </w:r>
      <w:r w:rsidR="0070444E" w:rsidRPr="002804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2E3F70" w:rsidRPr="0028047A">
        <w:rPr>
          <w:rFonts w:ascii="Times New Roman" w:hAnsi="Times New Roman" w:cs="Times New Roman"/>
          <w:sz w:val="28"/>
          <w:szCs w:val="28"/>
        </w:rPr>
        <w:t xml:space="preserve"> (за 20</w:t>
      </w:r>
      <w:r w:rsidR="0028047A" w:rsidRPr="0028047A">
        <w:rPr>
          <w:rFonts w:ascii="Times New Roman" w:hAnsi="Times New Roman" w:cs="Times New Roman"/>
          <w:sz w:val="28"/>
          <w:szCs w:val="28"/>
        </w:rPr>
        <w:t>23</w:t>
      </w:r>
      <w:r w:rsidR="00EE54DD" w:rsidRPr="0028047A">
        <w:rPr>
          <w:rFonts w:ascii="Times New Roman" w:hAnsi="Times New Roman" w:cs="Times New Roman"/>
          <w:sz w:val="28"/>
          <w:szCs w:val="28"/>
        </w:rPr>
        <w:t> </w:t>
      </w:r>
      <w:r w:rsidR="002E3F70" w:rsidRPr="0028047A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28047A" w:rsidRPr="0028047A">
        <w:rPr>
          <w:rFonts w:ascii="Times New Roman" w:hAnsi="Times New Roman" w:cs="Times New Roman"/>
          <w:sz w:val="28"/>
          <w:szCs w:val="28"/>
        </w:rPr>
        <w:t>801</w:t>
      </w:r>
      <w:r w:rsidR="002E3F70" w:rsidRPr="0028047A">
        <w:rPr>
          <w:rFonts w:ascii="Times New Roman" w:hAnsi="Times New Roman" w:cs="Times New Roman"/>
          <w:sz w:val="28"/>
          <w:szCs w:val="28"/>
        </w:rPr>
        <w:t>)</w:t>
      </w:r>
      <w:r w:rsidR="0070444E" w:rsidRPr="0028047A">
        <w:rPr>
          <w:rFonts w:ascii="Times New Roman" w:hAnsi="Times New Roman" w:cs="Times New Roman"/>
          <w:sz w:val="28"/>
          <w:szCs w:val="28"/>
        </w:rPr>
        <w:t>.</w:t>
      </w:r>
      <w:r w:rsidR="00B74652" w:rsidRPr="0028047A">
        <w:rPr>
          <w:rFonts w:ascii="Times New Roman" w:hAnsi="Times New Roman" w:cs="Times New Roman"/>
          <w:sz w:val="28"/>
          <w:szCs w:val="28"/>
        </w:rPr>
        <w:t xml:space="preserve"> В большинстве печатных материалов речь идет о вскрытых фактах коррупции, изменениях антикоррупционного законодательства, принимаемых и запланированных мерах </w:t>
      </w:r>
      <w:r w:rsidR="00EB084A" w:rsidRPr="0028047A">
        <w:rPr>
          <w:rFonts w:ascii="Times New Roman" w:hAnsi="Times New Roman" w:cs="Times New Roman"/>
          <w:sz w:val="28"/>
          <w:szCs w:val="28"/>
        </w:rPr>
        <w:t xml:space="preserve">по </w:t>
      </w:r>
      <w:r w:rsidR="00B74652" w:rsidRPr="0028047A">
        <w:rPr>
          <w:rFonts w:ascii="Times New Roman" w:hAnsi="Times New Roman" w:cs="Times New Roman"/>
          <w:sz w:val="28"/>
          <w:szCs w:val="28"/>
        </w:rPr>
        <w:t>борьб</w:t>
      </w:r>
      <w:r w:rsidR="00EB084A" w:rsidRPr="0028047A">
        <w:rPr>
          <w:rFonts w:ascii="Times New Roman" w:hAnsi="Times New Roman" w:cs="Times New Roman"/>
          <w:sz w:val="28"/>
          <w:szCs w:val="28"/>
        </w:rPr>
        <w:t>е</w:t>
      </w:r>
      <w:r w:rsidR="00B74652" w:rsidRPr="0028047A">
        <w:rPr>
          <w:rFonts w:ascii="Times New Roman" w:hAnsi="Times New Roman" w:cs="Times New Roman"/>
          <w:sz w:val="28"/>
          <w:szCs w:val="28"/>
        </w:rPr>
        <w:t xml:space="preserve"> с коррупцией.</w:t>
      </w:r>
    </w:p>
    <w:p w14:paraId="0C727527" w14:textId="77777777" w:rsidR="00CB3455" w:rsidRPr="00F764E9" w:rsidRDefault="00321606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4E9">
        <w:rPr>
          <w:rFonts w:ascii="Times New Roman" w:hAnsi="Times New Roman" w:cs="Times New Roman"/>
          <w:sz w:val="28"/>
          <w:szCs w:val="28"/>
        </w:rPr>
        <w:t>В</w:t>
      </w:r>
      <w:r w:rsidR="003D6C99" w:rsidRPr="00F764E9">
        <w:rPr>
          <w:rFonts w:ascii="Times New Roman" w:hAnsi="Times New Roman" w:cs="Times New Roman"/>
          <w:sz w:val="28"/>
          <w:szCs w:val="28"/>
        </w:rPr>
        <w:t xml:space="preserve"> 202</w:t>
      </w:r>
      <w:r w:rsidR="0028047A">
        <w:rPr>
          <w:rFonts w:ascii="Times New Roman" w:hAnsi="Times New Roman" w:cs="Times New Roman"/>
          <w:sz w:val="28"/>
          <w:szCs w:val="28"/>
        </w:rPr>
        <w:t>4</w:t>
      </w:r>
      <w:r w:rsidR="00CB3455" w:rsidRPr="00F764E9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7A52DE" w:rsidRPr="00F764E9">
        <w:rPr>
          <w:rFonts w:ascii="Times New Roman" w:hAnsi="Times New Roman" w:cs="Times New Roman"/>
          <w:sz w:val="28"/>
          <w:szCs w:val="28"/>
        </w:rPr>
        <w:t>исполнительные органы Смоленской области</w:t>
      </w:r>
      <w:r w:rsidR="00CB3455" w:rsidRPr="00F764E9">
        <w:rPr>
          <w:rFonts w:ascii="Times New Roman" w:hAnsi="Times New Roman" w:cs="Times New Roman"/>
          <w:sz w:val="28"/>
          <w:szCs w:val="28"/>
        </w:rPr>
        <w:t xml:space="preserve"> </w:t>
      </w:r>
      <w:r w:rsidR="00CB3455" w:rsidRPr="00F764E9">
        <w:rPr>
          <w:rFonts w:ascii="Times New Roman" w:hAnsi="Times New Roman"/>
          <w:sz w:val="28"/>
          <w:szCs w:val="28"/>
        </w:rPr>
        <w:t xml:space="preserve">поступило </w:t>
      </w:r>
      <w:r w:rsidR="00C4182D" w:rsidRPr="00F764E9">
        <w:rPr>
          <w:rFonts w:ascii="Times New Roman" w:hAnsi="Times New Roman"/>
          <w:sz w:val="28"/>
          <w:szCs w:val="28"/>
        </w:rPr>
        <w:br/>
      </w:r>
      <w:r w:rsidR="0028047A">
        <w:rPr>
          <w:rFonts w:ascii="Times New Roman" w:hAnsi="Times New Roman"/>
          <w:sz w:val="28"/>
          <w:szCs w:val="28"/>
        </w:rPr>
        <w:t>16</w:t>
      </w:r>
      <w:r w:rsidR="00927CB3" w:rsidRPr="00F764E9">
        <w:rPr>
          <w:rFonts w:ascii="Times New Roman" w:hAnsi="Times New Roman"/>
          <w:sz w:val="28"/>
          <w:szCs w:val="28"/>
        </w:rPr>
        <w:t xml:space="preserve"> обращени</w:t>
      </w:r>
      <w:r w:rsidR="00572C74" w:rsidRPr="00F764E9">
        <w:rPr>
          <w:rFonts w:ascii="Times New Roman" w:hAnsi="Times New Roman"/>
          <w:sz w:val="28"/>
          <w:szCs w:val="28"/>
        </w:rPr>
        <w:t>й</w:t>
      </w:r>
      <w:r w:rsidRPr="00F764E9">
        <w:rPr>
          <w:rFonts w:ascii="Times New Roman" w:hAnsi="Times New Roman"/>
          <w:sz w:val="28"/>
          <w:szCs w:val="28"/>
        </w:rPr>
        <w:t xml:space="preserve"> (за 20</w:t>
      </w:r>
      <w:r w:rsidR="0028047A">
        <w:rPr>
          <w:rFonts w:ascii="Times New Roman" w:hAnsi="Times New Roman"/>
          <w:sz w:val="28"/>
          <w:szCs w:val="28"/>
        </w:rPr>
        <w:t>23</w:t>
      </w:r>
      <w:r w:rsidRPr="00F764E9">
        <w:rPr>
          <w:rFonts w:ascii="Times New Roman" w:hAnsi="Times New Roman"/>
          <w:sz w:val="28"/>
          <w:szCs w:val="28"/>
        </w:rPr>
        <w:t xml:space="preserve"> год – </w:t>
      </w:r>
      <w:r w:rsidR="0028047A">
        <w:rPr>
          <w:rFonts w:ascii="Times New Roman" w:hAnsi="Times New Roman"/>
          <w:sz w:val="28"/>
          <w:szCs w:val="28"/>
        </w:rPr>
        <w:t>37</w:t>
      </w:r>
      <w:r w:rsidRPr="00F764E9">
        <w:rPr>
          <w:rFonts w:ascii="Times New Roman" w:hAnsi="Times New Roman"/>
          <w:sz w:val="28"/>
          <w:szCs w:val="28"/>
        </w:rPr>
        <w:t>)</w:t>
      </w:r>
      <w:r w:rsidR="00CB3455" w:rsidRPr="00F764E9">
        <w:rPr>
          <w:rFonts w:ascii="Times New Roman" w:hAnsi="Times New Roman"/>
          <w:sz w:val="28"/>
          <w:szCs w:val="28"/>
        </w:rPr>
        <w:t>,</w:t>
      </w:r>
      <w:r w:rsidR="00927CB3" w:rsidRPr="00F764E9">
        <w:rPr>
          <w:rFonts w:ascii="Times New Roman" w:hAnsi="Times New Roman"/>
          <w:sz w:val="28"/>
          <w:szCs w:val="28"/>
        </w:rPr>
        <w:t xml:space="preserve"> содержащ</w:t>
      </w:r>
      <w:r w:rsidR="007D743E" w:rsidRPr="00F764E9">
        <w:rPr>
          <w:rFonts w:ascii="Times New Roman" w:hAnsi="Times New Roman"/>
          <w:sz w:val="28"/>
          <w:szCs w:val="28"/>
        </w:rPr>
        <w:t>ие</w:t>
      </w:r>
      <w:r w:rsidR="00CB3455" w:rsidRPr="00F764E9">
        <w:rPr>
          <w:rFonts w:ascii="Times New Roman" w:hAnsi="Times New Roman"/>
          <w:sz w:val="28"/>
          <w:szCs w:val="28"/>
        </w:rPr>
        <w:t xml:space="preserve"> информацию о возможных коррупционных правонарушениях:</w:t>
      </w:r>
    </w:p>
    <w:p w14:paraId="1E051F87" w14:textId="77777777" w:rsidR="00CB3455" w:rsidRPr="007D743E" w:rsidRDefault="00470216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43E">
        <w:rPr>
          <w:rFonts w:ascii="Times New Roman" w:hAnsi="Times New Roman"/>
          <w:sz w:val="28"/>
          <w:szCs w:val="28"/>
        </w:rPr>
        <w:t>- </w:t>
      </w:r>
      <w:r w:rsidR="0028047A">
        <w:rPr>
          <w:rFonts w:ascii="Times New Roman" w:hAnsi="Times New Roman"/>
          <w:sz w:val="28"/>
          <w:szCs w:val="28"/>
        </w:rPr>
        <w:t>5</w:t>
      </w:r>
      <w:r w:rsidR="00CB3455" w:rsidRPr="007D743E">
        <w:rPr>
          <w:rFonts w:ascii="Times New Roman" w:hAnsi="Times New Roman"/>
          <w:sz w:val="28"/>
          <w:szCs w:val="28"/>
        </w:rPr>
        <w:t xml:space="preserve"> обращений по почте;</w:t>
      </w:r>
    </w:p>
    <w:p w14:paraId="45974706" w14:textId="77777777" w:rsidR="00CB3455" w:rsidRPr="00543227" w:rsidRDefault="009C5252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227">
        <w:rPr>
          <w:rFonts w:ascii="Times New Roman" w:hAnsi="Times New Roman"/>
          <w:sz w:val="28"/>
          <w:szCs w:val="28"/>
        </w:rPr>
        <w:t>- </w:t>
      </w:r>
      <w:r w:rsidR="0028047A">
        <w:rPr>
          <w:rFonts w:ascii="Times New Roman" w:hAnsi="Times New Roman"/>
          <w:sz w:val="28"/>
          <w:szCs w:val="28"/>
        </w:rPr>
        <w:t>6</w:t>
      </w:r>
      <w:r w:rsidR="007D743E" w:rsidRPr="00543227">
        <w:rPr>
          <w:rFonts w:ascii="Times New Roman" w:hAnsi="Times New Roman"/>
          <w:sz w:val="28"/>
          <w:szCs w:val="28"/>
        </w:rPr>
        <w:t> </w:t>
      </w:r>
      <w:r w:rsidR="00CB3455" w:rsidRPr="00543227">
        <w:rPr>
          <w:rFonts w:ascii="Times New Roman" w:hAnsi="Times New Roman"/>
          <w:sz w:val="28"/>
          <w:szCs w:val="28"/>
        </w:rPr>
        <w:t xml:space="preserve">обращений – посредством </w:t>
      </w:r>
      <w:r w:rsidR="00CB3455" w:rsidRPr="005F2F32">
        <w:rPr>
          <w:rFonts w:ascii="Times New Roman" w:hAnsi="Times New Roman"/>
          <w:sz w:val="28"/>
          <w:szCs w:val="28"/>
        </w:rPr>
        <w:t>возможностей информационно-телекоммуникационной</w:t>
      </w:r>
      <w:r w:rsidR="00CB3455" w:rsidRPr="00543227">
        <w:rPr>
          <w:rFonts w:ascii="Times New Roman" w:hAnsi="Times New Roman"/>
          <w:sz w:val="28"/>
          <w:szCs w:val="28"/>
        </w:rPr>
        <w:t xml:space="preserve"> сети «Ин</w:t>
      </w:r>
      <w:r w:rsidR="00760DD4" w:rsidRPr="00543227">
        <w:rPr>
          <w:rFonts w:ascii="Times New Roman" w:hAnsi="Times New Roman"/>
          <w:sz w:val="28"/>
          <w:szCs w:val="28"/>
        </w:rPr>
        <w:t>тернет»;</w:t>
      </w:r>
    </w:p>
    <w:p w14:paraId="578C87DF" w14:textId="77777777" w:rsidR="00760DD4" w:rsidRPr="00543227" w:rsidRDefault="00760DD4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227">
        <w:rPr>
          <w:rFonts w:ascii="Times New Roman" w:hAnsi="Times New Roman"/>
          <w:sz w:val="28"/>
          <w:szCs w:val="28"/>
        </w:rPr>
        <w:t>- </w:t>
      </w:r>
      <w:r w:rsidR="0028047A">
        <w:rPr>
          <w:rFonts w:ascii="Times New Roman" w:hAnsi="Times New Roman"/>
          <w:sz w:val="28"/>
          <w:szCs w:val="28"/>
        </w:rPr>
        <w:t>5</w:t>
      </w:r>
      <w:r w:rsidRPr="00543227">
        <w:rPr>
          <w:rFonts w:ascii="Times New Roman" w:hAnsi="Times New Roman"/>
          <w:sz w:val="28"/>
          <w:szCs w:val="28"/>
        </w:rPr>
        <w:t xml:space="preserve"> обращени</w:t>
      </w:r>
      <w:r w:rsidR="00572C74">
        <w:rPr>
          <w:rFonts w:ascii="Times New Roman" w:hAnsi="Times New Roman"/>
          <w:sz w:val="28"/>
          <w:szCs w:val="28"/>
        </w:rPr>
        <w:t>й</w:t>
      </w:r>
      <w:r w:rsidRPr="00543227">
        <w:rPr>
          <w:rFonts w:ascii="Times New Roman" w:hAnsi="Times New Roman"/>
          <w:sz w:val="28"/>
          <w:szCs w:val="28"/>
        </w:rPr>
        <w:t xml:space="preserve"> </w:t>
      </w:r>
      <w:r w:rsidR="00927CB3" w:rsidRPr="00543227">
        <w:rPr>
          <w:rFonts w:ascii="Times New Roman" w:hAnsi="Times New Roman"/>
          <w:sz w:val="28"/>
          <w:szCs w:val="28"/>
        </w:rPr>
        <w:t xml:space="preserve">– </w:t>
      </w:r>
      <w:r w:rsidRPr="00543227">
        <w:rPr>
          <w:rFonts w:ascii="Times New Roman" w:hAnsi="Times New Roman"/>
          <w:sz w:val="28"/>
          <w:szCs w:val="28"/>
        </w:rPr>
        <w:t>иным</w:t>
      </w:r>
      <w:r w:rsidR="00543227" w:rsidRPr="00543227">
        <w:rPr>
          <w:rFonts w:ascii="Times New Roman" w:hAnsi="Times New Roman"/>
          <w:sz w:val="28"/>
          <w:szCs w:val="28"/>
        </w:rPr>
        <w:t xml:space="preserve"> способом</w:t>
      </w:r>
      <w:r w:rsidRPr="00543227">
        <w:rPr>
          <w:rFonts w:ascii="Times New Roman" w:hAnsi="Times New Roman"/>
          <w:sz w:val="28"/>
          <w:szCs w:val="28"/>
        </w:rPr>
        <w:t>.</w:t>
      </w:r>
    </w:p>
    <w:p w14:paraId="454555EC" w14:textId="77777777" w:rsidR="00321606" w:rsidRPr="00C35C50" w:rsidRDefault="00321606" w:rsidP="003216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C50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A91888" w:rsidRPr="00C35C50">
        <w:rPr>
          <w:rFonts w:ascii="Times New Roman" w:hAnsi="Times New Roman" w:cs="Times New Roman"/>
          <w:sz w:val="28"/>
          <w:szCs w:val="28"/>
        </w:rPr>
        <w:t>по</w:t>
      </w:r>
      <w:r w:rsidRPr="00C35C50">
        <w:rPr>
          <w:rFonts w:ascii="Times New Roman" w:hAnsi="Times New Roman" w:cs="Times New Roman"/>
          <w:sz w:val="28"/>
          <w:szCs w:val="28"/>
        </w:rPr>
        <w:t xml:space="preserve"> «телефон</w:t>
      </w:r>
      <w:r w:rsidR="00A91888" w:rsidRPr="00C35C50">
        <w:rPr>
          <w:rFonts w:ascii="Times New Roman" w:hAnsi="Times New Roman" w:cs="Times New Roman"/>
          <w:sz w:val="28"/>
          <w:szCs w:val="28"/>
        </w:rPr>
        <w:t>у</w:t>
      </w:r>
      <w:r w:rsidRPr="00C35C50">
        <w:rPr>
          <w:rFonts w:ascii="Times New Roman" w:hAnsi="Times New Roman" w:cs="Times New Roman"/>
          <w:sz w:val="28"/>
          <w:szCs w:val="28"/>
        </w:rPr>
        <w:t xml:space="preserve"> доверия» </w:t>
      </w:r>
      <w:r w:rsidR="00F764E9" w:rsidRPr="00C35C50">
        <w:rPr>
          <w:rFonts w:ascii="Times New Roman" w:hAnsi="Times New Roman" w:cs="Times New Roman"/>
          <w:sz w:val="28"/>
          <w:szCs w:val="28"/>
        </w:rPr>
        <w:t>Правительства</w:t>
      </w:r>
      <w:r w:rsidRPr="00C35C50">
        <w:rPr>
          <w:rFonts w:ascii="Times New Roman" w:hAnsi="Times New Roman" w:cs="Times New Roman"/>
          <w:sz w:val="28"/>
          <w:szCs w:val="28"/>
        </w:rPr>
        <w:t xml:space="preserve"> Смоленской области для получения информации о проявлениях коррупции в </w:t>
      </w:r>
      <w:r w:rsidR="002D33AB" w:rsidRPr="00C35C50">
        <w:rPr>
          <w:rFonts w:ascii="Times New Roman" w:hAnsi="Times New Roman" w:cs="Times New Roman"/>
          <w:sz w:val="28"/>
          <w:szCs w:val="28"/>
        </w:rPr>
        <w:t>исполнительных органах Смоленской области</w:t>
      </w:r>
      <w:r w:rsidRPr="00C35C50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 муниципальных образований Смоленской области </w:t>
      </w:r>
      <w:r w:rsidR="00A91888" w:rsidRPr="00C35C50">
        <w:rPr>
          <w:rFonts w:ascii="Times New Roman" w:hAnsi="Times New Roman"/>
          <w:sz w:val="28"/>
          <w:szCs w:val="28"/>
        </w:rPr>
        <w:t xml:space="preserve">обращений о возможных фактах коррупционных проявлений не </w:t>
      </w:r>
      <w:r w:rsidR="00C15313" w:rsidRPr="00C35C50">
        <w:rPr>
          <w:rFonts w:ascii="Times New Roman" w:hAnsi="Times New Roman" w:cs="Times New Roman"/>
          <w:sz w:val="28"/>
          <w:szCs w:val="28"/>
        </w:rPr>
        <w:t>поступало</w:t>
      </w:r>
      <w:r w:rsidR="00A91888" w:rsidRPr="00C35C50">
        <w:rPr>
          <w:rFonts w:ascii="Times New Roman" w:hAnsi="Times New Roman" w:cs="Times New Roman"/>
          <w:sz w:val="28"/>
          <w:szCs w:val="28"/>
        </w:rPr>
        <w:t xml:space="preserve"> </w:t>
      </w:r>
      <w:r w:rsidR="00C35C50" w:rsidRPr="00C35C50">
        <w:rPr>
          <w:rFonts w:ascii="Times New Roman" w:hAnsi="Times New Roman"/>
          <w:sz w:val="28"/>
          <w:szCs w:val="28"/>
        </w:rPr>
        <w:t>(за 2023 год не было зарегистрировано обращений)</w:t>
      </w:r>
      <w:r w:rsidRPr="00C35C50">
        <w:rPr>
          <w:rFonts w:ascii="Times New Roman" w:hAnsi="Times New Roman"/>
          <w:sz w:val="28"/>
          <w:szCs w:val="28"/>
        </w:rPr>
        <w:t xml:space="preserve">. </w:t>
      </w:r>
    </w:p>
    <w:p w14:paraId="0FFE0565" w14:textId="77777777" w:rsidR="009C5252" w:rsidRPr="00D45651" w:rsidRDefault="00BC7437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51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2D33AB" w:rsidRPr="00D45651">
        <w:rPr>
          <w:rFonts w:ascii="Times New Roman" w:hAnsi="Times New Roman" w:cs="Times New Roman"/>
          <w:sz w:val="28"/>
          <w:szCs w:val="28"/>
        </w:rPr>
        <w:t>исполнительных органах Смоленской области</w:t>
      </w:r>
      <w:r w:rsidRPr="00D45651">
        <w:rPr>
          <w:rFonts w:ascii="Times New Roman" w:hAnsi="Times New Roman" w:cs="Times New Roman"/>
          <w:sz w:val="28"/>
          <w:szCs w:val="28"/>
        </w:rPr>
        <w:t xml:space="preserve"> утверждены планы по противодействию коррупции</w:t>
      </w:r>
      <w:r w:rsidR="00CD7B8C" w:rsidRPr="00D45651">
        <w:rPr>
          <w:rFonts w:ascii="Times New Roman" w:hAnsi="Times New Roman" w:cs="Times New Roman"/>
          <w:sz w:val="28"/>
          <w:szCs w:val="28"/>
        </w:rPr>
        <w:t xml:space="preserve">. Согласно информации, представляемой </w:t>
      </w:r>
      <w:r w:rsidR="00163435" w:rsidRPr="00D45651">
        <w:rPr>
          <w:rFonts w:ascii="Times New Roman" w:hAnsi="Times New Roman" w:cs="Times New Roman"/>
          <w:sz w:val="28"/>
          <w:szCs w:val="28"/>
        </w:rPr>
        <w:br/>
      </w:r>
      <w:r w:rsidR="00CD7B8C" w:rsidRPr="00D45651">
        <w:rPr>
          <w:rFonts w:ascii="Times New Roman" w:hAnsi="Times New Roman" w:cs="Times New Roman"/>
          <w:sz w:val="28"/>
          <w:szCs w:val="28"/>
        </w:rPr>
        <w:t xml:space="preserve">1 раз в полугодие вышеназванными органами в адрес </w:t>
      </w:r>
      <w:r w:rsidR="00E54D2B" w:rsidRPr="00D45651">
        <w:rPr>
          <w:rFonts w:ascii="Times New Roman" w:hAnsi="Times New Roman" w:cs="Times New Roman"/>
          <w:sz w:val="28"/>
          <w:szCs w:val="28"/>
        </w:rPr>
        <w:t>Департамента</w:t>
      </w:r>
      <w:r w:rsidR="005846B8" w:rsidRPr="00D45651">
        <w:rPr>
          <w:rFonts w:ascii="Times New Roman" w:hAnsi="Times New Roman" w:cs="Times New Roman"/>
          <w:sz w:val="28"/>
          <w:szCs w:val="28"/>
        </w:rPr>
        <w:t>,</w:t>
      </w:r>
      <w:r w:rsidR="00CD7B8C" w:rsidRPr="00D45651">
        <w:rPr>
          <w:rFonts w:ascii="Times New Roman" w:hAnsi="Times New Roman" w:cs="Times New Roman"/>
          <w:sz w:val="28"/>
          <w:szCs w:val="28"/>
        </w:rPr>
        <w:t xml:space="preserve"> </w:t>
      </w:r>
      <w:r w:rsidR="00D45651" w:rsidRPr="00D45651">
        <w:rPr>
          <w:rFonts w:ascii="Times New Roman" w:hAnsi="Times New Roman" w:cs="Times New Roman"/>
          <w:sz w:val="28"/>
          <w:szCs w:val="28"/>
        </w:rPr>
        <w:t>657</w:t>
      </w:r>
      <w:r w:rsidR="00D45651">
        <w:rPr>
          <w:rFonts w:ascii="Times New Roman" w:hAnsi="Times New Roman" w:cs="Times New Roman"/>
          <w:sz w:val="28"/>
          <w:szCs w:val="28"/>
        </w:rPr>
        <w:t> </w:t>
      </w:r>
      <w:r w:rsidR="005846B8" w:rsidRPr="00D45651">
        <w:rPr>
          <w:rFonts w:ascii="Times New Roman" w:hAnsi="Times New Roman" w:cs="Times New Roman"/>
          <w:sz w:val="28"/>
          <w:szCs w:val="28"/>
        </w:rPr>
        <w:t>мероприятий, предусмотренных</w:t>
      </w:r>
      <w:r w:rsidR="00CD7B8C" w:rsidRPr="00D45651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3D6C99" w:rsidRPr="00D45651">
        <w:rPr>
          <w:rFonts w:ascii="Times New Roman" w:hAnsi="Times New Roman" w:cs="Times New Roman"/>
          <w:sz w:val="28"/>
          <w:szCs w:val="28"/>
        </w:rPr>
        <w:t>и планами, были исполнены в 202</w:t>
      </w:r>
      <w:r w:rsidR="00D45651" w:rsidRPr="00D45651">
        <w:rPr>
          <w:rFonts w:ascii="Times New Roman" w:hAnsi="Times New Roman" w:cs="Times New Roman"/>
          <w:sz w:val="28"/>
          <w:szCs w:val="28"/>
        </w:rPr>
        <w:t>4</w:t>
      </w:r>
      <w:r w:rsidR="002D33AB" w:rsidRPr="00D45651">
        <w:rPr>
          <w:rFonts w:ascii="Times New Roman" w:hAnsi="Times New Roman" w:cs="Times New Roman"/>
          <w:sz w:val="28"/>
          <w:szCs w:val="28"/>
        </w:rPr>
        <w:t> </w:t>
      </w:r>
      <w:r w:rsidR="00CD7B8C" w:rsidRPr="00D45651">
        <w:rPr>
          <w:rFonts w:ascii="Times New Roman" w:hAnsi="Times New Roman" w:cs="Times New Roman"/>
          <w:sz w:val="28"/>
          <w:szCs w:val="28"/>
        </w:rPr>
        <w:t>году в установленные сроки</w:t>
      </w:r>
      <w:r w:rsidR="007105EF" w:rsidRPr="00D45651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D7B8C" w:rsidRPr="00D45651">
        <w:rPr>
          <w:rFonts w:ascii="Times New Roman" w:hAnsi="Times New Roman" w:cs="Times New Roman"/>
          <w:sz w:val="28"/>
          <w:szCs w:val="28"/>
        </w:rPr>
        <w:t>.</w:t>
      </w:r>
    </w:p>
    <w:p w14:paraId="1F21B22F" w14:textId="77777777" w:rsidR="00CD7B8C" w:rsidRPr="00C35C50" w:rsidRDefault="00EA1283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50">
        <w:rPr>
          <w:rFonts w:ascii="Times New Roman" w:hAnsi="Times New Roman" w:cs="Times New Roman"/>
          <w:sz w:val="28"/>
          <w:szCs w:val="28"/>
        </w:rPr>
        <w:t xml:space="preserve">В отчетном периоде в </w:t>
      </w:r>
      <w:r w:rsidR="003A38B0" w:rsidRPr="00C35C50">
        <w:rPr>
          <w:rFonts w:ascii="Times New Roman" w:hAnsi="Times New Roman" w:cs="Times New Roman"/>
          <w:sz w:val="28"/>
          <w:szCs w:val="28"/>
        </w:rPr>
        <w:t>исполнительные органы Смоленской области</w:t>
      </w:r>
      <w:r w:rsidR="00163435" w:rsidRPr="00C35C50">
        <w:rPr>
          <w:rFonts w:ascii="Times New Roman" w:hAnsi="Times New Roman" w:cs="Times New Roman"/>
          <w:sz w:val="28"/>
          <w:szCs w:val="28"/>
        </w:rPr>
        <w:t xml:space="preserve"> </w:t>
      </w:r>
      <w:r w:rsidRPr="00C35C50">
        <w:rPr>
          <w:rFonts w:ascii="Times New Roman" w:hAnsi="Times New Roman" w:cs="Times New Roman"/>
          <w:sz w:val="28"/>
          <w:szCs w:val="28"/>
        </w:rPr>
        <w:t>уведомления</w:t>
      </w:r>
      <w:r w:rsidR="00163435" w:rsidRPr="00C35C50">
        <w:rPr>
          <w:rFonts w:ascii="Times New Roman" w:hAnsi="Times New Roman" w:cs="Times New Roman"/>
          <w:sz w:val="28"/>
          <w:szCs w:val="28"/>
        </w:rPr>
        <w:t xml:space="preserve"> представителя нанимателя о фактах обращения к лицам, замещающим должности государственной гражданской службы Смоленской области в соответствующих органах, в целях склонения их к совершени</w:t>
      </w:r>
      <w:r w:rsidRPr="00C35C50">
        <w:rPr>
          <w:rFonts w:ascii="Times New Roman" w:hAnsi="Times New Roman" w:cs="Times New Roman"/>
          <w:sz w:val="28"/>
          <w:szCs w:val="28"/>
        </w:rPr>
        <w:t xml:space="preserve">ю коррупционных правонарушений </w:t>
      </w:r>
      <w:r w:rsidR="00163435" w:rsidRPr="00C35C50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6ABD7B48" w14:textId="77777777" w:rsidR="00A1580E" w:rsidRPr="0014218A" w:rsidRDefault="003D6C99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8A">
        <w:rPr>
          <w:rFonts w:ascii="Times New Roman" w:hAnsi="Times New Roman" w:cs="Times New Roman"/>
          <w:sz w:val="28"/>
          <w:szCs w:val="28"/>
        </w:rPr>
        <w:t>В течение 202</w:t>
      </w:r>
      <w:r w:rsidR="00A53C49">
        <w:rPr>
          <w:rFonts w:ascii="Times New Roman" w:hAnsi="Times New Roman" w:cs="Times New Roman"/>
          <w:sz w:val="28"/>
          <w:szCs w:val="28"/>
        </w:rPr>
        <w:t>4</w:t>
      </w:r>
      <w:r w:rsidR="00676BDE" w:rsidRPr="0014218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218A" w:rsidRPr="0014218A">
        <w:rPr>
          <w:rFonts w:ascii="Times New Roman" w:hAnsi="Times New Roman" w:cs="Times New Roman"/>
          <w:sz w:val="28"/>
          <w:szCs w:val="28"/>
        </w:rPr>
        <w:t>Главным правовым управлением Аппарата Правительства Смоленской области</w:t>
      </w:r>
      <w:r w:rsidR="005F0FCE">
        <w:rPr>
          <w:rFonts w:ascii="Times New Roman" w:hAnsi="Times New Roman" w:cs="Times New Roman"/>
          <w:sz w:val="28"/>
          <w:szCs w:val="28"/>
        </w:rPr>
        <w:t xml:space="preserve"> (далее – ГПУ)</w:t>
      </w:r>
      <w:r w:rsidR="00A1580E" w:rsidRPr="0014218A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1132E0" w:rsidRPr="0014218A">
        <w:rPr>
          <w:rFonts w:ascii="Times New Roman" w:hAnsi="Times New Roman" w:cs="Times New Roman"/>
          <w:sz w:val="28"/>
          <w:szCs w:val="28"/>
        </w:rPr>
        <w:t>на антикоррупционная экспертиза</w:t>
      </w:r>
      <w:r w:rsidR="00AA4C27" w:rsidRPr="0014218A">
        <w:rPr>
          <w:rFonts w:ascii="Times New Roman" w:hAnsi="Times New Roman" w:cs="Times New Roman"/>
          <w:sz w:val="28"/>
          <w:szCs w:val="28"/>
        </w:rPr>
        <w:t xml:space="preserve"> </w:t>
      </w:r>
      <w:r w:rsidR="00A53C49">
        <w:rPr>
          <w:rFonts w:ascii="Times New Roman" w:hAnsi="Times New Roman" w:cs="Times New Roman"/>
          <w:sz w:val="28"/>
          <w:szCs w:val="28"/>
        </w:rPr>
        <w:t>180 </w:t>
      </w:r>
      <w:r w:rsidR="00AA4C27" w:rsidRPr="0014218A">
        <w:rPr>
          <w:rFonts w:ascii="Times New Roman" w:hAnsi="Times New Roman" w:cs="Times New Roman"/>
          <w:sz w:val="28"/>
          <w:szCs w:val="28"/>
        </w:rPr>
        <w:t>проектов указов Губернатора Смоленской области</w:t>
      </w:r>
      <w:r w:rsidR="002E3F70" w:rsidRPr="0014218A">
        <w:rPr>
          <w:rFonts w:ascii="Times New Roman" w:hAnsi="Times New Roman" w:cs="Times New Roman"/>
          <w:sz w:val="28"/>
          <w:szCs w:val="28"/>
        </w:rPr>
        <w:t xml:space="preserve"> (за 20</w:t>
      </w:r>
      <w:r w:rsidR="00A53C49">
        <w:rPr>
          <w:rFonts w:ascii="Times New Roman" w:hAnsi="Times New Roman" w:cs="Times New Roman"/>
          <w:sz w:val="28"/>
          <w:szCs w:val="28"/>
        </w:rPr>
        <w:t>23</w:t>
      </w:r>
      <w:r w:rsidR="002E3F70" w:rsidRPr="0014218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53C49">
        <w:rPr>
          <w:rFonts w:ascii="Times New Roman" w:hAnsi="Times New Roman" w:cs="Times New Roman"/>
          <w:sz w:val="28"/>
          <w:szCs w:val="28"/>
        </w:rPr>
        <w:t>165</w:t>
      </w:r>
      <w:r w:rsidR="002E3F70" w:rsidRPr="0014218A">
        <w:rPr>
          <w:rFonts w:ascii="Times New Roman" w:hAnsi="Times New Roman" w:cs="Times New Roman"/>
          <w:sz w:val="28"/>
          <w:szCs w:val="28"/>
        </w:rPr>
        <w:t>)</w:t>
      </w:r>
      <w:r w:rsidR="00AA4C27" w:rsidRPr="0014218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53C49">
        <w:rPr>
          <w:rFonts w:ascii="Times New Roman" w:hAnsi="Times New Roman" w:cs="Times New Roman"/>
          <w:sz w:val="28"/>
          <w:szCs w:val="28"/>
        </w:rPr>
        <w:t>1945</w:t>
      </w:r>
      <w:r w:rsidR="0014218A" w:rsidRPr="0014218A">
        <w:rPr>
          <w:rFonts w:ascii="Times New Roman" w:hAnsi="Times New Roman" w:cs="Times New Roman"/>
          <w:sz w:val="28"/>
          <w:szCs w:val="28"/>
        </w:rPr>
        <w:t xml:space="preserve"> </w:t>
      </w:r>
      <w:r w:rsidR="00AA4C27" w:rsidRPr="0014218A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A53C49">
        <w:rPr>
          <w:rFonts w:ascii="Times New Roman" w:hAnsi="Times New Roman" w:cs="Times New Roman"/>
          <w:sz w:val="28"/>
          <w:szCs w:val="28"/>
        </w:rPr>
        <w:t>постановлений Правительства Смоленской области</w:t>
      </w:r>
      <w:r w:rsidR="0014218A" w:rsidRPr="0014218A">
        <w:rPr>
          <w:rFonts w:ascii="Times New Roman" w:hAnsi="Times New Roman" w:cs="Times New Roman"/>
          <w:sz w:val="28"/>
          <w:szCs w:val="28"/>
        </w:rPr>
        <w:t xml:space="preserve"> </w:t>
      </w:r>
      <w:r w:rsidR="002E3F70" w:rsidRPr="0014218A">
        <w:rPr>
          <w:rFonts w:ascii="Times New Roman" w:hAnsi="Times New Roman" w:cs="Times New Roman"/>
          <w:sz w:val="28"/>
          <w:szCs w:val="28"/>
        </w:rPr>
        <w:t>(за 20</w:t>
      </w:r>
      <w:r w:rsidR="00A53C49">
        <w:rPr>
          <w:rFonts w:ascii="Times New Roman" w:hAnsi="Times New Roman" w:cs="Times New Roman"/>
          <w:sz w:val="28"/>
          <w:szCs w:val="28"/>
        </w:rPr>
        <w:t>23</w:t>
      </w:r>
      <w:r w:rsidR="002E3F70" w:rsidRPr="0014218A">
        <w:rPr>
          <w:rFonts w:ascii="Times New Roman" w:hAnsi="Times New Roman" w:cs="Times New Roman"/>
          <w:sz w:val="28"/>
          <w:szCs w:val="28"/>
        </w:rPr>
        <w:t xml:space="preserve"> – </w:t>
      </w:r>
      <w:r w:rsidR="00A53C49">
        <w:rPr>
          <w:rFonts w:ascii="Times New Roman" w:hAnsi="Times New Roman" w:cs="Times New Roman"/>
          <w:sz w:val="28"/>
          <w:szCs w:val="28"/>
        </w:rPr>
        <w:t>1903</w:t>
      </w:r>
      <w:r w:rsidR="002E3F70" w:rsidRPr="0014218A">
        <w:rPr>
          <w:rFonts w:ascii="Times New Roman" w:hAnsi="Times New Roman" w:cs="Times New Roman"/>
          <w:sz w:val="28"/>
          <w:szCs w:val="28"/>
        </w:rPr>
        <w:t>)</w:t>
      </w:r>
      <w:r w:rsidR="00A1580E" w:rsidRPr="0014218A">
        <w:rPr>
          <w:rFonts w:ascii="Times New Roman" w:hAnsi="Times New Roman" w:cs="Times New Roman"/>
          <w:sz w:val="28"/>
          <w:szCs w:val="28"/>
        </w:rPr>
        <w:t>.</w:t>
      </w:r>
    </w:p>
    <w:p w14:paraId="022F5A91" w14:textId="77777777" w:rsidR="00A1580E" w:rsidRPr="00543227" w:rsidRDefault="00A1580E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F0FCE">
        <w:rPr>
          <w:rFonts w:ascii="Times New Roman" w:hAnsi="Times New Roman" w:cs="Times New Roman"/>
          <w:sz w:val="28"/>
          <w:szCs w:val="28"/>
        </w:rPr>
        <w:t>ГПУ</w:t>
      </w:r>
      <w:r w:rsidRPr="00543227">
        <w:rPr>
          <w:rFonts w:ascii="Times New Roman" w:hAnsi="Times New Roman" w:cs="Times New Roman"/>
          <w:sz w:val="28"/>
          <w:szCs w:val="28"/>
        </w:rPr>
        <w:t xml:space="preserve"> осуществлялся анализ действующих нормативных правовых актов </w:t>
      </w:r>
      <w:r w:rsidR="005F0FCE" w:rsidRPr="00543227">
        <w:rPr>
          <w:rFonts w:ascii="Times New Roman" w:hAnsi="Times New Roman" w:cs="Times New Roman"/>
          <w:sz w:val="28"/>
          <w:szCs w:val="28"/>
        </w:rPr>
        <w:t xml:space="preserve">Губернатора Смоленской области и </w:t>
      </w:r>
      <w:r w:rsidR="0014218A" w:rsidRPr="0014218A">
        <w:rPr>
          <w:rFonts w:ascii="Times New Roman" w:hAnsi="Times New Roman" w:cs="Times New Roman"/>
          <w:sz w:val="28"/>
          <w:szCs w:val="28"/>
        </w:rPr>
        <w:t>высшего исполнительного органа Смоленской области</w:t>
      </w:r>
      <w:r w:rsidRPr="00543227">
        <w:rPr>
          <w:rFonts w:ascii="Times New Roman" w:hAnsi="Times New Roman" w:cs="Times New Roman"/>
          <w:sz w:val="28"/>
          <w:szCs w:val="28"/>
        </w:rPr>
        <w:t xml:space="preserve"> на наличие заложенной в правовых нормах возможности способствования коррупциогенным проявлениям в процессе их реализации.</w:t>
      </w:r>
    </w:p>
    <w:p w14:paraId="6DB2253F" w14:textId="77777777" w:rsidR="00163435" w:rsidRPr="00543227" w:rsidRDefault="00A1580E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 xml:space="preserve">По результатам антикоррупционной экспертизы проектов вышеназванных областных нормативных правовых актов наличия в них коррупциогенных факторов </w:t>
      </w:r>
      <w:r w:rsidRPr="00543227">
        <w:rPr>
          <w:rFonts w:ascii="Times New Roman" w:hAnsi="Times New Roman" w:cs="Times New Roman"/>
          <w:sz w:val="28"/>
          <w:szCs w:val="28"/>
        </w:rPr>
        <w:lastRenderedPageBreak/>
        <w:t>не выявлено.</w:t>
      </w:r>
    </w:p>
    <w:p w14:paraId="664BC10C" w14:textId="77777777" w:rsidR="00863A24" w:rsidRPr="00543227" w:rsidRDefault="00863A24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="003C6D8E" w:rsidRPr="0054322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антикоррупционного мониторинга </w:t>
      </w:r>
      <w:r w:rsidRPr="00543227">
        <w:rPr>
          <w:rFonts w:ascii="Times New Roman" w:hAnsi="Times New Roman" w:cs="Times New Roman"/>
          <w:sz w:val="28"/>
          <w:szCs w:val="28"/>
        </w:rPr>
        <w:t>представляется возможным сделать следующие выводы:</w:t>
      </w:r>
    </w:p>
    <w:p w14:paraId="0339CE24" w14:textId="77777777" w:rsidR="00863A24" w:rsidRDefault="00863A24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227">
        <w:rPr>
          <w:rFonts w:ascii="Times New Roman" w:hAnsi="Times New Roman" w:cs="Times New Roman"/>
          <w:sz w:val="28"/>
          <w:szCs w:val="28"/>
        </w:rPr>
        <w:t>- </w:t>
      </w:r>
      <w:r w:rsidR="005C18BB" w:rsidRPr="00543227">
        <w:rPr>
          <w:rFonts w:ascii="Times New Roman" w:hAnsi="Times New Roman" w:cs="Times New Roman"/>
          <w:sz w:val="28"/>
          <w:szCs w:val="28"/>
        </w:rPr>
        <w:t>фактические значения показателей «</w:t>
      </w:r>
      <w:r w:rsidR="005C18BB" w:rsidRPr="00543227">
        <w:rPr>
          <w:rFonts w:ascii="Times New Roman" w:hAnsi="Times New Roman" w:cs="Times New Roman"/>
          <w:bCs/>
          <w:sz w:val="28"/>
          <w:szCs w:val="28"/>
        </w:rPr>
        <w:t>риск «бытовой» коррупции» и «риск «деловой» коррупции», полученные по результатам соци</w:t>
      </w:r>
      <w:r w:rsidR="003D6C99" w:rsidRPr="00543227">
        <w:rPr>
          <w:rFonts w:ascii="Times New Roman" w:hAnsi="Times New Roman" w:cs="Times New Roman"/>
          <w:bCs/>
          <w:sz w:val="28"/>
          <w:szCs w:val="28"/>
        </w:rPr>
        <w:t>ологического исследования в 202</w:t>
      </w:r>
      <w:r w:rsidR="00A53C49">
        <w:rPr>
          <w:rFonts w:ascii="Times New Roman" w:hAnsi="Times New Roman" w:cs="Times New Roman"/>
          <w:bCs/>
          <w:sz w:val="28"/>
          <w:szCs w:val="28"/>
        </w:rPr>
        <w:t>4</w:t>
      </w:r>
      <w:r w:rsidR="005C18BB" w:rsidRPr="00543227">
        <w:rPr>
          <w:rFonts w:ascii="Times New Roman" w:hAnsi="Times New Roman" w:cs="Times New Roman"/>
          <w:bCs/>
          <w:sz w:val="28"/>
          <w:szCs w:val="28"/>
        </w:rPr>
        <w:t xml:space="preserve"> году, не превышают плановых значений на указанный период;</w:t>
      </w:r>
    </w:p>
    <w:p w14:paraId="5BA5FA51" w14:textId="77777777" w:rsidR="00B87A55" w:rsidRPr="00FD5DC8" w:rsidRDefault="00FD5DC8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DC8">
        <w:rPr>
          <w:rFonts w:ascii="Times New Roman" w:hAnsi="Times New Roman" w:cs="Times New Roman"/>
          <w:bCs/>
          <w:sz w:val="28"/>
          <w:szCs w:val="28"/>
        </w:rPr>
        <w:t>- по сравнению с 2023</w:t>
      </w:r>
      <w:r w:rsidR="00B87A55" w:rsidRPr="00FD5DC8">
        <w:rPr>
          <w:rFonts w:ascii="Times New Roman" w:hAnsi="Times New Roman" w:cs="Times New Roman"/>
          <w:bCs/>
          <w:sz w:val="28"/>
          <w:szCs w:val="28"/>
        </w:rPr>
        <w:t xml:space="preserve"> годом уменьшилось количество </w:t>
      </w:r>
      <w:r w:rsidR="007F6E50" w:rsidRPr="00FD5DC8">
        <w:rPr>
          <w:rFonts w:ascii="Times New Roman" w:hAnsi="Times New Roman" w:cs="Times New Roman"/>
          <w:sz w:val="28"/>
          <w:szCs w:val="28"/>
        </w:rPr>
        <w:t xml:space="preserve">сюжетов </w:t>
      </w:r>
      <w:r w:rsidR="007F6E50" w:rsidRPr="00FD5DC8">
        <w:rPr>
          <w:rFonts w:ascii="Times New Roman" w:hAnsi="Times New Roman" w:cs="Times New Roman"/>
          <w:bCs/>
          <w:sz w:val="28"/>
          <w:szCs w:val="28"/>
        </w:rPr>
        <w:t>на антикоррупционную тематику</w:t>
      </w:r>
      <w:r w:rsidR="007F6E50" w:rsidRPr="00FD5DC8">
        <w:rPr>
          <w:rFonts w:ascii="Times New Roman" w:hAnsi="Times New Roman" w:cs="Times New Roman"/>
          <w:sz w:val="28"/>
          <w:szCs w:val="28"/>
        </w:rPr>
        <w:t xml:space="preserve"> в</w:t>
      </w:r>
      <w:r w:rsidR="007F6E50" w:rsidRPr="00FD5D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5DC8">
        <w:rPr>
          <w:rFonts w:ascii="Times New Roman" w:hAnsi="Times New Roman" w:cs="Times New Roman"/>
          <w:sz w:val="28"/>
          <w:szCs w:val="28"/>
        </w:rPr>
        <w:t>печатных средствах массовой информации</w:t>
      </w:r>
      <w:r w:rsidR="00B87A55" w:rsidRPr="00FD5DC8">
        <w:rPr>
          <w:rFonts w:ascii="Times New Roman" w:hAnsi="Times New Roman" w:cs="Times New Roman"/>
          <w:bCs/>
          <w:sz w:val="28"/>
          <w:szCs w:val="28"/>
        </w:rPr>
        <w:t xml:space="preserve">, однако увеличилось количество </w:t>
      </w:r>
      <w:r w:rsidR="007F6E50" w:rsidRPr="00FD5DC8">
        <w:rPr>
          <w:rFonts w:ascii="Times New Roman" w:hAnsi="Times New Roman" w:cs="Times New Roman"/>
          <w:sz w:val="28"/>
          <w:szCs w:val="28"/>
        </w:rPr>
        <w:t>материалов</w:t>
      </w:r>
      <w:r w:rsidR="00C747E2" w:rsidRPr="00FD5DC8">
        <w:rPr>
          <w:rFonts w:ascii="Times New Roman" w:hAnsi="Times New Roman" w:cs="Times New Roman"/>
          <w:sz w:val="28"/>
          <w:szCs w:val="28"/>
        </w:rPr>
        <w:t xml:space="preserve"> </w:t>
      </w:r>
      <w:r w:rsidR="00C747E2" w:rsidRPr="00FD5DC8">
        <w:rPr>
          <w:rFonts w:ascii="Times New Roman" w:hAnsi="Times New Roman" w:cs="Times New Roman"/>
          <w:bCs/>
          <w:sz w:val="28"/>
          <w:szCs w:val="28"/>
        </w:rPr>
        <w:t>на антикоррупционную тематику</w:t>
      </w:r>
      <w:r w:rsidR="007F6E50" w:rsidRPr="00FD5DC8">
        <w:rPr>
          <w:rFonts w:ascii="Times New Roman" w:hAnsi="Times New Roman" w:cs="Times New Roman"/>
          <w:bCs/>
          <w:sz w:val="28"/>
          <w:szCs w:val="28"/>
        </w:rPr>
        <w:t>,</w:t>
      </w:r>
      <w:r w:rsidR="00C747E2" w:rsidRPr="00FD5DC8">
        <w:rPr>
          <w:rFonts w:ascii="Times New Roman" w:hAnsi="Times New Roman" w:cs="Times New Roman"/>
          <w:sz w:val="28"/>
          <w:szCs w:val="28"/>
        </w:rPr>
        <w:t xml:space="preserve"> </w:t>
      </w:r>
      <w:r w:rsidR="00ED4088" w:rsidRPr="00FD5DC8">
        <w:rPr>
          <w:rFonts w:ascii="Times New Roman" w:hAnsi="Times New Roman" w:cs="Times New Roman"/>
          <w:sz w:val="28"/>
          <w:szCs w:val="28"/>
        </w:rPr>
        <w:t>опубликованных в информационно-телекоммуникационной сети «Интернет»</w:t>
      </w:r>
      <w:r w:rsidR="00B87A55" w:rsidRPr="00FD5D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80DAF6" w14:textId="77777777" w:rsidR="007F1ADC" w:rsidRPr="00C35C50" w:rsidRDefault="007F1ADC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C50">
        <w:rPr>
          <w:rFonts w:ascii="Times New Roman" w:hAnsi="Times New Roman" w:cs="Times New Roman"/>
          <w:bCs/>
          <w:sz w:val="28"/>
          <w:szCs w:val="28"/>
        </w:rPr>
        <w:t xml:space="preserve">- в отчетном периоде </w:t>
      </w:r>
      <w:r w:rsidR="00C35C50" w:rsidRPr="00C35C50">
        <w:rPr>
          <w:rFonts w:ascii="Times New Roman" w:hAnsi="Times New Roman" w:cs="Times New Roman"/>
          <w:bCs/>
          <w:sz w:val="28"/>
          <w:szCs w:val="28"/>
        </w:rPr>
        <w:t>уменьшилось</w:t>
      </w:r>
      <w:r w:rsidRPr="00C35C50">
        <w:rPr>
          <w:rFonts w:ascii="Times New Roman" w:hAnsi="Times New Roman" w:cs="Times New Roman"/>
          <w:bCs/>
          <w:sz w:val="28"/>
          <w:szCs w:val="28"/>
        </w:rPr>
        <w:t xml:space="preserve"> количество обращений граждан</w:t>
      </w:r>
      <w:r w:rsidR="00AC4335" w:rsidRPr="00C35C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C4335" w:rsidRPr="00C35C50">
        <w:rPr>
          <w:rFonts w:ascii="Times New Roman" w:hAnsi="Times New Roman"/>
          <w:sz w:val="28"/>
          <w:szCs w:val="28"/>
        </w:rPr>
        <w:t>содержащих информацию о возможных коррупционных правонарушениях</w:t>
      </w:r>
      <w:r w:rsidRPr="00C35C50">
        <w:rPr>
          <w:rFonts w:ascii="Times New Roman" w:hAnsi="Times New Roman" w:cs="Times New Roman"/>
          <w:bCs/>
          <w:sz w:val="28"/>
          <w:szCs w:val="28"/>
        </w:rPr>
        <w:t xml:space="preserve">, поступивших в </w:t>
      </w:r>
      <w:r w:rsidR="00B32F48" w:rsidRPr="00C35C50">
        <w:rPr>
          <w:rFonts w:ascii="Times New Roman" w:hAnsi="Times New Roman" w:cs="Times New Roman"/>
          <w:bCs/>
          <w:sz w:val="28"/>
          <w:szCs w:val="28"/>
        </w:rPr>
        <w:t>исполнительные органы Смоленской области</w:t>
      </w:r>
      <w:r w:rsidRPr="00C35C50">
        <w:rPr>
          <w:rFonts w:ascii="Times New Roman" w:hAnsi="Times New Roman" w:cs="Times New Roman"/>
          <w:bCs/>
          <w:sz w:val="28"/>
          <w:szCs w:val="28"/>
        </w:rPr>
        <w:t>, по сравнению с 20</w:t>
      </w:r>
      <w:r w:rsidR="00C35C50" w:rsidRPr="00C35C50">
        <w:rPr>
          <w:rFonts w:ascii="Times New Roman" w:hAnsi="Times New Roman" w:cs="Times New Roman"/>
          <w:bCs/>
          <w:sz w:val="28"/>
          <w:szCs w:val="28"/>
        </w:rPr>
        <w:t>23</w:t>
      </w:r>
      <w:r w:rsidR="00B32F48" w:rsidRPr="00C35C50">
        <w:rPr>
          <w:rFonts w:ascii="Times New Roman" w:hAnsi="Times New Roman" w:cs="Times New Roman"/>
          <w:bCs/>
          <w:sz w:val="28"/>
          <w:szCs w:val="28"/>
        </w:rPr>
        <w:t> </w:t>
      </w:r>
      <w:r w:rsidR="00543227" w:rsidRPr="00C35C50">
        <w:rPr>
          <w:rFonts w:ascii="Times New Roman" w:hAnsi="Times New Roman" w:cs="Times New Roman"/>
          <w:bCs/>
          <w:sz w:val="28"/>
          <w:szCs w:val="28"/>
        </w:rPr>
        <w:t>год</w:t>
      </w:r>
      <w:r w:rsidR="00924C7C" w:rsidRPr="00C35C50">
        <w:rPr>
          <w:rFonts w:ascii="Times New Roman" w:hAnsi="Times New Roman" w:cs="Times New Roman"/>
          <w:bCs/>
          <w:sz w:val="28"/>
          <w:szCs w:val="28"/>
        </w:rPr>
        <w:t>ом</w:t>
      </w:r>
      <w:r w:rsidR="00543227" w:rsidRPr="00C35C50">
        <w:rPr>
          <w:rFonts w:ascii="Times New Roman" w:hAnsi="Times New Roman" w:cs="Times New Roman"/>
          <w:bCs/>
          <w:sz w:val="28"/>
          <w:szCs w:val="28"/>
        </w:rPr>
        <w:t>;</w:t>
      </w:r>
    </w:p>
    <w:p w14:paraId="2F5CB834" w14:textId="77777777" w:rsidR="00004200" w:rsidRDefault="00004200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50">
        <w:rPr>
          <w:rFonts w:ascii="Times New Roman" w:hAnsi="Times New Roman" w:cs="Times New Roman"/>
          <w:sz w:val="28"/>
          <w:szCs w:val="28"/>
        </w:rPr>
        <w:t xml:space="preserve">- количество прошедших антикоррупционную экспертизу проектов нормативных правовых актов </w:t>
      </w:r>
      <w:r w:rsidR="00CC4ADD" w:rsidRPr="00C35C50">
        <w:rPr>
          <w:rFonts w:ascii="Times New Roman" w:hAnsi="Times New Roman" w:cs="Times New Roman"/>
          <w:sz w:val="28"/>
          <w:szCs w:val="28"/>
        </w:rPr>
        <w:t>в 202</w:t>
      </w:r>
      <w:r w:rsidR="00C35C50" w:rsidRPr="00C35C50">
        <w:rPr>
          <w:rFonts w:ascii="Times New Roman" w:hAnsi="Times New Roman" w:cs="Times New Roman"/>
          <w:sz w:val="28"/>
          <w:szCs w:val="28"/>
        </w:rPr>
        <w:t>4</w:t>
      </w:r>
      <w:r w:rsidRPr="00C35C50">
        <w:rPr>
          <w:rFonts w:ascii="Times New Roman" w:hAnsi="Times New Roman" w:cs="Times New Roman"/>
          <w:sz w:val="28"/>
          <w:szCs w:val="28"/>
        </w:rPr>
        <w:t xml:space="preserve"> году</w:t>
      </w:r>
      <w:r w:rsidR="00CC4ADD" w:rsidRPr="00C35C50">
        <w:rPr>
          <w:rFonts w:ascii="Times New Roman" w:hAnsi="Times New Roman" w:cs="Times New Roman"/>
          <w:sz w:val="28"/>
          <w:szCs w:val="28"/>
        </w:rPr>
        <w:t xml:space="preserve"> сопоставимо с показателями 20</w:t>
      </w:r>
      <w:r w:rsidR="00C35C50" w:rsidRPr="00C35C50">
        <w:rPr>
          <w:rFonts w:ascii="Times New Roman" w:hAnsi="Times New Roman" w:cs="Times New Roman"/>
          <w:sz w:val="28"/>
          <w:szCs w:val="28"/>
        </w:rPr>
        <w:t>23</w:t>
      </w:r>
      <w:r w:rsidRPr="00C35C50">
        <w:rPr>
          <w:rFonts w:ascii="Times New Roman" w:hAnsi="Times New Roman" w:cs="Times New Roman"/>
          <w:sz w:val="28"/>
          <w:szCs w:val="28"/>
        </w:rPr>
        <w:t xml:space="preserve"> года, коррупциогенных факторов не выявлено.</w:t>
      </w:r>
    </w:p>
    <w:p w14:paraId="13135929" w14:textId="7365508F" w:rsidR="00B453E6" w:rsidRPr="00C35C50" w:rsidRDefault="00B453E6" w:rsidP="000D6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антикоррупционную политику, реализуемую на территории Смоленской области, представляется возможным оценить как эффективную.</w:t>
      </w:r>
    </w:p>
    <w:sectPr w:rsidR="00B453E6" w:rsidRPr="00C35C50" w:rsidSect="00163435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C897" w14:textId="77777777" w:rsidR="009A190A" w:rsidRDefault="009A190A" w:rsidP="000C0B5A">
      <w:pPr>
        <w:spacing w:after="0" w:line="240" w:lineRule="auto"/>
      </w:pPr>
      <w:r>
        <w:separator/>
      </w:r>
    </w:p>
  </w:endnote>
  <w:endnote w:type="continuationSeparator" w:id="0">
    <w:p w14:paraId="0AFE89A7" w14:textId="77777777" w:rsidR="009A190A" w:rsidRDefault="009A190A" w:rsidP="000C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0239" w14:textId="77777777" w:rsidR="009A190A" w:rsidRDefault="009A190A" w:rsidP="000C0B5A">
      <w:pPr>
        <w:spacing w:after="0" w:line="240" w:lineRule="auto"/>
      </w:pPr>
      <w:r>
        <w:separator/>
      </w:r>
    </w:p>
  </w:footnote>
  <w:footnote w:type="continuationSeparator" w:id="0">
    <w:p w14:paraId="2DA90FD1" w14:textId="77777777" w:rsidR="009A190A" w:rsidRDefault="009A190A" w:rsidP="000C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5DCF" w14:textId="77777777" w:rsidR="000C0B5A" w:rsidRPr="00C529EC" w:rsidRDefault="00000000" w:rsidP="00C529EC">
    <w:pPr>
      <w:pStyle w:val="a4"/>
      <w:tabs>
        <w:tab w:val="center" w:pos="5102"/>
        <w:tab w:val="left" w:pos="6140"/>
      </w:tabs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3218511"/>
        <w:docPartObj>
          <w:docPartGallery w:val="Page Numbers (Top of Page)"/>
          <w:docPartUnique/>
        </w:docPartObj>
      </w:sdtPr>
      <w:sdtContent>
        <w:r w:rsidR="00CD6AFB" w:rsidRPr="00C52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0B5A" w:rsidRPr="00C52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D6AFB" w:rsidRPr="00C52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56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D6AFB" w:rsidRPr="00C529E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2301A08C" w14:textId="77777777" w:rsidR="000C0B5A" w:rsidRPr="00C529EC" w:rsidRDefault="000C0B5A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FCE"/>
    <w:rsid w:val="00001458"/>
    <w:rsid w:val="00004200"/>
    <w:rsid w:val="0004007D"/>
    <w:rsid w:val="000C0B5A"/>
    <w:rsid w:val="000D6178"/>
    <w:rsid w:val="00103784"/>
    <w:rsid w:val="001132E0"/>
    <w:rsid w:val="0014218A"/>
    <w:rsid w:val="001474EB"/>
    <w:rsid w:val="00163435"/>
    <w:rsid w:val="00177B13"/>
    <w:rsid w:val="001A6151"/>
    <w:rsid w:val="001D10A4"/>
    <w:rsid w:val="001E3FFF"/>
    <w:rsid w:val="001E6646"/>
    <w:rsid w:val="001E67C1"/>
    <w:rsid w:val="001F626E"/>
    <w:rsid w:val="001F7F78"/>
    <w:rsid w:val="00230B90"/>
    <w:rsid w:val="0028047A"/>
    <w:rsid w:val="00293DC1"/>
    <w:rsid w:val="002B6565"/>
    <w:rsid w:val="002D33AB"/>
    <w:rsid w:val="002E144B"/>
    <w:rsid w:val="002E1C1C"/>
    <w:rsid w:val="002E3F70"/>
    <w:rsid w:val="002F2A6A"/>
    <w:rsid w:val="002F7383"/>
    <w:rsid w:val="00304BA6"/>
    <w:rsid w:val="00321606"/>
    <w:rsid w:val="00370257"/>
    <w:rsid w:val="00380A6D"/>
    <w:rsid w:val="003855E2"/>
    <w:rsid w:val="0039195F"/>
    <w:rsid w:val="003A38B0"/>
    <w:rsid w:val="003A6E52"/>
    <w:rsid w:val="003C6D8E"/>
    <w:rsid w:val="003C72CC"/>
    <w:rsid w:val="003D1A48"/>
    <w:rsid w:val="003D6C99"/>
    <w:rsid w:val="0041154E"/>
    <w:rsid w:val="00460E8D"/>
    <w:rsid w:val="00470216"/>
    <w:rsid w:val="004709C3"/>
    <w:rsid w:val="00492EDD"/>
    <w:rsid w:val="004B0565"/>
    <w:rsid w:val="005146F4"/>
    <w:rsid w:val="00543227"/>
    <w:rsid w:val="00543668"/>
    <w:rsid w:val="00562801"/>
    <w:rsid w:val="00572C74"/>
    <w:rsid w:val="005808FD"/>
    <w:rsid w:val="00581F02"/>
    <w:rsid w:val="0058266E"/>
    <w:rsid w:val="005846B8"/>
    <w:rsid w:val="005A2CA7"/>
    <w:rsid w:val="005A4785"/>
    <w:rsid w:val="005B020E"/>
    <w:rsid w:val="005B7A4E"/>
    <w:rsid w:val="005C0040"/>
    <w:rsid w:val="005C098A"/>
    <w:rsid w:val="005C18BB"/>
    <w:rsid w:val="005C196C"/>
    <w:rsid w:val="005E3BF5"/>
    <w:rsid w:val="005F0FCE"/>
    <w:rsid w:val="005F2F32"/>
    <w:rsid w:val="005F4B09"/>
    <w:rsid w:val="00630884"/>
    <w:rsid w:val="006660AC"/>
    <w:rsid w:val="00676430"/>
    <w:rsid w:val="00676BDE"/>
    <w:rsid w:val="006A016F"/>
    <w:rsid w:val="006B2301"/>
    <w:rsid w:val="006C6053"/>
    <w:rsid w:val="006E195A"/>
    <w:rsid w:val="0070444E"/>
    <w:rsid w:val="007105EF"/>
    <w:rsid w:val="0074361C"/>
    <w:rsid w:val="00760DD4"/>
    <w:rsid w:val="00761D49"/>
    <w:rsid w:val="007A0F12"/>
    <w:rsid w:val="007A137B"/>
    <w:rsid w:val="007A3B70"/>
    <w:rsid w:val="007A52DE"/>
    <w:rsid w:val="007C49C6"/>
    <w:rsid w:val="007D743E"/>
    <w:rsid w:val="007F1ADC"/>
    <w:rsid w:val="007F6E50"/>
    <w:rsid w:val="007F6FA7"/>
    <w:rsid w:val="008045B2"/>
    <w:rsid w:val="00811588"/>
    <w:rsid w:val="008519F3"/>
    <w:rsid w:val="00851E63"/>
    <w:rsid w:val="00863A24"/>
    <w:rsid w:val="00865BAE"/>
    <w:rsid w:val="008A52BF"/>
    <w:rsid w:val="008C5FCB"/>
    <w:rsid w:val="008C603C"/>
    <w:rsid w:val="008D18A9"/>
    <w:rsid w:val="008D6C8D"/>
    <w:rsid w:val="008E110B"/>
    <w:rsid w:val="008F61E2"/>
    <w:rsid w:val="009008C7"/>
    <w:rsid w:val="00922E43"/>
    <w:rsid w:val="00924C7C"/>
    <w:rsid w:val="00927CB3"/>
    <w:rsid w:val="009339C1"/>
    <w:rsid w:val="00964E3F"/>
    <w:rsid w:val="009A190A"/>
    <w:rsid w:val="009A41F3"/>
    <w:rsid w:val="009C5252"/>
    <w:rsid w:val="009C7161"/>
    <w:rsid w:val="00A1580E"/>
    <w:rsid w:val="00A24D32"/>
    <w:rsid w:val="00A26153"/>
    <w:rsid w:val="00A40DAD"/>
    <w:rsid w:val="00A53C49"/>
    <w:rsid w:val="00A568F3"/>
    <w:rsid w:val="00A90498"/>
    <w:rsid w:val="00A91888"/>
    <w:rsid w:val="00AA4C27"/>
    <w:rsid w:val="00AC4335"/>
    <w:rsid w:val="00B30D17"/>
    <w:rsid w:val="00B32F48"/>
    <w:rsid w:val="00B453E6"/>
    <w:rsid w:val="00B66334"/>
    <w:rsid w:val="00B70B11"/>
    <w:rsid w:val="00B7175F"/>
    <w:rsid w:val="00B74652"/>
    <w:rsid w:val="00B87A55"/>
    <w:rsid w:val="00BB2B39"/>
    <w:rsid w:val="00BC6F6B"/>
    <w:rsid w:val="00BC7437"/>
    <w:rsid w:val="00BE2FFB"/>
    <w:rsid w:val="00BE3731"/>
    <w:rsid w:val="00BE390D"/>
    <w:rsid w:val="00C01889"/>
    <w:rsid w:val="00C15313"/>
    <w:rsid w:val="00C24273"/>
    <w:rsid w:val="00C33E72"/>
    <w:rsid w:val="00C35C50"/>
    <w:rsid w:val="00C4182D"/>
    <w:rsid w:val="00C529EC"/>
    <w:rsid w:val="00C616A4"/>
    <w:rsid w:val="00C747E2"/>
    <w:rsid w:val="00C76568"/>
    <w:rsid w:val="00C77265"/>
    <w:rsid w:val="00C807BC"/>
    <w:rsid w:val="00C868EC"/>
    <w:rsid w:val="00C96129"/>
    <w:rsid w:val="00CB3455"/>
    <w:rsid w:val="00CC4ADD"/>
    <w:rsid w:val="00CD6AFB"/>
    <w:rsid w:val="00CD7B8C"/>
    <w:rsid w:val="00CE0C97"/>
    <w:rsid w:val="00D20983"/>
    <w:rsid w:val="00D45651"/>
    <w:rsid w:val="00D56856"/>
    <w:rsid w:val="00D66D81"/>
    <w:rsid w:val="00D84AEC"/>
    <w:rsid w:val="00D85256"/>
    <w:rsid w:val="00DA5110"/>
    <w:rsid w:val="00E445BB"/>
    <w:rsid w:val="00E44CE4"/>
    <w:rsid w:val="00E54D2B"/>
    <w:rsid w:val="00E80091"/>
    <w:rsid w:val="00EA1283"/>
    <w:rsid w:val="00EA2505"/>
    <w:rsid w:val="00EB084A"/>
    <w:rsid w:val="00ED3188"/>
    <w:rsid w:val="00ED4088"/>
    <w:rsid w:val="00EE54DD"/>
    <w:rsid w:val="00EF1C6F"/>
    <w:rsid w:val="00F078A1"/>
    <w:rsid w:val="00F079C0"/>
    <w:rsid w:val="00F1525A"/>
    <w:rsid w:val="00F17112"/>
    <w:rsid w:val="00F30FCE"/>
    <w:rsid w:val="00F33B4E"/>
    <w:rsid w:val="00F51854"/>
    <w:rsid w:val="00F6475D"/>
    <w:rsid w:val="00F764E9"/>
    <w:rsid w:val="00FB4979"/>
    <w:rsid w:val="00FD07DA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63F6"/>
  <w15:docId w15:val="{EAD1AFDB-77BC-409E-91E1-8756814E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0B5A"/>
  </w:style>
  <w:style w:type="paragraph" w:styleId="a6">
    <w:name w:val="footer"/>
    <w:basedOn w:val="a"/>
    <w:link w:val="a7"/>
    <w:uiPriority w:val="99"/>
    <w:unhideWhenUsed/>
    <w:rsid w:val="000C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B5A"/>
  </w:style>
  <w:style w:type="paragraph" w:styleId="a8">
    <w:name w:val="Balloon Text"/>
    <w:basedOn w:val="a"/>
    <w:link w:val="a9"/>
    <w:uiPriority w:val="99"/>
    <w:semiHidden/>
    <w:unhideWhenUsed/>
    <w:rsid w:val="0047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1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7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 Сергей Сергеевич</dc:creator>
  <cp:lastModifiedBy>Кравченко Игорь Николаевич</cp:lastModifiedBy>
  <cp:revision>29</cp:revision>
  <cp:lastPrinted>2024-03-14T12:54:00Z</cp:lastPrinted>
  <dcterms:created xsi:type="dcterms:W3CDTF">2022-02-22T12:17:00Z</dcterms:created>
  <dcterms:modified xsi:type="dcterms:W3CDTF">2026-03-05T08:23:00Z</dcterms:modified>
</cp:coreProperties>
</file>